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79FA" w14:textId="77777777" w:rsidR="000130E5" w:rsidRDefault="000130E5" w:rsidP="00B3328B">
      <w:pPr>
        <w:rPr>
          <w:b/>
          <w:bCs/>
          <w:sz w:val="28"/>
          <w:szCs w:val="28"/>
        </w:rPr>
      </w:pPr>
    </w:p>
    <w:p w14:paraId="5284CF13" w14:textId="77777777" w:rsidR="000130E5" w:rsidRPr="00F76785" w:rsidRDefault="000130E5" w:rsidP="000130E5">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C08F267" w14:textId="77777777" w:rsidR="000130E5" w:rsidRDefault="000130E5" w:rsidP="000130E5">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0E4845D8" w14:textId="77777777" w:rsidR="000130E5" w:rsidRPr="008468AB" w:rsidRDefault="000130E5" w:rsidP="000130E5">
      <w:pPr>
        <w:spacing w:before="120" w:line="312" w:lineRule="auto"/>
        <w:jc w:val="center"/>
        <w:rPr>
          <w:rFonts w:eastAsia="Calibri"/>
          <w:b/>
          <w:color w:val="000000"/>
          <w:sz w:val="28"/>
          <w:szCs w:val="28"/>
          <w:u w:val="single"/>
          <w:lang w:eastAsia="en-US"/>
        </w:rPr>
      </w:pPr>
      <w:r w:rsidRPr="000130E5">
        <w:rPr>
          <w:rFonts w:eastAsia="Calibri"/>
          <w:b/>
          <w:color w:val="000000"/>
          <w:sz w:val="28"/>
          <w:szCs w:val="28"/>
          <w:u w:val="single"/>
          <w:lang w:eastAsia="en-US"/>
        </w:rPr>
        <w:t>objętego ustawą Prawo zamówień publicznych</w:t>
      </w:r>
    </w:p>
    <w:p w14:paraId="05AC1C94" w14:textId="77777777" w:rsidR="000130E5" w:rsidRDefault="000130E5" w:rsidP="000130E5">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2207C2B" w14:textId="77777777" w:rsidR="00217D2A" w:rsidRPr="00F76785" w:rsidRDefault="00217D2A" w:rsidP="000130E5">
      <w:pPr>
        <w:spacing w:before="120" w:line="312" w:lineRule="auto"/>
        <w:jc w:val="center"/>
        <w:rPr>
          <w:rFonts w:eastAsia="Calibri"/>
          <w:b/>
          <w:color w:val="000000"/>
          <w:sz w:val="28"/>
          <w:szCs w:val="28"/>
          <w:lang w:eastAsia="en-US"/>
        </w:rPr>
      </w:pPr>
    </w:p>
    <w:p w14:paraId="03115548" w14:textId="720E8B86" w:rsidR="00C256E4" w:rsidRDefault="000130E5" w:rsidP="00C256E4">
      <w:pPr>
        <w:tabs>
          <w:tab w:val="left" w:pos="470"/>
          <w:tab w:val="right" w:leader="dot" w:pos="10010"/>
        </w:tabs>
        <w:contextualSpacing/>
        <w:rPr>
          <w:b/>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p>
    <w:p w14:paraId="5FC53A1F" w14:textId="45FD1989" w:rsidR="00C256E4" w:rsidRPr="00C256E4" w:rsidRDefault="0099002C" w:rsidP="0099002C">
      <w:pPr>
        <w:tabs>
          <w:tab w:val="left" w:pos="470"/>
          <w:tab w:val="right" w:leader="dot" w:pos="10010"/>
        </w:tabs>
        <w:contextualSpacing/>
        <w:jc w:val="center"/>
        <w:rPr>
          <w:bCs/>
          <w:sz w:val="28"/>
          <w:szCs w:val="28"/>
        </w:rPr>
      </w:pPr>
      <w:r w:rsidRPr="0099002C">
        <w:rPr>
          <w:bCs/>
          <w:sz w:val="28"/>
          <w:szCs w:val="28"/>
        </w:rPr>
        <w:t xml:space="preserve">Dzierżawa trzech kombajnów chodnikowych o mocy organu urabiającego 130 kW +/-5% wraz z zabezpieczeniem serwisowej obsługi gwarancyjnej w całym okresie dzierżawy dla Polskiej Grupy Górniczej S.A. Oddział KWK </w:t>
      </w:r>
      <w:r>
        <w:rPr>
          <w:bCs/>
          <w:sz w:val="28"/>
          <w:szCs w:val="28"/>
        </w:rPr>
        <w:t>„</w:t>
      </w:r>
      <w:r w:rsidRPr="0099002C">
        <w:rPr>
          <w:bCs/>
          <w:sz w:val="28"/>
          <w:szCs w:val="28"/>
        </w:rPr>
        <w:t>Bolesław Śmiały</w:t>
      </w:r>
      <w:r>
        <w:rPr>
          <w:bCs/>
          <w:sz w:val="28"/>
          <w:szCs w:val="28"/>
        </w:rPr>
        <w:t>”</w:t>
      </w:r>
    </w:p>
    <w:p w14:paraId="57E4698F" w14:textId="2C538FE7" w:rsidR="007127E2" w:rsidRPr="00165D40" w:rsidRDefault="007127E2" w:rsidP="00C256E4">
      <w:pPr>
        <w:spacing w:line="360" w:lineRule="auto"/>
        <w:ind w:right="-142"/>
        <w:jc w:val="center"/>
        <w:rPr>
          <w:bCs/>
          <w:sz w:val="24"/>
          <w:szCs w:val="24"/>
        </w:rPr>
      </w:pPr>
    </w:p>
    <w:p w14:paraId="36D11A94" w14:textId="70B269CA" w:rsidR="000130E5" w:rsidRPr="00F76785" w:rsidRDefault="000130E5" w:rsidP="000130E5">
      <w:pPr>
        <w:spacing w:before="120" w:line="312" w:lineRule="auto"/>
        <w:jc w:val="center"/>
        <w:rPr>
          <w:rFonts w:eastAsia="Calibri"/>
          <w:b/>
          <w:color w:val="000000"/>
          <w:sz w:val="28"/>
          <w:szCs w:val="28"/>
          <w:lang w:eastAsia="en-US"/>
        </w:rPr>
      </w:pPr>
    </w:p>
    <w:p w14:paraId="0EF57E2E" w14:textId="6FCEA45E" w:rsidR="000130E5" w:rsidRDefault="000130E5" w:rsidP="000130E5">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nr sprawy</w:t>
      </w:r>
      <w:r w:rsidR="007127E2">
        <w:rPr>
          <w:rFonts w:eastAsia="Calibri"/>
          <w:b/>
          <w:color w:val="000000"/>
          <w:sz w:val="28"/>
          <w:szCs w:val="28"/>
          <w:lang w:eastAsia="en-US"/>
        </w:rPr>
        <w:t xml:space="preserve">: </w:t>
      </w:r>
      <w:r w:rsidR="0099002C" w:rsidRPr="0099002C">
        <w:rPr>
          <w:sz w:val="28"/>
          <w:szCs w:val="28"/>
        </w:rPr>
        <w:t>402500116</w:t>
      </w:r>
    </w:p>
    <w:p w14:paraId="7F13CA68" w14:textId="77777777" w:rsidR="000130E5" w:rsidRDefault="000130E5" w:rsidP="00CD7F75">
      <w:pPr>
        <w:jc w:val="center"/>
        <w:rPr>
          <w:b/>
          <w:bCs/>
          <w:sz w:val="28"/>
          <w:szCs w:val="28"/>
        </w:rPr>
      </w:pPr>
    </w:p>
    <w:p w14:paraId="4C35E6AB" w14:textId="77777777" w:rsidR="000130E5" w:rsidRDefault="000130E5" w:rsidP="00CD7F75">
      <w:pPr>
        <w:jc w:val="center"/>
        <w:rPr>
          <w:b/>
          <w:bCs/>
          <w:sz w:val="28"/>
          <w:szCs w:val="28"/>
        </w:rPr>
      </w:pPr>
    </w:p>
    <w:p w14:paraId="6AF34682" w14:textId="77777777" w:rsidR="000130E5" w:rsidRDefault="000130E5" w:rsidP="00CD7F75">
      <w:pPr>
        <w:jc w:val="center"/>
        <w:rPr>
          <w:b/>
          <w:bCs/>
          <w:sz w:val="28"/>
          <w:szCs w:val="28"/>
        </w:rPr>
      </w:pPr>
    </w:p>
    <w:p w14:paraId="1485E207" w14:textId="77777777" w:rsidR="000130E5" w:rsidRDefault="000130E5" w:rsidP="00CD7F75">
      <w:pPr>
        <w:jc w:val="center"/>
        <w:rPr>
          <w:b/>
          <w:bCs/>
          <w:sz w:val="28"/>
          <w:szCs w:val="28"/>
        </w:rPr>
      </w:pPr>
    </w:p>
    <w:p w14:paraId="0B34729F" w14:textId="77777777" w:rsidR="000130E5" w:rsidRDefault="000130E5" w:rsidP="00CD7F75">
      <w:pPr>
        <w:jc w:val="center"/>
        <w:rPr>
          <w:b/>
          <w:bCs/>
          <w:sz w:val="28"/>
          <w:szCs w:val="28"/>
        </w:rPr>
      </w:pPr>
    </w:p>
    <w:p w14:paraId="78F29DD7" w14:textId="77777777" w:rsidR="000130E5" w:rsidRDefault="000130E5" w:rsidP="00CD7F75">
      <w:pPr>
        <w:jc w:val="center"/>
        <w:rPr>
          <w:b/>
          <w:bCs/>
          <w:sz w:val="28"/>
          <w:szCs w:val="28"/>
        </w:rPr>
      </w:pPr>
    </w:p>
    <w:p w14:paraId="69C333DB" w14:textId="77777777" w:rsidR="000130E5" w:rsidRDefault="000130E5" w:rsidP="00CD7F75">
      <w:pPr>
        <w:jc w:val="center"/>
        <w:rPr>
          <w:b/>
          <w:bCs/>
          <w:sz w:val="28"/>
          <w:szCs w:val="28"/>
        </w:rPr>
      </w:pPr>
    </w:p>
    <w:p w14:paraId="79383F9B" w14:textId="77777777" w:rsidR="000130E5" w:rsidRDefault="000130E5" w:rsidP="00CD7F75">
      <w:pPr>
        <w:jc w:val="center"/>
        <w:rPr>
          <w:b/>
          <w:bCs/>
          <w:sz w:val="28"/>
          <w:szCs w:val="28"/>
        </w:rPr>
      </w:pPr>
    </w:p>
    <w:p w14:paraId="0D7ADD54" w14:textId="77777777" w:rsidR="000130E5" w:rsidRDefault="000130E5" w:rsidP="00CD7F75">
      <w:pPr>
        <w:jc w:val="center"/>
        <w:rPr>
          <w:b/>
          <w:bCs/>
          <w:sz w:val="28"/>
          <w:szCs w:val="28"/>
        </w:rPr>
      </w:pPr>
    </w:p>
    <w:p w14:paraId="3611B26F" w14:textId="77777777" w:rsidR="00CD7F75" w:rsidRPr="00F44B06" w:rsidRDefault="00CD7F75" w:rsidP="00CD7F75">
      <w:pPr>
        <w:jc w:val="both"/>
        <w:rPr>
          <w:rFonts w:eastAsia="Calibri"/>
          <w:sz w:val="24"/>
          <w:szCs w:val="24"/>
          <w:lang w:eastAsia="en-US"/>
        </w:rPr>
      </w:pPr>
    </w:p>
    <w:p w14:paraId="5FF72676" w14:textId="77777777" w:rsidR="00CD7F75" w:rsidRPr="00F44B06" w:rsidRDefault="00CD7F75" w:rsidP="00CD7F75">
      <w:pPr>
        <w:jc w:val="both"/>
        <w:rPr>
          <w:rFonts w:eastAsia="Calibri"/>
          <w:sz w:val="24"/>
          <w:szCs w:val="24"/>
          <w:lang w:eastAsia="en-US"/>
        </w:rPr>
      </w:pPr>
    </w:p>
    <w:p w14:paraId="278B6A6A" w14:textId="77777777" w:rsidR="00CD7F75" w:rsidRPr="00F44B06" w:rsidRDefault="00CD7F75" w:rsidP="00CD7F75">
      <w:pPr>
        <w:jc w:val="both"/>
        <w:rPr>
          <w:rFonts w:eastAsia="Calibri"/>
          <w:sz w:val="24"/>
          <w:szCs w:val="24"/>
          <w:lang w:eastAsia="en-US"/>
        </w:rPr>
      </w:pPr>
    </w:p>
    <w:p w14:paraId="2A7E2D6A" w14:textId="77777777" w:rsidR="00CD7F75" w:rsidRPr="00F44B06" w:rsidRDefault="00CD7F75" w:rsidP="00CD7F75">
      <w:pPr>
        <w:jc w:val="both"/>
        <w:rPr>
          <w:rFonts w:eastAsia="Calibri"/>
          <w:sz w:val="24"/>
          <w:szCs w:val="24"/>
          <w:lang w:eastAsia="en-US"/>
        </w:rPr>
      </w:pPr>
    </w:p>
    <w:p w14:paraId="45A10B3B" w14:textId="77777777" w:rsidR="00CD7F75" w:rsidRPr="00F44B06" w:rsidRDefault="00CD7F75" w:rsidP="00CD7F75">
      <w:pPr>
        <w:jc w:val="both"/>
        <w:rPr>
          <w:rFonts w:eastAsia="Calibri"/>
          <w:sz w:val="24"/>
          <w:szCs w:val="24"/>
          <w:lang w:eastAsia="en-US"/>
        </w:rPr>
      </w:pPr>
    </w:p>
    <w:p w14:paraId="4E38BA76" w14:textId="77777777" w:rsidR="00CD7F75" w:rsidRPr="00F44B06" w:rsidRDefault="00CD7F75" w:rsidP="00CD7F75">
      <w:pPr>
        <w:jc w:val="both"/>
        <w:rPr>
          <w:rFonts w:eastAsia="Calibri"/>
          <w:sz w:val="24"/>
          <w:szCs w:val="24"/>
          <w:lang w:eastAsia="en-US"/>
        </w:rPr>
      </w:pPr>
    </w:p>
    <w:p w14:paraId="71562D83" w14:textId="77777777" w:rsidR="002D5B49" w:rsidRPr="00F44B06" w:rsidRDefault="002D5B49" w:rsidP="00CD7F75">
      <w:pPr>
        <w:jc w:val="both"/>
        <w:rPr>
          <w:rFonts w:eastAsia="Calibri"/>
          <w:sz w:val="18"/>
          <w:szCs w:val="18"/>
          <w:lang w:eastAsia="en-US"/>
        </w:rPr>
      </w:pPr>
    </w:p>
    <w:p w14:paraId="637882F9" w14:textId="77777777" w:rsidR="002D5B49" w:rsidRPr="00F44B06" w:rsidRDefault="002D5B49" w:rsidP="00CD7F75">
      <w:pPr>
        <w:jc w:val="both"/>
        <w:rPr>
          <w:rFonts w:eastAsia="Calibri"/>
          <w:color w:val="000000"/>
          <w:sz w:val="18"/>
          <w:szCs w:val="18"/>
          <w:lang w:eastAsia="en-US"/>
        </w:rPr>
      </w:pPr>
    </w:p>
    <w:p w14:paraId="2145844B" w14:textId="77777777" w:rsidR="002D5B49" w:rsidRPr="00F44B06" w:rsidRDefault="002D5B49" w:rsidP="00CD7F75">
      <w:pPr>
        <w:jc w:val="both"/>
        <w:rPr>
          <w:rFonts w:eastAsia="Calibri"/>
          <w:color w:val="0000CC"/>
          <w:sz w:val="18"/>
          <w:szCs w:val="18"/>
          <w:u w:val="single"/>
          <w:lang w:eastAsia="en-US"/>
        </w:rPr>
      </w:pPr>
      <w:r w:rsidRPr="00F44B06">
        <w:rPr>
          <w:rFonts w:eastAsia="Calibri"/>
          <w:color w:val="0000CC"/>
          <w:sz w:val="18"/>
          <w:szCs w:val="18"/>
          <w:u w:val="single"/>
          <w:lang w:eastAsia="en-US"/>
        </w:rPr>
        <w:br w:type="page"/>
      </w:r>
    </w:p>
    <w:sdt>
      <w:sdtPr>
        <w:rPr>
          <w:rFonts w:ascii="Times New Roman" w:eastAsia="Times New Roman" w:hAnsi="Times New Roman" w:cs="Times New Roman"/>
          <w:b w:val="0"/>
          <w:bCs w:val="0"/>
          <w:noProof/>
          <w:color w:val="auto"/>
          <w:sz w:val="18"/>
          <w:szCs w:val="18"/>
        </w:rPr>
        <w:id w:val="-1241485352"/>
        <w:docPartObj>
          <w:docPartGallery w:val="Table of Contents"/>
          <w:docPartUnique/>
        </w:docPartObj>
      </w:sdtPr>
      <w:sdtEndPr>
        <w:rPr>
          <w:rFonts w:eastAsiaTheme="majorEastAsia"/>
        </w:rPr>
      </w:sdtEndPr>
      <w:sdtContent>
        <w:p w14:paraId="02F0F210" w14:textId="77777777" w:rsidR="002D5B49" w:rsidRPr="00F44B06" w:rsidRDefault="002D5B49" w:rsidP="00075145">
          <w:pPr>
            <w:pStyle w:val="Nagwekspisutreci"/>
            <w:tabs>
              <w:tab w:val="left" w:pos="2353"/>
            </w:tabs>
            <w:spacing w:before="0" w:line="240" w:lineRule="auto"/>
            <w:rPr>
              <w:rFonts w:ascii="Times New Roman" w:hAnsi="Times New Roman" w:cs="Times New Roman"/>
              <w:color w:val="auto"/>
              <w:sz w:val="18"/>
              <w:szCs w:val="18"/>
            </w:rPr>
          </w:pPr>
          <w:r w:rsidRPr="00F44B06">
            <w:rPr>
              <w:rFonts w:ascii="Times New Roman" w:hAnsi="Times New Roman" w:cs="Times New Roman"/>
              <w:color w:val="auto"/>
              <w:sz w:val="18"/>
              <w:szCs w:val="18"/>
            </w:rPr>
            <w:t>Spis treści</w:t>
          </w:r>
          <w:r w:rsidR="00075145" w:rsidRPr="00F44B06">
            <w:rPr>
              <w:rFonts w:ascii="Times New Roman" w:hAnsi="Times New Roman" w:cs="Times New Roman"/>
              <w:color w:val="auto"/>
              <w:sz w:val="18"/>
              <w:szCs w:val="18"/>
            </w:rPr>
            <w:tab/>
          </w:r>
        </w:p>
        <w:p w14:paraId="43E4645A" w14:textId="5C96DBEB" w:rsidR="00012F2B" w:rsidRDefault="005E1EA5">
          <w:pPr>
            <w:pStyle w:val="Spistreci1"/>
            <w:rPr>
              <w:rFonts w:asciiTheme="minorHAnsi" w:eastAsiaTheme="minorEastAsia" w:hAnsiTheme="minorHAnsi" w:cstheme="minorBidi"/>
              <w:kern w:val="2"/>
              <w:sz w:val="24"/>
              <w:szCs w:val="24"/>
              <w14:ligatures w14:val="standardContextual"/>
            </w:rPr>
          </w:pPr>
          <w:r w:rsidRPr="00F44B06">
            <w:rPr>
              <w:sz w:val="18"/>
              <w:szCs w:val="18"/>
            </w:rPr>
            <w:fldChar w:fldCharType="begin"/>
          </w:r>
          <w:r w:rsidR="002D5B49" w:rsidRPr="00F44B06">
            <w:rPr>
              <w:sz w:val="18"/>
              <w:szCs w:val="18"/>
            </w:rPr>
            <w:instrText xml:space="preserve"> TOC \o "1-1" \h \z \u </w:instrText>
          </w:r>
          <w:r w:rsidRPr="00F44B06">
            <w:rPr>
              <w:sz w:val="18"/>
              <w:szCs w:val="18"/>
            </w:rPr>
            <w:fldChar w:fldCharType="separate"/>
          </w:r>
          <w:hyperlink w:anchor="_Toc198029836" w:history="1">
            <w:r w:rsidR="00012F2B" w:rsidRPr="00780654">
              <w:rPr>
                <w:rStyle w:val="Hipercze"/>
              </w:rPr>
              <w:t>Część I. Zamawiający</w:t>
            </w:r>
            <w:r w:rsidR="00012F2B">
              <w:rPr>
                <w:webHidden/>
              </w:rPr>
              <w:tab/>
            </w:r>
            <w:r w:rsidR="00012F2B">
              <w:rPr>
                <w:webHidden/>
              </w:rPr>
              <w:fldChar w:fldCharType="begin"/>
            </w:r>
            <w:r w:rsidR="00012F2B">
              <w:rPr>
                <w:webHidden/>
              </w:rPr>
              <w:instrText xml:space="preserve"> PAGEREF _Toc198029836 \h </w:instrText>
            </w:r>
            <w:r w:rsidR="00012F2B">
              <w:rPr>
                <w:webHidden/>
              </w:rPr>
            </w:r>
            <w:r w:rsidR="00012F2B">
              <w:rPr>
                <w:webHidden/>
              </w:rPr>
              <w:fldChar w:fldCharType="separate"/>
            </w:r>
            <w:r w:rsidR="002B5E8A">
              <w:rPr>
                <w:webHidden/>
              </w:rPr>
              <w:t>4</w:t>
            </w:r>
            <w:r w:rsidR="00012F2B">
              <w:rPr>
                <w:webHidden/>
              </w:rPr>
              <w:fldChar w:fldCharType="end"/>
            </w:r>
          </w:hyperlink>
        </w:p>
        <w:p w14:paraId="2BEA9A6D" w14:textId="16182F82"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37" w:history="1">
            <w:r w:rsidRPr="00780654">
              <w:rPr>
                <w:rStyle w:val="Hipercze"/>
              </w:rPr>
              <w:t>Część II. Postępowanie</w:t>
            </w:r>
            <w:r>
              <w:rPr>
                <w:webHidden/>
              </w:rPr>
              <w:tab/>
            </w:r>
            <w:r>
              <w:rPr>
                <w:webHidden/>
              </w:rPr>
              <w:fldChar w:fldCharType="begin"/>
            </w:r>
            <w:r>
              <w:rPr>
                <w:webHidden/>
              </w:rPr>
              <w:instrText xml:space="preserve"> PAGEREF _Toc198029837 \h </w:instrText>
            </w:r>
            <w:r>
              <w:rPr>
                <w:webHidden/>
              </w:rPr>
            </w:r>
            <w:r>
              <w:rPr>
                <w:webHidden/>
              </w:rPr>
              <w:fldChar w:fldCharType="separate"/>
            </w:r>
            <w:r w:rsidR="002B5E8A">
              <w:rPr>
                <w:webHidden/>
              </w:rPr>
              <w:t>4</w:t>
            </w:r>
            <w:r>
              <w:rPr>
                <w:webHidden/>
              </w:rPr>
              <w:fldChar w:fldCharType="end"/>
            </w:r>
          </w:hyperlink>
        </w:p>
        <w:p w14:paraId="6233173F" w14:textId="01E941BB"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38" w:history="1">
            <w:r w:rsidRPr="00780654">
              <w:rPr>
                <w:rStyle w:val="Hipercze"/>
              </w:rPr>
              <w:t>Część III. Przedmiot zamówienia. Termin wykonania.</w:t>
            </w:r>
            <w:r>
              <w:rPr>
                <w:webHidden/>
              </w:rPr>
              <w:tab/>
            </w:r>
            <w:r>
              <w:rPr>
                <w:webHidden/>
              </w:rPr>
              <w:fldChar w:fldCharType="begin"/>
            </w:r>
            <w:r>
              <w:rPr>
                <w:webHidden/>
              </w:rPr>
              <w:instrText xml:space="preserve"> PAGEREF _Toc198029838 \h </w:instrText>
            </w:r>
            <w:r>
              <w:rPr>
                <w:webHidden/>
              </w:rPr>
            </w:r>
            <w:r>
              <w:rPr>
                <w:webHidden/>
              </w:rPr>
              <w:fldChar w:fldCharType="separate"/>
            </w:r>
            <w:r w:rsidR="002B5E8A">
              <w:rPr>
                <w:webHidden/>
              </w:rPr>
              <w:t>4</w:t>
            </w:r>
            <w:r>
              <w:rPr>
                <w:webHidden/>
              </w:rPr>
              <w:fldChar w:fldCharType="end"/>
            </w:r>
          </w:hyperlink>
        </w:p>
        <w:p w14:paraId="5D0FA8F2" w14:textId="36E97E0E"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39" w:history="1">
            <w:r w:rsidRPr="00780654">
              <w:rPr>
                <w:rStyle w:val="Hipercze"/>
              </w:rPr>
              <w:t>Część IV. Oferty częściowe, zamówienia podobne, opcja</w:t>
            </w:r>
            <w:r>
              <w:rPr>
                <w:webHidden/>
              </w:rPr>
              <w:tab/>
            </w:r>
            <w:r>
              <w:rPr>
                <w:webHidden/>
              </w:rPr>
              <w:fldChar w:fldCharType="begin"/>
            </w:r>
            <w:r>
              <w:rPr>
                <w:webHidden/>
              </w:rPr>
              <w:instrText xml:space="preserve"> PAGEREF _Toc198029839 \h </w:instrText>
            </w:r>
            <w:r>
              <w:rPr>
                <w:webHidden/>
              </w:rPr>
            </w:r>
            <w:r>
              <w:rPr>
                <w:webHidden/>
              </w:rPr>
              <w:fldChar w:fldCharType="separate"/>
            </w:r>
            <w:r w:rsidR="002B5E8A">
              <w:rPr>
                <w:webHidden/>
              </w:rPr>
              <w:t>5</w:t>
            </w:r>
            <w:r>
              <w:rPr>
                <w:webHidden/>
              </w:rPr>
              <w:fldChar w:fldCharType="end"/>
            </w:r>
          </w:hyperlink>
        </w:p>
        <w:p w14:paraId="3CD13CAF" w14:textId="275D3F5C"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0" w:history="1">
            <w:r w:rsidRPr="00780654">
              <w:rPr>
                <w:rStyle w:val="Hipercze"/>
              </w:rPr>
              <w:t>Część V. Kwalifikacja podmiotowa wykonawców</w:t>
            </w:r>
            <w:r>
              <w:rPr>
                <w:webHidden/>
              </w:rPr>
              <w:tab/>
            </w:r>
            <w:r>
              <w:rPr>
                <w:webHidden/>
              </w:rPr>
              <w:fldChar w:fldCharType="begin"/>
            </w:r>
            <w:r>
              <w:rPr>
                <w:webHidden/>
              </w:rPr>
              <w:instrText xml:space="preserve"> PAGEREF _Toc198029840 \h </w:instrText>
            </w:r>
            <w:r>
              <w:rPr>
                <w:webHidden/>
              </w:rPr>
            </w:r>
            <w:r>
              <w:rPr>
                <w:webHidden/>
              </w:rPr>
              <w:fldChar w:fldCharType="separate"/>
            </w:r>
            <w:r w:rsidR="002B5E8A">
              <w:rPr>
                <w:webHidden/>
              </w:rPr>
              <w:t>5</w:t>
            </w:r>
            <w:r>
              <w:rPr>
                <w:webHidden/>
              </w:rPr>
              <w:fldChar w:fldCharType="end"/>
            </w:r>
          </w:hyperlink>
        </w:p>
        <w:p w14:paraId="4211C736" w14:textId="265F64A8"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1" w:history="1">
            <w:r w:rsidRPr="00780654">
              <w:rPr>
                <w:rStyle w:val="Hipercze"/>
              </w:rPr>
              <w:t>Część VI. Wykonawcy występujący wspólnie (konsorcjum):</w:t>
            </w:r>
            <w:r>
              <w:rPr>
                <w:webHidden/>
              </w:rPr>
              <w:tab/>
            </w:r>
            <w:r>
              <w:rPr>
                <w:webHidden/>
              </w:rPr>
              <w:fldChar w:fldCharType="begin"/>
            </w:r>
            <w:r>
              <w:rPr>
                <w:webHidden/>
              </w:rPr>
              <w:instrText xml:space="preserve"> PAGEREF _Toc198029841 \h </w:instrText>
            </w:r>
            <w:r>
              <w:rPr>
                <w:webHidden/>
              </w:rPr>
            </w:r>
            <w:r>
              <w:rPr>
                <w:webHidden/>
              </w:rPr>
              <w:fldChar w:fldCharType="separate"/>
            </w:r>
            <w:r w:rsidR="002B5E8A">
              <w:rPr>
                <w:webHidden/>
              </w:rPr>
              <w:t>6</w:t>
            </w:r>
            <w:r>
              <w:rPr>
                <w:webHidden/>
              </w:rPr>
              <w:fldChar w:fldCharType="end"/>
            </w:r>
          </w:hyperlink>
        </w:p>
        <w:p w14:paraId="3F1440F4" w14:textId="4188A924"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2" w:history="1">
            <w:r w:rsidRPr="00780654">
              <w:rPr>
                <w:rStyle w:val="Hipercze"/>
              </w:rPr>
              <w:t>Część VII. Udostępnienie zasobów</w:t>
            </w:r>
            <w:r>
              <w:rPr>
                <w:webHidden/>
              </w:rPr>
              <w:tab/>
            </w:r>
            <w:r>
              <w:rPr>
                <w:webHidden/>
              </w:rPr>
              <w:fldChar w:fldCharType="begin"/>
            </w:r>
            <w:r>
              <w:rPr>
                <w:webHidden/>
              </w:rPr>
              <w:instrText xml:space="preserve"> PAGEREF _Toc198029842 \h </w:instrText>
            </w:r>
            <w:r>
              <w:rPr>
                <w:webHidden/>
              </w:rPr>
            </w:r>
            <w:r>
              <w:rPr>
                <w:webHidden/>
              </w:rPr>
              <w:fldChar w:fldCharType="separate"/>
            </w:r>
            <w:r w:rsidR="002B5E8A">
              <w:rPr>
                <w:webHidden/>
              </w:rPr>
              <w:t>6</w:t>
            </w:r>
            <w:r>
              <w:rPr>
                <w:webHidden/>
              </w:rPr>
              <w:fldChar w:fldCharType="end"/>
            </w:r>
          </w:hyperlink>
        </w:p>
        <w:p w14:paraId="070C9E6C" w14:textId="13759E4F"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3" w:history="1">
            <w:r w:rsidRPr="00780654">
              <w:rPr>
                <w:rStyle w:val="Hipercze"/>
              </w:rPr>
              <w:t>Część VIII. JEDZ. Podmiotowe środki dowodowe – wymagane od najkorzystniejszej oferty na wezwanie Zamawiającego.</w:t>
            </w:r>
            <w:r>
              <w:rPr>
                <w:webHidden/>
              </w:rPr>
              <w:tab/>
            </w:r>
            <w:r>
              <w:rPr>
                <w:webHidden/>
              </w:rPr>
              <w:fldChar w:fldCharType="begin"/>
            </w:r>
            <w:r>
              <w:rPr>
                <w:webHidden/>
              </w:rPr>
              <w:instrText xml:space="preserve"> PAGEREF _Toc198029843 \h </w:instrText>
            </w:r>
            <w:r>
              <w:rPr>
                <w:webHidden/>
              </w:rPr>
            </w:r>
            <w:r>
              <w:rPr>
                <w:webHidden/>
              </w:rPr>
              <w:fldChar w:fldCharType="separate"/>
            </w:r>
            <w:r w:rsidR="002B5E8A">
              <w:rPr>
                <w:webHidden/>
              </w:rPr>
              <w:t>7</w:t>
            </w:r>
            <w:r>
              <w:rPr>
                <w:webHidden/>
              </w:rPr>
              <w:fldChar w:fldCharType="end"/>
            </w:r>
          </w:hyperlink>
        </w:p>
        <w:p w14:paraId="0A26372E" w14:textId="1730B7BF"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4" w:history="1">
            <w:r w:rsidRPr="00780654">
              <w:rPr>
                <w:rStyle w:val="Hipercze"/>
                <w:b/>
                <w:bCs/>
              </w:rPr>
              <w:t>Część IX. Przedmiotowe środki dowodowe</w:t>
            </w:r>
            <w:r>
              <w:rPr>
                <w:webHidden/>
              </w:rPr>
              <w:tab/>
            </w:r>
            <w:r>
              <w:rPr>
                <w:webHidden/>
              </w:rPr>
              <w:fldChar w:fldCharType="begin"/>
            </w:r>
            <w:r>
              <w:rPr>
                <w:webHidden/>
              </w:rPr>
              <w:instrText xml:space="preserve"> PAGEREF _Toc198029844 \h </w:instrText>
            </w:r>
            <w:r>
              <w:rPr>
                <w:webHidden/>
              </w:rPr>
            </w:r>
            <w:r>
              <w:rPr>
                <w:webHidden/>
              </w:rPr>
              <w:fldChar w:fldCharType="separate"/>
            </w:r>
            <w:r w:rsidR="002B5E8A">
              <w:rPr>
                <w:webHidden/>
              </w:rPr>
              <w:t>8</w:t>
            </w:r>
            <w:r>
              <w:rPr>
                <w:webHidden/>
              </w:rPr>
              <w:fldChar w:fldCharType="end"/>
            </w:r>
          </w:hyperlink>
        </w:p>
        <w:p w14:paraId="771F9E0C" w14:textId="515E2175"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5" w:history="1">
            <w:r w:rsidRPr="00780654">
              <w:rPr>
                <w:rStyle w:val="Hipercze"/>
              </w:rPr>
              <w:t>Część X. Podwykonawstwo</w:t>
            </w:r>
            <w:r>
              <w:rPr>
                <w:webHidden/>
              </w:rPr>
              <w:tab/>
            </w:r>
            <w:r>
              <w:rPr>
                <w:webHidden/>
              </w:rPr>
              <w:fldChar w:fldCharType="begin"/>
            </w:r>
            <w:r>
              <w:rPr>
                <w:webHidden/>
              </w:rPr>
              <w:instrText xml:space="preserve"> PAGEREF _Toc198029845 \h </w:instrText>
            </w:r>
            <w:r>
              <w:rPr>
                <w:webHidden/>
              </w:rPr>
            </w:r>
            <w:r>
              <w:rPr>
                <w:webHidden/>
              </w:rPr>
              <w:fldChar w:fldCharType="separate"/>
            </w:r>
            <w:r w:rsidR="002B5E8A">
              <w:rPr>
                <w:webHidden/>
              </w:rPr>
              <w:t>9</w:t>
            </w:r>
            <w:r>
              <w:rPr>
                <w:webHidden/>
              </w:rPr>
              <w:fldChar w:fldCharType="end"/>
            </w:r>
          </w:hyperlink>
        </w:p>
        <w:p w14:paraId="12FF375C" w14:textId="769014AD"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6" w:history="1">
            <w:r w:rsidRPr="00780654">
              <w:rPr>
                <w:rStyle w:val="Hipercze"/>
              </w:rPr>
              <w:t>Część XI. Wadium</w:t>
            </w:r>
            <w:r>
              <w:rPr>
                <w:webHidden/>
              </w:rPr>
              <w:tab/>
            </w:r>
            <w:r>
              <w:rPr>
                <w:webHidden/>
              </w:rPr>
              <w:fldChar w:fldCharType="begin"/>
            </w:r>
            <w:r>
              <w:rPr>
                <w:webHidden/>
              </w:rPr>
              <w:instrText xml:space="preserve"> PAGEREF _Toc198029846 \h </w:instrText>
            </w:r>
            <w:r>
              <w:rPr>
                <w:webHidden/>
              </w:rPr>
            </w:r>
            <w:r>
              <w:rPr>
                <w:webHidden/>
              </w:rPr>
              <w:fldChar w:fldCharType="separate"/>
            </w:r>
            <w:r w:rsidR="002B5E8A">
              <w:rPr>
                <w:webHidden/>
              </w:rPr>
              <w:t>9</w:t>
            </w:r>
            <w:r>
              <w:rPr>
                <w:webHidden/>
              </w:rPr>
              <w:fldChar w:fldCharType="end"/>
            </w:r>
          </w:hyperlink>
        </w:p>
        <w:p w14:paraId="63FB87C8" w14:textId="1D4AFF41"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7" w:history="1">
            <w:r w:rsidRPr="00780654">
              <w:rPr>
                <w:rStyle w:val="Hipercze"/>
              </w:rPr>
              <w:t>Część XII. Opis sposobu przygotowania oferty</w:t>
            </w:r>
            <w:r>
              <w:rPr>
                <w:webHidden/>
              </w:rPr>
              <w:tab/>
            </w:r>
            <w:r>
              <w:rPr>
                <w:webHidden/>
              </w:rPr>
              <w:fldChar w:fldCharType="begin"/>
            </w:r>
            <w:r>
              <w:rPr>
                <w:webHidden/>
              </w:rPr>
              <w:instrText xml:space="preserve"> PAGEREF _Toc198029847 \h </w:instrText>
            </w:r>
            <w:r>
              <w:rPr>
                <w:webHidden/>
              </w:rPr>
            </w:r>
            <w:r>
              <w:rPr>
                <w:webHidden/>
              </w:rPr>
              <w:fldChar w:fldCharType="separate"/>
            </w:r>
            <w:r w:rsidR="002B5E8A">
              <w:rPr>
                <w:webHidden/>
              </w:rPr>
              <w:t>9</w:t>
            </w:r>
            <w:r>
              <w:rPr>
                <w:webHidden/>
              </w:rPr>
              <w:fldChar w:fldCharType="end"/>
            </w:r>
          </w:hyperlink>
        </w:p>
        <w:p w14:paraId="4394E8CF" w14:textId="6744DAF7"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8" w:history="1">
            <w:r w:rsidRPr="00780654">
              <w:rPr>
                <w:rStyle w:val="Hipercze"/>
              </w:rPr>
              <w:t>Część XIII. Miejsce, termin składania i otwarcia ofert oraz termin związania ofertą</w:t>
            </w:r>
            <w:r>
              <w:rPr>
                <w:webHidden/>
              </w:rPr>
              <w:tab/>
            </w:r>
            <w:r>
              <w:rPr>
                <w:webHidden/>
              </w:rPr>
              <w:fldChar w:fldCharType="begin"/>
            </w:r>
            <w:r>
              <w:rPr>
                <w:webHidden/>
              </w:rPr>
              <w:instrText xml:space="preserve"> PAGEREF _Toc198029848 \h </w:instrText>
            </w:r>
            <w:r>
              <w:rPr>
                <w:webHidden/>
              </w:rPr>
            </w:r>
            <w:r>
              <w:rPr>
                <w:webHidden/>
              </w:rPr>
              <w:fldChar w:fldCharType="separate"/>
            </w:r>
            <w:r w:rsidR="002B5E8A">
              <w:rPr>
                <w:webHidden/>
              </w:rPr>
              <w:t>11</w:t>
            </w:r>
            <w:r>
              <w:rPr>
                <w:webHidden/>
              </w:rPr>
              <w:fldChar w:fldCharType="end"/>
            </w:r>
          </w:hyperlink>
        </w:p>
        <w:p w14:paraId="42B42F48" w14:textId="73DB3C87"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49" w:history="1">
            <w:r w:rsidRPr="00780654">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_Toc198029849 \h </w:instrText>
            </w:r>
            <w:r>
              <w:rPr>
                <w:webHidden/>
              </w:rPr>
            </w:r>
            <w:r>
              <w:rPr>
                <w:webHidden/>
              </w:rPr>
              <w:fldChar w:fldCharType="separate"/>
            </w:r>
            <w:r w:rsidR="002B5E8A">
              <w:rPr>
                <w:webHidden/>
              </w:rPr>
              <w:t>11</w:t>
            </w:r>
            <w:r>
              <w:rPr>
                <w:webHidden/>
              </w:rPr>
              <w:fldChar w:fldCharType="end"/>
            </w:r>
          </w:hyperlink>
        </w:p>
        <w:p w14:paraId="1586AE15" w14:textId="77ACD7D8"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0" w:history="1">
            <w:r w:rsidRPr="00780654">
              <w:rPr>
                <w:rStyle w:val="Hipercze"/>
              </w:rPr>
              <w:t>Część XV. Opis sposobu obliczenia ceny</w:t>
            </w:r>
            <w:r>
              <w:rPr>
                <w:webHidden/>
              </w:rPr>
              <w:tab/>
            </w:r>
            <w:r>
              <w:rPr>
                <w:webHidden/>
              </w:rPr>
              <w:fldChar w:fldCharType="begin"/>
            </w:r>
            <w:r>
              <w:rPr>
                <w:webHidden/>
              </w:rPr>
              <w:instrText xml:space="preserve"> PAGEREF _Toc198029850 \h </w:instrText>
            </w:r>
            <w:r>
              <w:rPr>
                <w:webHidden/>
              </w:rPr>
            </w:r>
            <w:r>
              <w:rPr>
                <w:webHidden/>
              </w:rPr>
              <w:fldChar w:fldCharType="separate"/>
            </w:r>
            <w:r w:rsidR="002B5E8A">
              <w:rPr>
                <w:webHidden/>
              </w:rPr>
              <w:t>11</w:t>
            </w:r>
            <w:r>
              <w:rPr>
                <w:webHidden/>
              </w:rPr>
              <w:fldChar w:fldCharType="end"/>
            </w:r>
          </w:hyperlink>
        </w:p>
        <w:p w14:paraId="6AD115B2" w14:textId="31AF25AD"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1" w:history="1">
            <w:r w:rsidRPr="00780654">
              <w:rPr>
                <w:rStyle w:val="Hipercze"/>
              </w:rPr>
              <w:t>Część XVI. Kryteria oceny ofert</w:t>
            </w:r>
            <w:r>
              <w:rPr>
                <w:webHidden/>
              </w:rPr>
              <w:tab/>
            </w:r>
            <w:r>
              <w:rPr>
                <w:webHidden/>
              </w:rPr>
              <w:fldChar w:fldCharType="begin"/>
            </w:r>
            <w:r>
              <w:rPr>
                <w:webHidden/>
              </w:rPr>
              <w:instrText xml:space="preserve"> PAGEREF _Toc198029851 \h </w:instrText>
            </w:r>
            <w:r>
              <w:rPr>
                <w:webHidden/>
              </w:rPr>
            </w:r>
            <w:r>
              <w:rPr>
                <w:webHidden/>
              </w:rPr>
              <w:fldChar w:fldCharType="separate"/>
            </w:r>
            <w:r w:rsidR="002B5E8A">
              <w:rPr>
                <w:webHidden/>
              </w:rPr>
              <w:t>12</w:t>
            </w:r>
            <w:r>
              <w:rPr>
                <w:webHidden/>
              </w:rPr>
              <w:fldChar w:fldCharType="end"/>
            </w:r>
          </w:hyperlink>
        </w:p>
        <w:p w14:paraId="723A4519" w14:textId="258A4BB5"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2" w:history="1">
            <w:r w:rsidRPr="00780654">
              <w:rPr>
                <w:rStyle w:val="Hipercze"/>
              </w:rPr>
              <w:t>Część XVII. Aukcja elektroniczna</w:t>
            </w:r>
            <w:r>
              <w:rPr>
                <w:webHidden/>
              </w:rPr>
              <w:tab/>
            </w:r>
            <w:r>
              <w:rPr>
                <w:webHidden/>
              </w:rPr>
              <w:fldChar w:fldCharType="begin"/>
            </w:r>
            <w:r>
              <w:rPr>
                <w:webHidden/>
              </w:rPr>
              <w:instrText xml:space="preserve"> PAGEREF _Toc198029852 \h </w:instrText>
            </w:r>
            <w:r>
              <w:rPr>
                <w:webHidden/>
              </w:rPr>
            </w:r>
            <w:r>
              <w:rPr>
                <w:webHidden/>
              </w:rPr>
              <w:fldChar w:fldCharType="separate"/>
            </w:r>
            <w:r w:rsidR="002B5E8A">
              <w:rPr>
                <w:webHidden/>
              </w:rPr>
              <w:t>12</w:t>
            </w:r>
            <w:r>
              <w:rPr>
                <w:webHidden/>
              </w:rPr>
              <w:fldChar w:fldCharType="end"/>
            </w:r>
          </w:hyperlink>
        </w:p>
        <w:p w14:paraId="4079BE9A" w14:textId="6B2F0374"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3" w:history="1">
            <w:r w:rsidRPr="00780654">
              <w:rPr>
                <w:rStyle w:val="Hipercze"/>
              </w:rPr>
              <w:t>Część XVIII. Kolejność podejmowania czynności przez Zamawiającego</w:t>
            </w:r>
            <w:r>
              <w:rPr>
                <w:webHidden/>
              </w:rPr>
              <w:tab/>
            </w:r>
            <w:r>
              <w:rPr>
                <w:webHidden/>
              </w:rPr>
              <w:fldChar w:fldCharType="begin"/>
            </w:r>
            <w:r>
              <w:rPr>
                <w:webHidden/>
              </w:rPr>
              <w:instrText xml:space="preserve"> PAGEREF _Toc198029853 \h </w:instrText>
            </w:r>
            <w:r>
              <w:rPr>
                <w:webHidden/>
              </w:rPr>
            </w:r>
            <w:r>
              <w:rPr>
                <w:webHidden/>
              </w:rPr>
              <w:fldChar w:fldCharType="separate"/>
            </w:r>
            <w:r w:rsidR="002B5E8A">
              <w:rPr>
                <w:webHidden/>
              </w:rPr>
              <w:t>14</w:t>
            </w:r>
            <w:r>
              <w:rPr>
                <w:webHidden/>
              </w:rPr>
              <w:fldChar w:fldCharType="end"/>
            </w:r>
          </w:hyperlink>
        </w:p>
        <w:p w14:paraId="1991F0CA" w14:textId="11C19771"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4" w:history="1">
            <w:r w:rsidRPr="00780654">
              <w:rPr>
                <w:rStyle w:val="Hipercze"/>
              </w:rPr>
              <w:t>Część XIX. Zabezpieczenie należytego wykonania umowy</w:t>
            </w:r>
            <w:r>
              <w:rPr>
                <w:webHidden/>
              </w:rPr>
              <w:tab/>
            </w:r>
            <w:r>
              <w:rPr>
                <w:webHidden/>
              </w:rPr>
              <w:fldChar w:fldCharType="begin"/>
            </w:r>
            <w:r>
              <w:rPr>
                <w:webHidden/>
              </w:rPr>
              <w:instrText xml:space="preserve"> PAGEREF _Toc198029854 \h </w:instrText>
            </w:r>
            <w:r>
              <w:rPr>
                <w:webHidden/>
              </w:rPr>
            </w:r>
            <w:r>
              <w:rPr>
                <w:webHidden/>
              </w:rPr>
              <w:fldChar w:fldCharType="separate"/>
            </w:r>
            <w:r w:rsidR="002B5E8A">
              <w:rPr>
                <w:webHidden/>
              </w:rPr>
              <w:t>14</w:t>
            </w:r>
            <w:r>
              <w:rPr>
                <w:webHidden/>
              </w:rPr>
              <w:fldChar w:fldCharType="end"/>
            </w:r>
          </w:hyperlink>
        </w:p>
        <w:p w14:paraId="0ECF3CDE" w14:textId="60C79D16"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5" w:history="1">
            <w:r w:rsidRPr="00780654">
              <w:rPr>
                <w:rStyle w:val="Hipercze"/>
              </w:rPr>
              <w:t>Część XX. Istotne postanowienia umowy</w:t>
            </w:r>
            <w:r>
              <w:rPr>
                <w:webHidden/>
              </w:rPr>
              <w:tab/>
            </w:r>
            <w:r>
              <w:rPr>
                <w:webHidden/>
              </w:rPr>
              <w:fldChar w:fldCharType="begin"/>
            </w:r>
            <w:r>
              <w:rPr>
                <w:webHidden/>
              </w:rPr>
              <w:instrText xml:space="preserve"> PAGEREF _Toc198029855 \h </w:instrText>
            </w:r>
            <w:r>
              <w:rPr>
                <w:webHidden/>
              </w:rPr>
            </w:r>
            <w:r>
              <w:rPr>
                <w:webHidden/>
              </w:rPr>
              <w:fldChar w:fldCharType="separate"/>
            </w:r>
            <w:r w:rsidR="002B5E8A">
              <w:rPr>
                <w:webHidden/>
              </w:rPr>
              <w:t>14</w:t>
            </w:r>
            <w:r>
              <w:rPr>
                <w:webHidden/>
              </w:rPr>
              <w:fldChar w:fldCharType="end"/>
            </w:r>
          </w:hyperlink>
        </w:p>
        <w:p w14:paraId="3F5ECF10" w14:textId="54CF4BAE"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6" w:history="1">
            <w:r w:rsidRPr="00780654">
              <w:rPr>
                <w:rStyle w:val="Hipercze"/>
              </w:rPr>
              <w:t>Część XXI. Formalności, jakie należy dopełnić przed zawarciem umowy</w:t>
            </w:r>
            <w:r>
              <w:rPr>
                <w:webHidden/>
              </w:rPr>
              <w:tab/>
            </w:r>
            <w:r>
              <w:rPr>
                <w:webHidden/>
              </w:rPr>
              <w:fldChar w:fldCharType="begin"/>
            </w:r>
            <w:r>
              <w:rPr>
                <w:webHidden/>
              </w:rPr>
              <w:instrText xml:space="preserve"> PAGEREF _Toc198029856 \h </w:instrText>
            </w:r>
            <w:r>
              <w:rPr>
                <w:webHidden/>
              </w:rPr>
            </w:r>
            <w:r>
              <w:rPr>
                <w:webHidden/>
              </w:rPr>
              <w:fldChar w:fldCharType="separate"/>
            </w:r>
            <w:r w:rsidR="002B5E8A">
              <w:rPr>
                <w:webHidden/>
              </w:rPr>
              <w:t>15</w:t>
            </w:r>
            <w:r>
              <w:rPr>
                <w:webHidden/>
              </w:rPr>
              <w:fldChar w:fldCharType="end"/>
            </w:r>
          </w:hyperlink>
        </w:p>
        <w:p w14:paraId="333A7E6B" w14:textId="54BB6951"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7" w:history="1">
            <w:r w:rsidRPr="00780654">
              <w:rPr>
                <w:rStyle w:val="Hipercze"/>
              </w:rPr>
              <w:t>Część XXII. Pouczenie o środkach ochrony prawnej.</w:t>
            </w:r>
            <w:r>
              <w:rPr>
                <w:webHidden/>
              </w:rPr>
              <w:tab/>
            </w:r>
            <w:r>
              <w:rPr>
                <w:webHidden/>
              </w:rPr>
              <w:fldChar w:fldCharType="begin"/>
            </w:r>
            <w:r>
              <w:rPr>
                <w:webHidden/>
              </w:rPr>
              <w:instrText xml:space="preserve"> PAGEREF _Toc198029857 \h </w:instrText>
            </w:r>
            <w:r>
              <w:rPr>
                <w:webHidden/>
              </w:rPr>
            </w:r>
            <w:r>
              <w:rPr>
                <w:webHidden/>
              </w:rPr>
              <w:fldChar w:fldCharType="separate"/>
            </w:r>
            <w:r w:rsidR="002B5E8A">
              <w:rPr>
                <w:webHidden/>
              </w:rPr>
              <w:t>15</w:t>
            </w:r>
            <w:r>
              <w:rPr>
                <w:webHidden/>
              </w:rPr>
              <w:fldChar w:fldCharType="end"/>
            </w:r>
          </w:hyperlink>
        </w:p>
        <w:p w14:paraId="66108E09" w14:textId="65B0A1DC"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8" w:history="1">
            <w:r w:rsidRPr="00780654">
              <w:rPr>
                <w:rStyle w:val="Hipercze"/>
              </w:rPr>
              <w:t>Wykaz załączników</w:t>
            </w:r>
            <w:r>
              <w:rPr>
                <w:webHidden/>
              </w:rPr>
              <w:tab/>
            </w:r>
            <w:r>
              <w:rPr>
                <w:webHidden/>
              </w:rPr>
              <w:fldChar w:fldCharType="begin"/>
            </w:r>
            <w:r>
              <w:rPr>
                <w:webHidden/>
              </w:rPr>
              <w:instrText xml:space="preserve"> PAGEREF _Toc198029858 \h </w:instrText>
            </w:r>
            <w:r>
              <w:rPr>
                <w:webHidden/>
              </w:rPr>
            </w:r>
            <w:r>
              <w:rPr>
                <w:webHidden/>
              </w:rPr>
              <w:fldChar w:fldCharType="separate"/>
            </w:r>
            <w:r w:rsidR="002B5E8A">
              <w:rPr>
                <w:webHidden/>
              </w:rPr>
              <w:t>15</w:t>
            </w:r>
            <w:r>
              <w:rPr>
                <w:webHidden/>
              </w:rPr>
              <w:fldChar w:fldCharType="end"/>
            </w:r>
          </w:hyperlink>
        </w:p>
        <w:p w14:paraId="2425CDD5" w14:textId="2AEF407F"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59" w:history="1">
            <w:r w:rsidRPr="00780654">
              <w:rPr>
                <w:rStyle w:val="Hipercze"/>
              </w:rPr>
              <w:t>Załącznik nr 1.1 do SWZ „Oświadczenie wykonawcy o oferowanym kombajnie”</w:t>
            </w:r>
            <w:r>
              <w:rPr>
                <w:webHidden/>
              </w:rPr>
              <w:tab/>
            </w:r>
            <w:r>
              <w:rPr>
                <w:webHidden/>
              </w:rPr>
              <w:fldChar w:fldCharType="begin"/>
            </w:r>
            <w:r>
              <w:rPr>
                <w:webHidden/>
              </w:rPr>
              <w:instrText xml:space="preserve"> PAGEREF _Toc198029859 \h </w:instrText>
            </w:r>
            <w:r>
              <w:rPr>
                <w:webHidden/>
              </w:rPr>
            </w:r>
            <w:r>
              <w:rPr>
                <w:webHidden/>
              </w:rPr>
              <w:fldChar w:fldCharType="separate"/>
            </w:r>
            <w:r w:rsidR="002B5E8A">
              <w:rPr>
                <w:webHidden/>
              </w:rPr>
              <w:t>36</w:t>
            </w:r>
            <w:r>
              <w:rPr>
                <w:webHidden/>
              </w:rPr>
              <w:fldChar w:fldCharType="end"/>
            </w:r>
          </w:hyperlink>
        </w:p>
        <w:p w14:paraId="595620B2" w14:textId="483531C7"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0" w:history="1">
            <w:r w:rsidRPr="00780654">
              <w:rPr>
                <w:rStyle w:val="Hipercze"/>
              </w:rPr>
              <w:t>Załącznik nr 2 do SWZ „Formularz ofertowy”</w:t>
            </w:r>
            <w:r>
              <w:rPr>
                <w:webHidden/>
              </w:rPr>
              <w:tab/>
            </w:r>
            <w:r>
              <w:rPr>
                <w:webHidden/>
              </w:rPr>
              <w:fldChar w:fldCharType="begin"/>
            </w:r>
            <w:r>
              <w:rPr>
                <w:webHidden/>
              </w:rPr>
              <w:instrText xml:space="preserve"> PAGEREF _Toc198029860 \h </w:instrText>
            </w:r>
            <w:r>
              <w:rPr>
                <w:webHidden/>
              </w:rPr>
            </w:r>
            <w:r>
              <w:rPr>
                <w:webHidden/>
              </w:rPr>
              <w:fldChar w:fldCharType="separate"/>
            </w:r>
            <w:r w:rsidR="002B5E8A">
              <w:rPr>
                <w:webHidden/>
              </w:rPr>
              <w:t>38</w:t>
            </w:r>
            <w:r>
              <w:rPr>
                <w:webHidden/>
              </w:rPr>
              <w:fldChar w:fldCharType="end"/>
            </w:r>
          </w:hyperlink>
        </w:p>
        <w:p w14:paraId="58312EF8" w14:textId="56277238"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1" w:history="1">
            <w:r w:rsidRPr="00780654">
              <w:rPr>
                <w:rStyle w:val="Hipercze"/>
              </w:rPr>
              <w:t>Załącznik nr 3.1 do SWZ „Informacja o podwykonawcach”</w:t>
            </w:r>
            <w:r>
              <w:rPr>
                <w:webHidden/>
              </w:rPr>
              <w:tab/>
            </w:r>
            <w:r>
              <w:rPr>
                <w:webHidden/>
              </w:rPr>
              <w:fldChar w:fldCharType="begin"/>
            </w:r>
            <w:r>
              <w:rPr>
                <w:webHidden/>
              </w:rPr>
              <w:instrText xml:space="preserve"> PAGEREF _Toc198029861 \h </w:instrText>
            </w:r>
            <w:r>
              <w:rPr>
                <w:webHidden/>
              </w:rPr>
            </w:r>
            <w:r>
              <w:rPr>
                <w:webHidden/>
              </w:rPr>
              <w:fldChar w:fldCharType="separate"/>
            </w:r>
            <w:r w:rsidR="002B5E8A">
              <w:rPr>
                <w:webHidden/>
              </w:rPr>
              <w:t>39</w:t>
            </w:r>
            <w:r>
              <w:rPr>
                <w:webHidden/>
              </w:rPr>
              <w:fldChar w:fldCharType="end"/>
            </w:r>
          </w:hyperlink>
        </w:p>
        <w:p w14:paraId="71E3C5EB" w14:textId="6D2A2D56"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2" w:history="1">
            <w:r w:rsidRPr="00780654">
              <w:rPr>
                <w:rStyle w:val="Hipercze"/>
              </w:rPr>
              <w:t>Załącznik nr 3.2 do SWZ „Oświadczenie wykonawcy – podmiotu zagranicznego”</w:t>
            </w:r>
            <w:r>
              <w:rPr>
                <w:webHidden/>
              </w:rPr>
              <w:tab/>
            </w:r>
            <w:r>
              <w:rPr>
                <w:webHidden/>
              </w:rPr>
              <w:fldChar w:fldCharType="begin"/>
            </w:r>
            <w:r>
              <w:rPr>
                <w:webHidden/>
              </w:rPr>
              <w:instrText xml:space="preserve"> PAGEREF _Toc198029862 \h </w:instrText>
            </w:r>
            <w:r>
              <w:rPr>
                <w:webHidden/>
              </w:rPr>
            </w:r>
            <w:r>
              <w:rPr>
                <w:webHidden/>
              </w:rPr>
              <w:fldChar w:fldCharType="separate"/>
            </w:r>
            <w:r w:rsidR="002B5E8A">
              <w:rPr>
                <w:webHidden/>
              </w:rPr>
              <w:t>40</w:t>
            </w:r>
            <w:r>
              <w:rPr>
                <w:webHidden/>
              </w:rPr>
              <w:fldChar w:fldCharType="end"/>
            </w:r>
          </w:hyperlink>
        </w:p>
        <w:p w14:paraId="4A2CC2CE" w14:textId="34EFF15F"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3" w:history="1">
            <w:r w:rsidRPr="00780654">
              <w:rPr>
                <w:rStyle w:val="Hipercze"/>
              </w:rPr>
              <w:t>Załącznik nr 3.3 do SWZ „Zobowiązanie podmiotu udostępniającego”</w:t>
            </w:r>
            <w:r>
              <w:rPr>
                <w:webHidden/>
              </w:rPr>
              <w:tab/>
            </w:r>
            <w:r>
              <w:rPr>
                <w:webHidden/>
              </w:rPr>
              <w:fldChar w:fldCharType="begin"/>
            </w:r>
            <w:r>
              <w:rPr>
                <w:webHidden/>
              </w:rPr>
              <w:instrText xml:space="preserve"> PAGEREF _Toc198029863 \h </w:instrText>
            </w:r>
            <w:r>
              <w:rPr>
                <w:webHidden/>
              </w:rPr>
            </w:r>
            <w:r>
              <w:rPr>
                <w:webHidden/>
              </w:rPr>
              <w:fldChar w:fldCharType="separate"/>
            </w:r>
            <w:r w:rsidR="002B5E8A">
              <w:rPr>
                <w:webHidden/>
              </w:rPr>
              <w:t>41</w:t>
            </w:r>
            <w:r>
              <w:rPr>
                <w:webHidden/>
              </w:rPr>
              <w:fldChar w:fldCharType="end"/>
            </w:r>
          </w:hyperlink>
        </w:p>
        <w:p w14:paraId="323A2B2F" w14:textId="79F74E5C"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4" w:history="1">
            <w:r w:rsidRPr="00780654">
              <w:rPr>
                <w:rStyle w:val="Hipercze"/>
              </w:rPr>
              <w:t>Załącznik nr 3.4 do SWZ „Oświadczenie o kategorii przedsiębiorstwa”</w:t>
            </w:r>
            <w:r>
              <w:rPr>
                <w:webHidden/>
              </w:rPr>
              <w:tab/>
            </w:r>
            <w:r>
              <w:rPr>
                <w:webHidden/>
              </w:rPr>
              <w:fldChar w:fldCharType="begin"/>
            </w:r>
            <w:r>
              <w:rPr>
                <w:webHidden/>
              </w:rPr>
              <w:instrText xml:space="preserve"> PAGEREF _Toc198029864 \h </w:instrText>
            </w:r>
            <w:r>
              <w:rPr>
                <w:webHidden/>
              </w:rPr>
            </w:r>
            <w:r>
              <w:rPr>
                <w:webHidden/>
              </w:rPr>
              <w:fldChar w:fldCharType="separate"/>
            </w:r>
            <w:r w:rsidR="002B5E8A">
              <w:rPr>
                <w:webHidden/>
              </w:rPr>
              <w:t>42</w:t>
            </w:r>
            <w:r>
              <w:rPr>
                <w:webHidden/>
              </w:rPr>
              <w:fldChar w:fldCharType="end"/>
            </w:r>
          </w:hyperlink>
        </w:p>
        <w:p w14:paraId="7C977573" w14:textId="77B74C06"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5" w:history="1">
            <w:r w:rsidRPr="00780654">
              <w:rPr>
                <w:rStyle w:val="Hipercze"/>
              </w:rPr>
              <w:t>Załącznik nr 4.1 do SWZ „JEDZ”</w:t>
            </w:r>
            <w:r>
              <w:rPr>
                <w:webHidden/>
              </w:rPr>
              <w:tab/>
            </w:r>
            <w:r>
              <w:rPr>
                <w:webHidden/>
              </w:rPr>
              <w:fldChar w:fldCharType="begin"/>
            </w:r>
            <w:r>
              <w:rPr>
                <w:webHidden/>
              </w:rPr>
              <w:instrText xml:space="preserve"> PAGEREF _Toc198029865 \h </w:instrText>
            </w:r>
            <w:r>
              <w:rPr>
                <w:webHidden/>
              </w:rPr>
            </w:r>
            <w:r>
              <w:rPr>
                <w:webHidden/>
              </w:rPr>
              <w:fldChar w:fldCharType="separate"/>
            </w:r>
            <w:r w:rsidR="002B5E8A">
              <w:rPr>
                <w:webHidden/>
              </w:rPr>
              <w:t>43</w:t>
            </w:r>
            <w:r>
              <w:rPr>
                <w:webHidden/>
              </w:rPr>
              <w:fldChar w:fldCharType="end"/>
            </w:r>
          </w:hyperlink>
        </w:p>
        <w:p w14:paraId="5981B2A3" w14:textId="04362815"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6" w:history="1">
            <w:r w:rsidRPr="00780654">
              <w:rPr>
                <w:rStyle w:val="Hipercze"/>
              </w:rPr>
              <w:t>Załącznik nr 4.3 do SWZ „Wykaz dostaw”</w:t>
            </w:r>
            <w:r>
              <w:rPr>
                <w:webHidden/>
              </w:rPr>
              <w:tab/>
            </w:r>
            <w:r>
              <w:rPr>
                <w:webHidden/>
              </w:rPr>
              <w:fldChar w:fldCharType="begin"/>
            </w:r>
            <w:r>
              <w:rPr>
                <w:webHidden/>
              </w:rPr>
              <w:instrText xml:space="preserve"> PAGEREF _Toc198029866 \h </w:instrText>
            </w:r>
            <w:r>
              <w:rPr>
                <w:webHidden/>
              </w:rPr>
            </w:r>
            <w:r>
              <w:rPr>
                <w:webHidden/>
              </w:rPr>
              <w:fldChar w:fldCharType="separate"/>
            </w:r>
            <w:r w:rsidR="002B5E8A">
              <w:rPr>
                <w:webHidden/>
              </w:rPr>
              <w:t>45</w:t>
            </w:r>
            <w:r>
              <w:rPr>
                <w:webHidden/>
              </w:rPr>
              <w:fldChar w:fldCharType="end"/>
            </w:r>
          </w:hyperlink>
        </w:p>
        <w:p w14:paraId="5FAF0CC7" w14:textId="69EB5370"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7" w:history="1">
            <w:r w:rsidRPr="00780654">
              <w:rPr>
                <w:rStyle w:val="Hipercze"/>
              </w:rPr>
              <w:t>Załącznik nr 5 do SWZ „IPU”</w:t>
            </w:r>
            <w:r>
              <w:rPr>
                <w:webHidden/>
              </w:rPr>
              <w:tab/>
            </w:r>
            <w:r>
              <w:rPr>
                <w:webHidden/>
              </w:rPr>
              <w:fldChar w:fldCharType="begin"/>
            </w:r>
            <w:r>
              <w:rPr>
                <w:webHidden/>
              </w:rPr>
              <w:instrText xml:space="preserve"> PAGEREF _Toc198029867 \h </w:instrText>
            </w:r>
            <w:r>
              <w:rPr>
                <w:webHidden/>
              </w:rPr>
            </w:r>
            <w:r>
              <w:rPr>
                <w:webHidden/>
              </w:rPr>
              <w:fldChar w:fldCharType="separate"/>
            </w:r>
            <w:r w:rsidR="002B5E8A">
              <w:rPr>
                <w:webHidden/>
              </w:rPr>
              <w:t>46</w:t>
            </w:r>
            <w:r>
              <w:rPr>
                <w:webHidden/>
              </w:rPr>
              <w:fldChar w:fldCharType="end"/>
            </w:r>
          </w:hyperlink>
        </w:p>
        <w:p w14:paraId="598A07E8" w14:textId="3220C1FF"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8" w:history="1">
            <w:r w:rsidRPr="00780654">
              <w:rPr>
                <w:rStyle w:val="Hipercze"/>
              </w:rPr>
              <w:t>§2. Przedmiot Umowy</w:t>
            </w:r>
            <w:r>
              <w:rPr>
                <w:webHidden/>
              </w:rPr>
              <w:tab/>
            </w:r>
            <w:r>
              <w:rPr>
                <w:webHidden/>
              </w:rPr>
              <w:fldChar w:fldCharType="begin"/>
            </w:r>
            <w:r>
              <w:rPr>
                <w:webHidden/>
              </w:rPr>
              <w:instrText xml:space="preserve"> PAGEREF _Toc198029868 \h </w:instrText>
            </w:r>
            <w:r>
              <w:rPr>
                <w:webHidden/>
              </w:rPr>
            </w:r>
            <w:r>
              <w:rPr>
                <w:webHidden/>
              </w:rPr>
              <w:fldChar w:fldCharType="separate"/>
            </w:r>
            <w:r w:rsidR="002B5E8A">
              <w:rPr>
                <w:webHidden/>
              </w:rPr>
              <w:t>47</w:t>
            </w:r>
            <w:r>
              <w:rPr>
                <w:webHidden/>
              </w:rPr>
              <w:fldChar w:fldCharType="end"/>
            </w:r>
          </w:hyperlink>
        </w:p>
        <w:p w14:paraId="1F5E326A" w14:textId="16833E0F"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69" w:history="1">
            <w:r w:rsidRPr="00780654">
              <w:rPr>
                <w:rStyle w:val="Hipercze"/>
              </w:rPr>
              <w:t>§3. Cena i sposób rozliczeń</w:t>
            </w:r>
            <w:r>
              <w:rPr>
                <w:webHidden/>
              </w:rPr>
              <w:tab/>
            </w:r>
            <w:r>
              <w:rPr>
                <w:webHidden/>
              </w:rPr>
              <w:fldChar w:fldCharType="begin"/>
            </w:r>
            <w:r>
              <w:rPr>
                <w:webHidden/>
              </w:rPr>
              <w:instrText xml:space="preserve"> PAGEREF _Toc198029869 \h </w:instrText>
            </w:r>
            <w:r>
              <w:rPr>
                <w:webHidden/>
              </w:rPr>
            </w:r>
            <w:r>
              <w:rPr>
                <w:webHidden/>
              </w:rPr>
              <w:fldChar w:fldCharType="separate"/>
            </w:r>
            <w:r w:rsidR="002B5E8A">
              <w:rPr>
                <w:webHidden/>
              </w:rPr>
              <w:t>47</w:t>
            </w:r>
            <w:r>
              <w:rPr>
                <w:webHidden/>
              </w:rPr>
              <w:fldChar w:fldCharType="end"/>
            </w:r>
          </w:hyperlink>
        </w:p>
        <w:p w14:paraId="7BC0CBE5" w14:textId="7FBA1B75"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0" w:history="1">
            <w:r w:rsidRPr="00780654">
              <w:rPr>
                <w:rStyle w:val="Hipercze"/>
              </w:rPr>
              <w:t>§4. Fakturowanie i płatności</w:t>
            </w:r>
            <w:r>
              <w:rPr>
                <w:webHidden/>
              </w:rPr>
              <w:tab/>
            </w:r>
            <w:r>
              <w:rPr>
                <w:webHidden/>
              </w:rPr>
              <w:fldChar w:fldCharType="begin"/>
            </w:r>
            <w:r>
              <w:rPr>
                <w:webHidden/>
              </w:rPr>
              <w:instrText xml:space="preserve"> PAGEREF _Toc198029870 \h </w:instrText>
            </w:r>
            <w:r>
              <w:rPr>
                <w:webHidden/>
              </w:rPr>
            </w:r>
            <w:r>
              <w:rPr>
                <w:webHidden/>
              </w:rPr>
              <w:fldChar w:fldCharType="separate"/>
            </w:r>
            <w:r w:rsidR="002B5E8A">
              <w:rPr>
                <w:webHidden/>
              </w:rPr>
              <w:t>48</w:t>
            </w:r>
            <w:r>
              <w:rPr>
                <w:webHidden/>
              </w:rPr>
              <w:fldChar w:fldCharType="end"/>
            </w:r>
          </w:hyperlink>
        </w:p>
        <w:p w14:paraId="2E5B03A8" w14:textId="52A59F41"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1" w:history="1">
            <w:r w:rsidRPr="00780654">
              <w:rPr>
                <w:rStyle w:val="Hipercze"/>
              </w:rPr>
              <w:t>§ 5. Termin realizacji</w:t>
            </w:r>
            <w:r>
              <w:rPr>
                <w:webHidden/>
              </w:rPr>
              <w:tab/>
            </w:r>
            <w:r>
              <w:rPr>
                <w:webHidden/>
              </w:rPr>
              <w:fldChar w:fldCharType="begin"/>
            </w:r>
            <w:r>
              <w:rPr>
                <w:webHidden/>
              </w:rPr>
              <w:instrText xml:space="preserve"> PAGEREF _Toc198029871 \h </w:instrText>
            </w:r>
            <w:r>
              <w:rPr>
                <w:webHidden/>
              </w:rPr>
            </w:r>
            <w:r>
              <w:rPr>
                <w:webHidden/>
              </w:rPr>
              <w:fldChar w:fldCharType="separate"/>
            </w:r>
            <w:r w:rsidR="002B5E8A">
              <w:rPr>
                <w:webHidden/>
              </w:rPr>
              <w:t>50</w:t>
            </w:r>
            <w:r>
              <w:rPr>
                <w:webHidden/>
              </w:rPr>
              <w:fldChar w:fldCharType="end"/>
            </w:r>
          </w:hyperlink>
        </w:p>
        <w:p w14:paraId="74A81A6C" w14:textId="19D072CE"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2" w:history="1">
            <w:r w:rsidRPr="00780654">
              <w:rPr>
                <w:rStyle w:val="Hipercze"/>
              </w:rPr>
              <w:t>§ 6. Szczególne obowiązki Wydzierżawiającego</w:t>
            </w:r>
            <w:r>
              <w:rPr>
                <w:webHidden/>
              </w:rPr>
              <w:tab/>
            </w:r>
            <w:r>
              <w:rPr>
                <w:webHidden/>
              </w:rPr>
              <w:fldChar w:fldCharType="begin"/>
            </w:r>
            <w:r>
              <w:rPr>
                <w:webHidden/>
              </w:rPr>
              <w:instrText xml:space="preserve"> PAGEREF _Toc198029872 \h </w:instrText>
            </w:r>
            <w:r>
              <w:rPr>
                <w:webHidden/>
              </w:rPr>
            </w:r>
            <w:r>
              <w:rPr>
                <w:webHidden/>
              </w:rPr>
              <w:fldChar w:fldCharType="separate"/>
            </w:r>
            <w:r w:rsidR="002B5E8A">
              <w:rPr>
                <w:webHidden/>
              </w:rPr>
              <w:t>51</w:t>
            </w:r>
            <w:r>
              <w:rPr>
                <w:webHidden/>
              </w:rPr>
              <w:fldChar w:fldCharType="end"/>
            </w:r>
          </w:hyperlink>
        </w:p>
        <w:p w14:paraId="700A8BA1" w14:textId="298EADAD"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3" w:history="1">
            <w:r w:rsidRPr="00780654">
              <w:rPr>
                <w:rStyle w:val="Hipercze"/>
              </w:rPr>
              <w:t>§ 7 Wymagania dotyczące zatrudnienia</w:t>
            </w:r>
            <w:r>
              <w:rPr>
                <w:webHidden/>
              </w:rPr>
              <w:tab/>
            </w:r>
            <w:r>
              <w:rPr>
                <w:webHidden/>
              </w:rPr>
              <w:fldChar w:fldCharType="begin"/>
            </w:r>
            <w:r>
              <w:rPr>
                <w:webHidden/>
              </w:rPr>
              <w:instrText xml:space="preserve"> PAGEREF _Toc198029873 \h </w:instrText>
            </w:r>
            <w:r>
              <w:rPr>
                <w:webHidden/>
              </w:rPr>
            </w:r>
            <w:r>
              <w:rPr>
                <w:webHidden/>
              </w:rPr>
              <w:fldChar w:fldCharType="separate"/>
            </w:r>
            <w:r w:rsidR="002B5E8A">
              <w:rPr>
                <w:webHidden/>
              </w:rPr>
              <w:t>52</w:t>
            </w:r>
            <w:r>
              <w:rPr>
                <w:webHidden/>
              </w:rPr>
              <w:fldChar w:fldCharType="end"/>
            </w:r>
          </w:hyperlink>
        </w:p>
        <w:p w14:paraId="5F9B9CFE" w14:textId="3E6F2D83"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4" w:history="1">
            <w:r w:rsidRPr="00780654">
              <w:rPr>
                <w:rStyle w:val="Hipercze"/>
              </w:rPr>
              <w:t>§ 8. Podwykonawstwo</w:t>
            </w:r>
            <w:r>
              <w:rPr>
                <w:webHidden/>
              </w:rPr>
              <w:tab/>
            </w:r>
            <w:r>
              <w:rPr>
                <w:webHidden/>
              </w:rPr>
              <w:fldChar w:fldCharType="begin"/>
            </w:r>
            <w:r>
              <w:rPr>
                <w:webHidden/>
              </w:rPr>
              <w:instrText xml:space="preserve"> PAGEREF _Toc198029874 \h </w:instrText>
            </w:r>
            <w:r>
              <w:rPr>
                <w:webHidden/>
              </w:rPr>
            </w:r>
            <w:r>
              <w:rPr>
                <w:webHidden/>
              </w:rPr>
              <w:fldChar w:fldCharType="separate"/>
            </w:r>
            <w:r w:rsidR="002B5E8A">
              <w:rPr>
                <w:webHidden/>
              </w:rPr>
              <w:t>52</w:t>
            </w:r>
            <w:r>
              <w:rPr>
                <w:webHidden/>
              </w:rPr>
              <w:fldChar w:fldCharType="end"/>
            </w:r>
          </w:hyperlink>
        </w:p>
        <w:p w14:paraId="6FE29FB3" w14:textId="762500D1"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5" w:history="1">
            <w:r w:rsidRPr="00780654">
              <w:rPr>
                <w:rStyle w:val="Hipercze"/>
              </w:rPr>
              <w:t>§ 9. Nadzór i koordynacja</w:t>
            </w:r>
            <w:r>
              <w:rPr>
                <w:webHidden/>
              </w:rPr>
              <w:tab/>
            </w:r>
            <w:r>
              <w:rPr>
                <w:webHidden/>
              </w:rPr>
              <w:fldChar w:fldCharType="begin"/>
            </w:r>
            <w:r>
              <w:rPr>
                <w:webHidden/>
              </w:rPr>
              <w:instrText xml:space="preserve"> PAGEREF _Toc198029875 \h </w:instrText>
            </w:r>
            <w:r>
              <w:rPr>
                <w:webHidden/>
              </w:rPr>
            </w:r>
            <w:r>
              <w:rPr>
                <w:webHidden/>
              </w:rPr>
              <w:fldChar w:fldCharType="separate"/>
            </w:r>
            <w:r w:rsidR="002B5E8A">
              <w:rPr>
                <w:webHidden/>
              </w:rPr>
              <w:t>53</w:t>
            </w:r>
            <w:r>
              <w:rPr>
                <w:webHidden/>
              </w:rPr>
              <w:fldChar w:fldCharType="end"/>
            </w:r>
          </w:hyperlink>
        </w:p>
        <w:p w14:paraId="641597A7" w14:textId="22870C2F"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6" w:history="1">
            <w:r w:rsidRPr="00780654">
              <w:rPr>
                <w:rStyle w:val="Hipercze"/>
              </w:rPr>
              <w:t>§ 10. Badania kontrolne (Audyt)</w:t>
            </w:r>
            <w:r>
              <w:rPr>
                <w:webHidden/>
              </w:rPr>
              <w:tab/>
            </w:r>
            <w:r>
              <w:rPr>
                <w:webHidden/>
              </w:rPr>
              <w:fldChar w:fldCharType="begin"/>
            </w:r>
            <w:r>
              <w:rPr>
                <w:webHidden/>
              </w:rPr>
              <w:instrText xml:space="preserve"> PAGEREF _Toc198029876 \h </w:instrText>
            </w:r>
            <w:r>
              <w:rPr>
                <w:webHidden/>
              </w:rPr>
            </w:r>
            <w:r>
              <w:rPr>
                <w:webHidden/>
              </w:rPr>
              <w:fldChar w:fldCharType="separate"/>
            </w:r>
            <w:r w:rsidR="002B5E8A">
              <w:rPr>
                <w:webHidden/>
              </w:rPr>
              <w:t>54</w:t>
            </w:r>
            <w:r>
              <w:rPr>
                <w:webHidden/>
              </w:rPr>
              <w:fldChar w:fldCharType="end"/>
            </w:r>
          </w:hyperlink>
        </w:p>
        <w:p w14:paraId="2B67C4CD" w14:textId="2876CA92"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7" w:history="1">
            <w:r w:rsidRPr="00780654">
              <w:rPr>
                <w:rStyle w:val="Hipercze"/>
              </w:rPr>
              <w:t>§ 11. Kary umowne i odpowiedzialność</w:t>
            </w:r>
            <w:r>
              <w:rPr>
                <w:webHidden/>
              </w:rPr>
              <w:tab/>
            </w:r>
            <w:r>
              <w:rPr>
                <w:webHidden/>
              </w:rPr>
              <w:fldChar w:fldCharType="begin"/>
            </w:r>
            <w:r>
              <w:rPr>
                <w:webHidden/>
              </w:rPr>
              <w:instrText xml:space="preserve"> PAGEREF _Toc198029877 \h </w:instrText>
            </w:r>
            <w:r>
              <w:rPr>
                <w:webHidden/>
              </w:rPr>
            </w:r>
            <w:r>
              <w:rPr>
                <w:webHidden/>
              </w:rPr>
              <w:fldChar w:fldCharType="separate"/>
            </w:r>
            <w:r w:rsidR="002B5E8A">
              <w:rPr>
                <w:webHidden/>
              </w:rPr>
              <w:t>54</w:t>
            </w:r>
            <w:r>
              <w:rPr>
                <w:webHidden/>
              </w:rPr>
              <w:fldChar w:fldCharType="end"/>
            </w:r>
          </w:hyperlink>
        </w:p>
        <w:p w14:paraId="46F5ABDD" w14:textId="4A2B33CD"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8" w:history="1">
            <w:r w:rsidRPr="00780654">
              <w:rPr>
                <w:rStyle w:val="Hipercze"/>
                <w:i/>
              </w:rPr>
              <w:t>(liczone w odniesieniu do gwarantowanej części umowy i dla każdego kombajnu z osobna)</w:t>
            </w:r>
            <w:r>
              <w:rPr>
                <w:webHidden/>
              </w:rPr>
              <w:tab/>
            </w:r>
            <w:r>
              <w:rPr>
                <w:webHidden/>
              </w:rPr>
              <w:fldChar w:fldCharType="begin"/>
            </w:r>
            <w:r>
              <w:rPr>
                <w:webHidden/>
              </w:rPr>
              <w:instrText xml:space="preserve"> PAGEREF _Toc198029878 \h </w:instrText>
            </w:r>
            <w:r>
              <w:rPr>
                <w:webHidden/>
              </w:rPr>
            </w:r>
            <w:r>
              <w:rPr>
                <w:webHidden/>
              </w:rPr>
              <w:fldChar w:fldCharType="separate"/>
            </w:r>
            <w:r w:rsidR="002B5E8A">
              <w:rPr>
                <w:webHidden/>
              </w:rPr>
              <w:t>54</w:t>
            </w:r>
            <w:r>
              <w:rPr>
                <w:webHidden/>
              </w:rPr>
              <w:fldChar w:fldCharType="end"/>
            </w:r>
          </w:hyperlink>
        </w:p>
        <w:p w14:paraId="59CF0A63" w14:textId="2083D438"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79" w:history="1">
            <w:r w:rsidRPr="00780654">
              <w:rPr>
                <w:rStyle w:val="Hipercze"/>
              </w:rPr>
              <w:t>§ 12.Rozwiązanie, odstąpienie lub wypowiedzenie Umowy</w:t>
            </w:r>
            <w:r>
              <w:rPr>
                <w:webHidden/>
              </w:rPr>
              <w:tab/>
            </w:r>
            <w:r>
              <w:rPr>
                <w:webHidden/>
              </w:rPr>
              <w:fldChar w:fldCharType="begin"/>
            </w:r>
            <w:r>
              <w:rPr>
                <w:webHidden/>
              </w:rPr>
              <w:instrText xml:space="preserve"> PAGEREF _Toc198029879 \h </w:instrText>
            </w:r>
            <w:r>
              <w:rPr>
                <w:webHidden/>
              </w:rPr>
            </w:r>
            <w:r>
              <w:rPr>
                <w:webHidden/>
              </w:rPr>
              <w:fldChar w:fldCharType="separate"/>
            </w:r>
            <w:r w:rsidR="002B5E8A">
              <w:rPr>
                <w:webHidden/>
              </w:rPr>
              <w:t>56</w:t>
            </w:r>
            <w:r>
              <w:rPr>
                <w:webHidden/>
              </w:rPr>
              <w:fldChar w:fldCharType="end"/>
            </w:r>
          </w:hyperlink>
        </w:p>
        <w:p w14:paraId="76CE4E47" w14:textId="1ADA923D"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80" w:history="1">
            <w:r w:rsidRPr="00780654">
              <w:rPr>
                <w:rStyle w:val="Hipercze"/>
              </w:rPr>
              <w:t>§ 13. Zmiany Umowy</w:t>
            </w:r>
            <w:r>
              <w:rPr>
                <w:webHidden/>
              </w:rPr>
              <w:tab/>
            </w:r>
            <w:r>
              <w:rPr>
                <w:webHidden/>
              </w:rPr>
              <w:fldChar w:fldCharType="begin"/>
            </w:r>
            <w:r>
              <w:rPr>
                <w:webHidden/>
              </w:rPr>
              <w:instrText xml:space="preserve"> PAGEREF _Toc198029880 \h </w:instrText>
            </w:r>
            <w:r>
              <w:rPr>
                <w:webHidden/>
              </w:rPr>
            </w:r>
            <w:r>
              <w:rPr>
                <w:webHidden/>
              </w:rPr>
              <w:fldChar w:fldCharType="separate"/>
            </w:r>
            <w:r w:rsidR="002B5E8A">
              <w:rPr>
                <w:webHidden/>
              </w:rPr>
              <w:t>57</w:t>
            </w:r>
            <w:r>
              <w:rPr>
                <w:webHidden/>
              </w:rPr>
              <w:fldChar w:fldCharType="end"/>
            </w:r>
          </w:hyperlink>
        </w:p>
        <w:p w14:paraId="639E0396" w14:textId="13BAE0FD"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81" w:history="1">
            <w:r w:rsidRPr="00780654">
              <w:rPr>
                <w:rStyle w:val="Hipercze"/>
              </w:rPr>
              <w:t>§ 14. Waloryzacja</w:t>
            </w:r>
            <w:r>
              <w:rPr>
                <w:webHidden/>
              </w:rPr>
              <w:tab/>
            </w:r>
            <w:r>
              <w:rPr>
                <w:webHidden/>
              </w:rPr>
              <w:fldChar w:fldCharType="begin"/>
            </w:r>
            <w:r>
              <w:rPr>
                <w:webHidden/>
              </w:rPr>
              <w:instrText xml:space="preserve"> PAGEREF _Toc198029881 \h </w:instrText>
            </w:r>
            <w:r>
              <w:rPr>
                <w:webHidden/>
              </w:rPr>
            </w:r>
            <w:r>
              <w:rPr>
                <w:webHidden/>
              </w:rPr>
              <w:fldChar w:fldCharType="separate"/>
            </w:r>
            <w:r w:rsidR="002B5E8A">
              <w:rPr>
                <w:webHidden/>
              </w:rPr>
              <w:t>58</w:t>
            </w:r>
            <w:r>
              <w:rPr>
                <w:webHidden/>
              </w:rPr>
              <w:fldChar w:fldCharType="end"/>
            </w:r>
          </w:hyperlink>
        </w:p>
        <w:p w14:paraId="3FFC6CD5" w14:textId="189B25F6"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82" w:history="1">
            <w:r w:rsidRPr="00780654">
              <w:rPr>
                <w:rStyle w:val="Hipercze"/>
              </w:rPr>
              <w:t>§15. Ochrona danych osobowych</w:t>
            </w:r>
            <w:r>
              <w:rPr>
                <w:webHidden/>
              </w:rPr>
              <w:tab/>
            </w:r>
            <w:r>
              <w:rPr>
                <w:webHidden/>
              </w:rPr>
              <w:fldChar w:fldCharType="begin"/>
            </w:r>
            <w:r>
              <w:rPr>
                <w:webHidden/>
              </w:rPr>
              <w:instrText xml:space="preserve"> PAGEREF _Toc198029882 \h </w:instrText>
            </w:r>
            <w:r>
              <w:rPr>
                <w:webHidden/>
              </w:rPr>
            </w:r>
            <w:r>
              <w:rPr>
                <w:webHidden/>
              </w:rPr>
              <w:fldChar w:fldCharType="separate"/>
            </w:r>
            <w:r w:rsidR="002B5E8A">
              <w:rPr>
                <w:webHidden/>
              </w:rPr>
              <w:t>59</w:t>
            </w:r>
            <w:r>
              <w:rPr>
                <w:webHidden/>
              </w:rPr>
              <w:fldChar w:fldCharType="end"/>
            </w:r>
          </w:hyperlink>
        </w:p>
        <w:p w14:paraId="51E7EAF7" w14:textId="51C8E972"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83" w:history="1">
            <w:r w:rsidRPr="00780654">
              <w:rPr>
                <w:rStyle w:val="Hipercze"/>
              </w:rPr>
              <w:t>§16. Ochrona tajemnic przedsiębiorcy, zachowanie poufności</w:t>
            </w:r>
            <w:r>
              <w:rPr>
                <w:webHidden/>
              </w:rPr>
              <w:tab/>
            </w:r>
            <w:r>
              <w:rPr>
                <w:webHidden/>
              </w:rPr>
              <w:fldChar w:fldCharType="begin"/>
            </w:r>
            <w:r>
              <w:rPr>
                <w:webHidden/>
              </w:rPr>
              <w:instrText xml:space="preserve"> PAGEREF _Toc198029883 \h </w:instrText>
            </w:r>
            <w:r>
              <w:rPr>
                <w:webHidden/>
              </w:rPr>
            </w:r>
            <w:r>
              <w:rPr>
                <w:webHidden/>
              </w:rPr>
              <w:fldChar w:fldCharType="separate"/>
            </w:r>
            <w:r w:rsidR="002B5E8A">
              <w:rPr>
                <w:webHidden/>
              </w:rPr>
              <w:t>59</w:t>
            </w:r>
            <w:r>
              <w:rPr>
                <w:webHidden/>
              </w:rPr>
              <w:fldChar w:fldCharType="end"/>
            </w:r>
          </w:hyperlink>
        </w:p>
        <w:p w14:paraId="492DD96D" w14:textId="4A287CC8"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84" w:history="1">
            <w:r w:rsidRPr="00780654">
              <w:rPr>
                <w:rStyle w:val="Hipercze"/>
              </w:rPr>
              <w:t>§17. Zasady etyki</w:t>
            </w:r>
            <w:r>
              <w:rPr>
                <w:webHidden/>
              </w:rPr>
              <w:tab/>
            </w:r>
            <w:r>
              <w:rPr>
                <w:webHidden/>
              </w:rPr>
              <w:fldChar w:fldCharType="begin"/>
            </w:r>
            <w:r>
              <w:rPr>
                <w:webHidden/>
              </w:rPr>
              <w:instrText xml:space="preserve"> PAGEREF _Toc198029884 \h </w:instrText>
            </w:r>
            <w:r>
              <w:rPr>
                <w:webHidden/>
              </w:rPr>
            </w:r>
            <w:r>
              <w:rPr>
                <w:webHidden/>
              </w:rPr>
              <w:fldChar w:fldCharType="separate"/>
            </w:r>
            <w:r w:rsidR="002B5E8A">
              <w:rPr>
                <w:webHidden/>
              </w:rPr>
              <w:t>60</w:t>
            </w:r>
            <w:r>
              <w:rPr>
                <w:webHidden/>
              </w:rPr>
              <w:fldChar w:fldCharType="end"/>
            </w:r>
          </w:hyperlink>
        </w:p>
        <w:p w14:paraId="7EFB0050" w14:textId="77E46C26"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85" w:history="1">
            <w:r w:rsidRPr="00780654">
              <w:rPr>
                <w:rStyle w:val="Hipercze"/>
              </w:rPr>
              <w:t>§ 18. Siła wyższa</w:t>
            </w:r>
            <w:r>
              <w:rPr>
                <w:webHidden/>
              </w:rPr>
              <w:tab/>
            </w:r>
            <w:r>
              <w:rPr>
                <w:webHidden/>
              </w:rPr>
              <w:fldChar w:fldCharType="begin"/>
            </w:r>
            <w:r>
              <w:rPr>
                <w:webHidden/>
              </w:rPr>
              <w:instrText xml:space="preserve"> PAGEREF _Toc198029885 \h </w:instrText>
            </w:r>
            <w:r>
              <w:rPr>
                <w:webHidden/>
              </w:rPr>
            </w:r>
            <w:r>
              <w:rPr>
                <w:webHidden/>
              </w:rPr>
              <w:fldChar w:fldCharType="separate"/>
            </w:r>
            <w:r w:rsidR="002B5E8A">
              <w:rPr>
                <w:webHidden/>
              </w:rPr>
              <w:t>60</w:t>
            </w:r>
            <w:r>
              <w:rPr>
                <w:webHidden/>
              </w:rPr>
              <w:fldChar w:fldCharType="end"/>
            </w:r>
          </w:hyperlink>
        </w:p>
        <w:p w14:paraId="7E47F578" w14:textId="0F646AFB" w:rsidR="00012F2B" w:rsidRDefault="00012F2B">
          <w:pPr>
            <w:pStyle w:val="Spistreci1"/>
            <w:rPr>
              <w:rFonts w:asciiTheme="minorHAnsi" w:eastAsiaTheme="minorEastAsia" w:hAnsiTheme="minorHAnsi" w:cstheme="minorBidi"/>
              <w:kern w:val="2"/>
              <w:sz w:val="24"/>
              <w:szCs w:val="24"/>
              <w14:ligatures w14:val="standardContextual"/>
            </w:rPr>
          </w:pPr>
          <w:hyperlink w:anchor="_Toc198029886" w:history="1">
            <w:r w:rsidRPr="00780654">
              <w:rPr>
                <w:rStyle w:val="Hipercze"/>
              </w:rPr>
              <w:t>§19. Postanowienia końcowe</w:t>
            </w:r>
            <w:r>
              <w:rPr>
                <w:webHidden/>
              </w:rPr>
              <w:tab/>
            </w:r>
            <w:r>
              <w:rPr>
                <w:webHidden/>
              </w:rPr>
              <w:fldChar w:fldCharType="begin"/>
            </w:r>
            <w:r>
              <w:rPr>
                <w:webHidden/>
              </w:rPr>
              <w:instrText xml:space="preserve"> PAGEREF _Toc198029886 \h </w:instrText>
            </w:r>
            <w:r>
              <w:rPr>
                <w:webHidden/>
              </w:rPr>
            </w:r>
            <w:r>
              <w:rPr>
                <w:webHidden/>
              </w:rPr>
              <w:fldChar w:fldCharType="separate"/>
            </w:r>
            <w:r w:rsidR="002B5E8A">
              <w:rPr>
                <w:webHidden/>
              </w:rPr>
              <w:t>60</w:t>
            </w:r>
            <w:r>
              <w:rPr>
                <w:webHidden/>
              </w:rPr>
              <w:fldChar w:fldCharType="end"/>
            </w:r>
          </w:hyperlink>
        </w:p>
        <w:p w14:paraId="65A5D688" w14:textId="29A0F8E7" w:rsidR="002D5B49" w:rsidRPr="005B504C" w:rsidRDefault="005E1EA5" w:rsidP="00835557">
          <w:pPr>
            <w:pStyle w:val="Spistreci1"/>
            <w:rPr>
              <w:rFonts w:asciiTheme="minorHAnsi" w:eastAsiaTheme="minorEastAsia" w:hAnsiTheme="minorHAnsi" w:cstheme="minorBidi"/>
              <w:sz w:val="22"/>
              <w:szCs w:val="22"/>
            </w:rPr>
          </w:pPr>
          <w:r w:rsidRPr="00F44B06">
            <w:rPr>
              <w:sz w:val="18"/>
              <w:szCs w:val="18"/>
            </w:rPr>
            <w:fldChar w:fldCharType="end"/>
          </w:r>
        </w:p>
      </w:sdtContent>
    </w:sdt>
    <w:p w14:paraId="26241D83" w14:textId="77777777" w:rsidR="002D5B49" w:rsidRPr="00F44B06" w:rsidRDefault="002D5B49" w:rsidP="00CD7F75">
      <w:pPr>
        <w:jc w:val="both"/>
        <w:rPr>
          <w:sz w:val="18"/>
          <w:szCs w:val="18"/>
        </w:rPr>
      </w:pPr>
    </w:p>
    <w:p w14:paraId="528CF8F7" w14:textId="77777777" w:rsidR="002D5B49" w:rsidRPr="00F44B06" w:rsidRDefault="002D5B49" w:rsidP="00CD7F75">
      <w:pPr>
        <w:jc w:val="both"/>
        <w:rPr>
          <w:sz w:val="18"/>
          <w:szCs w:val="18"/>
        </w:rPr>
      </w:pPr>
    </w:p>
    <w:p w14:paraId="0537F56C" w14:textId="77777777" w:rsidR="002D5B49" w:rsidRPr="00F44B06" w:rsidRDefault="002D5B49" w:rsidP="00CD7F75">
      <w:pPr>
        <w:rPr>
          <w:sz w:val="18"/>
          <w:szCs w:val="18"/>
        </w:rPr>
      </w:pPr>
      <w:r w:rsidRPr="00F44B06">
        <w:rPr>
          <w:sz w:val="18"/>
          <w:szCs w:val="18"/>
        </w:rPr>
        <w:br w:type="page"/>
      </w:r>
    </w:p>
    <w:p w14:paraId="4ECEF3F8" w14:textId="77777777" w:rsidR="002D5B49" w:rsidRPr="00165D40" w:rsidRDefault="002D5B49" w:rsidP="00CD7F75">
      <w:pPr>
        <w:pStyle w:val="Nagwek1"/>
        <w:shd w:val="clear" w:color="auto" w:fill="E7E6E6" w:themeFill="background2"/>
        <w:spacing w:before="0"/>
        <w:jc w:val="both"/>
        <w:rPr>
          <w:rFonts w:ascii="Times New Roman" w:hAnsi="Times New Roman" w:cs="Times New Roman"/>
          <w:vanish/>
          <w:color w:val="auto"/>
          <w:sz w:val="24"/>
          <w:szCs w:val="24"/>
        </w:rPr>
      </w:pPr>
      <w:bookmarkStart w:id="0" w:name="_Toc65677209"/>
      <w:bookmarkStart w:id="1" w:name="_Toc198029836"/>
      <w:r w:rsidRPr="00165D40">
        <w:rPr>
          <w:rFonts w:ascii="Times New Roman" w:hAnsi="Times New Roman" w:cs="Times New Roman"/>
          <w:color w:val="auto"/>
          <w:sz w:val="24"/>
          <w:szCs w:val="24"/>
        </w:rPr>
        <w:lastRenderedPageBreak/>
        <w:t>Część I. Zamawiający</w:t>
      </w:r>
      <w:bookmarkEnd w:id="0"/>
      <w:bookmarkEnd w:id="1"/>
      <w:r w:rsidR="00042348" w:rsidRPr="00165D40">
        <w:rPr>
          <w:rFonts w:ascii="Times New Roman" w:hAnsi="Times New Roman" w:cs="Times New Roman"/>
          <w:color w:val="auto"/>
          <w:sz w:val="24"/>
          <w:szCs w:val="24"/>
        </w:rPr>
        <w:t xml:space="preserve"> </w:t>
      </w:r>
    </w:p>
    <w:p w14:paraId="747252B9" w14:textId="77777777" w:rsidR="002D5B49" w:rsidRPr="00F44B06" w:rsidRDefault="002D5B49" w:rsidP="00CD7F75">
      <w:pPr>
        <w:jc w:val="both"/>
        <w:rPr>
          <w:b/>
          <w:bCs/>
          <w:sz w:val="18"/>
          <w:szCs w:val="18"/>
        </w:rPr>
      </w:pPr>
    </w:p>
    <w:p w14:paraId="60DC770B" w14:textId="77777777" w:rsidR="00165D40" w:rsidRPr="002C1613" w:rsidRDefault="00165D40" w:rsidP="00165D40">
      <w:pPr>
        <w:spacing w:line="276" w:lineRule="auto"/>
        <w:jc w:val="both"/>
        <w:rPr>
          <w:b/>
          <w:spacing w:val="-4"/>
          <w:sz w:val="22"/>
          <w:szCs w:val="22"/>
        </w:rPr>
      </w:pPr>
      <w:r w:rsidRPr="002C1613">
        <w:rPr>
          <w:b/>
          <w:sz w:val="22"/>
          <w:szCs w:val="22"/>
        </w:rPr>
        <w:t>Polska Grupa Górnicza S.A.</w:t>
      </w:r>
    </w:p>
    <w:p w14:paraId="04CFDA4F" w14:textId="77777777" w:rsidR="00165D40" w:rsidRPr="002C1613" w:rsidRDefault="00165D40" w:rsidP="00165D40">
      <w:pPr>
        <w:spacing w:line="276" w:lineRule="auto"/>
        <w:jc w:val="both"/>
        <w:rPr>
          <w:spacing w:val="-4"/>
          <w:sz w:val="22"/>
          <w:szCs w:val="22"/>
        </w:rPr>
      </w:pPr>
      <w:r w:rsidRPr="002C1613">
        <w:rPr>
          <w:spacing w:val="-4"/>
          <w:sz w:val="22"/>
          <w:szCs w:val="22"/>
        </w:rPr>
        <w:t xml:space="preserve">KRS 0000709363, NIP: 634-283-47-28, REGON: 360615984, </w:t>
      </w:r>
      <w:r w:rsidRPr="002C1613">
        <w:rPr>
          <w:rFonts w:eastAsia="MS Mincho"/>
          <w:sz w:val="22"/>
          <w:szCs w:val="22"/>
        </w:rPr>
        <w:t>nr rejestrowy BDO  000014704</w:t>
      </w:r>
    </w:p>
    <w:p w14:paraId="34F6BF19" w14:textId="77777777" w:rsidR="00165D40" w:rsidRPr="002C1613" w:rsidRDefault="00165D40" w:rsidP="00165D40">
      <w:pPr>
        <w:spacing w:line="276" w:lineRule="auto"/>
        <w:jc w:val="both"/>
        <w:rPr>
          <w:bCs/>
          <w:sz w:val="22"/>
          <w:szCs w:val="22"/>
        </w:rPr>
      </w:pPr>
      <w:r w:rsidRPr="002C1613">
        <w:rPr>
          <w:spacing w:val="-4"/>
          <w:sz w:val="22"/>
          <w:szCs w:val="22"/>
        </w:rPr>
        <w:t xml:space="preserve">Adres: </w:t>
      </w:r>
      <w:r w:rsidRPr="002C1613">
        <w:rPr>
          <w:bCs/>
          <w:sz w:val="22"/>
          <w:szCs w:val="22"/>
        </w:rPr>
        <w:t>40 - 039 Katowice, ul. Powstańców 30</w:t>
      </w:r>
    </w:p>
    <w:p w14:paraId="790DF6F9" w14:textId="77777777" w:rsidR="00165D40" w:rsidRPr="002C1613" w:rsidRDefault="00165D40" w:rsidP="00165D40">
      <w:pPr>
        <w:spacing w:line="276" w:lineRule="auto"/>
        <w:jc w:val="both"/>
        <w:rPr>
          <w:bCs/>
          <w:sz w:val="22"/>
          <w:szCs w:val="22"/>
        </w:rPr>
      </w:pPr>
      <w:r w:rsidRPr="002C1613">
        <w:rPr>
          <w:bCs/>
          <w:sz w:val="22"/>
          <w:szCs w:val="22"/>
        </w:rPr>
        <w:t xml:space="preserve">Adres strony internetowej: </w:t>
      </w:r>
      <w:hyperlink r:id="rId8" w:history="1">
        <w:r w:rsidRPr="002C1613">
          <w:rPr>
            <w:rStyle w:val="Hipercze"/>
            <w:bCs/>
            <w:sz w:val="22"/>
            <w:szCs w:val="22"/>
          </w:rPr>
          <w:t>www.pgg.pl</w:t>
        </w:r>
      </w:hyperlink>
      <w:r w:rsidRPr="002C1613">
        <w:rPr>
          <w:bCs/>
          <w:sz w:val="22"/>
          <w:szCs w:val="22"/>
        </w:rPr>
        <w:t xml:space="preserve"> </w:t>
      </w:r>
    </w:p>
    <w:p w14:paraId="27C8A6F2" w14:textId="77777777" w:rsidR="00165D40" w:rsidRPr="002C1613" w:rsidRDefault="00165D40" w:rsidP="00165D40">
      <w:pPr>
        <w:spacing w:line="276" w:lineRule="auto"/>
        <w:rPr>
          <w:sz w:val="22"/>
          <w:szCs w:val="22"/>
        </w:rPr>
      </w:pPr>
      <w:r w:rsidRPr="002C1613">
        <w:rPr>
          <w:sz w:val="22"/>
          <w:szCs w:val="22"/>
        </w:rPr>
        <w:t>Adres strony internetowej prowadzonego postępowania</w:t>
      </w:r>
      <w:r w:rsidRPr="002C1613">
        <w:rPr>
          <w:bCs/>
          <w:sz w:val="22"/>
          <w:szCs w:val="22"/>
        </w:rPr>
        <w:t>:</w:t>
      </w:r>
      <w:r w:rsidRPr="002C1613">
        <w:rPr>
          <w:sz w:val="22"/>
          <w:szCs w:val="22"/>
        </w:rPr>
        <w:t xml:space="preserve"> </w:t>
      </w:r>
      <w:hyperlink r:id="rId9" w:history="1">
        <w:r w:rsidRPr="002C1613">
          <w:rPr>
            <w:rStyle w:val="Hipercze"/>
            <w:rFonts w:eastAsiaTheme="majorEastAsia"/>
            <w:i/>
            <w:iCs/>
            <w:sz w:val="22"/>
            <w:szCs w:val="22"/>
          </w:rPr>
          <w:t>https://www.korporacja.pgg.pl/dostawcy/przetargi</w:t>
        </w:r>
      </w:hyperlink>
    </w:p>
    <w:p w14:paraId="57B94863" w14:textId="77777777" w:rsidR="00165D40" w:rsidRPr="002C1613" w:rsidRDefault="00165D40" w:rsidP="00165D40">
      <w:pPr>
        <w:spacing w:line="276" w:lineRule="auto"/>
        <w:jc w:val="both"/>
        <w:rPr>
          <w:bCs/>
          <w:iCs/>
          <w:sz w:val="22"/>
          <w:szCs w:val="22"/>
        </w:rPr>
      </w:pPr>
      <w:bookmarkStart w:id="2" w:name="_Hlk60735726"/>
      <w:r w:rsidRPr="002C1613">
        <w:rPr>
          <w:bCs/>
          <w:iCs/>
          <w:sz w:val="22"/>
          <w:szCs w:val="22"/>
        </w:rPr>
        <w:t xml:space="preserve">Adres platformy EFO: </w:t>
      </w:r>
      <w:bookmarkEnd w:id="2"/>
      <w:r w:rsidR="005E1EA5" w:rsidRPr="002C1613">
        <w:fldChar w:fldCharType="begin"/>
      </w:r>
      <w:r w:rsidRPr="002C1613">
        <w:rPr>
          <w:sz w:val="22"/>
          <w:szCs w:val="22"/>
        </w:rPr>
        <w:instrText xml:space="preserve"> HYPERLINK "https://efo.coig.biz" </w:instrText>
      </w:r>
      <w:r w:rsidR="005E1EA5" w:rsidRPr="002C1613">
        <w:fldChar w:fldCharType="separate"/>
      </w:r>
      <w:r w:rsidRPr="002C1613">
        <w:rPr>
          <w:rStyle w:val="Hipercze"/>
          <w:bCs/>
          <w:sz w:val="22"/>
          <w:szCs w:val="22"/>
        </w:rPr>
        <w:t>https://efo.coig.biz</w:t>
      </w:r>
      <w:r w:rsidR="005E1EA5" w:rsidRPr="002C1613">
        <w:rPr>
          <w:rStyle w:val="Hipercze"/>
          <w:bCs/>
          <w:iCs/>
          <w:sz w:val="22"/>
          <w:szCs w:val="22"/>
        </w:rPr>
        <w:fldChar w:fldCharType="end"/>
      </w:r>
    </w:p>
    <w:p w14:paraId="7A1AD9D3" w14:textId="77777777" w:rsidR="00165D40" w:rsidRPr="002C1613" w:rsidRDefault="00165D40" w:rsidP="00165D40">
      <w:pPr>
        <w:spacing w:line="276" w:lineRule="auto"/>
        <w:jc w:val="both"/>
        <w:rPr>
          <w:sz w:val="22"/>
          <w:szCs w:val="22"/>
        </w:rPr>
      </w:pPr>
      <w:r w:rsidRPr="002C1613">
        <w:rPr>
          <w:sz w:val="22"/>
          <w:szCs w:val="22"/>
        </w:rPr>
        <w:t>Kontakt mailowy poprzez platformę EFO.</w:t>
      </w:r>
    </w:p>
    <w:p w14:paraId="73236803" w14:textId="77777777" w:rsidR="00165D40" w:rsidRPr="002C1613" w:rsidRDefault="00165D40" w:rsidP="00165D40">
      <w:pPr>
        <w:spacing w:line="276" w:lineRule="auto"/>
        <w:jc w:val="both"/>
        <w:rPr>
          <w:iCs/>
          <w:sz w:val="22"/>
          <w:szCs w:val="22"/>
        </w:rPr>
      </w:pPr>
      <w:r w:rsidRPr="002C1613">
        <w:rPr>
          <w:sz w:val="22"/>
          <w:szCs w:val="22"/>
        </w:rPr>
        <w:t>Infolinia: 32/ 716 99 99</w:t>
      </w:r>
    </w:p>
    <w:p w14:paraId="305A3EBD" w14:textId="77777777" w:rsidR="00165D40" w:rsidRPr="002C1613" w:rsidRDefault="00165D40" w:rsidP="00165D40">
      <w:pPr>
        <w:spacing w:line="276" w:lineRule="auto"/>
        <w:jc w:val="both"/>
        <w:rPr>
          <w:sz w:val="22"/>
          <w:szCs w:val="22"/>
          <w:vertAlign w:val="superscript"/>
        </w:rPr>
      </w:pPr>
      <w:r w:rsidRPr="002C1613">
        <w:rPr>
          <w:sz w:val="22"/>
          <w:szCs w:val="22"/>
        </w:rPr>
        <w:t>Godziny pracy: od poniedziałku do piątku od 6</w:t>
      </w:r>
      <w:r w:rsidRPr="002C1613">
        <w:rPr>
          <w:sz w:val="22"/>
          <w:szCs w:val="22"/>
          <w:vertAlign w:val="superscript"/>
        </w:rPr>
        <w:t>30</w:t>
      </w:r>
      <w:r w:rsidRPr="002C1613">
        <w:rPr>
          <w:sz w:val="22"/>
          <w:szCs w:val="22"/>
        </w:rPr>
        <w:t xml:space="preserve"> do 14</w:t>
      </w:r>
      <w:r w:rsidRPr="002C1613">
        <w:rPr>
          <w:sz w:val="22"/>
          <w:szCs w:val="22"/>
          <w:vertAlign w:val="superscript"/>
        </w:rPr>
        <w:t>30</w:t>
      </w:r>
    </w:p>
    <w:p w14:paraId="1125B80C" w14:textId="77777777" w:rsidR="00165D40" w:rsidRPr="008C6832" w:rsidRDefault="00165D40" w:rsidP="00165D40">
      <w:pPr>
        <w:jc w:val="both"/>
        <w:rPr>
          <w:b/>
          <w:bCs/>
          <w:iCs/>
          <w:sz w:val="18"/>
          <w:szCs w:val="18"/>
        </w:rPr>
      </w:pPr>
    </w:p>
    <w:p w14:paraId="6F126099" w14:textId="3F003A9B" w:rsidR="00165D40" w:rsidRPr="002C1613" w:rsidRDefault="00165D40" w:rsidP="00165D40">
      <w:pPr>
        <w:jc w:val="both"/>
        <w:rPr>
          <w:bCs/>
          <w:iCs/>
          <w:sz w:val="22"/>
          <w:szCs w:val="22"/>
          <w:highlight w:val="yellow"/>
        </w:rPr>
      </w:pPr>
      <w:r w:rsidRPr="002C1613">
        <w:rPr>
          <w:b/>
          <w:bCs/>
          <w:iCs/>
          <w:sz w:val="22"/>
          <w:szCs w:val="22"/>
        </w:rPr>
        <w:t xml:space="preserve">Oddział KWK </w:t>
      </w:r>
      <w:r w:rsidR="00C256E4">
        <w:rPr>
          <w:b/>
          <w:bCs/>
          <w:iCs/>
          <w:sz w:val="22"/>
          <w:szCs w:val="22"/>
        </w:rPr>
        <w:t>,,Bolesław Śmiały”</w:t>
      </w:r>
    </w:p>
    <w:p w14:paraId="2F10CF49" w14:textId="7D85928D" w:rsidR="00165D40" w:rsidRPr="002C1613" w:rsidRDefault="00165D40" w:rsidP="00165D40">
      <w:pPr>
        <w:jc w:val="both"/>
        <w:rPr>
          <w:b/>
          <w:bCs/>
          <w:iCs/>
          <w:sz w:val="22"/>
          <w:szCs w:val="22"/>
        </w:rPr>
      </w:pPr>
      <w:r w:rsidRPr="002C1613">
        <w:rPr>
          <w:b/>
          <w:bCs/>
          <w:iCs/>
          <w:sz w:val="22"/>
          <w:szCs w:val="22"/>
        </w:rPr>
        <w:t xml:space="preserve">ul. </w:t>
      </w:r>
      <w:r w:rsidR="00C256E4">
        <w:rPr>
          <w:b/>
          <w:bCs/>
          <w:iCs/>
          <w:sz w:val="22"/>
          <w:szCs w:val="22"/>
        </w:rPr>
        <w:t>Świętej Barbary 12</w:t>
      </w:r>
    </w:p>
    <w:p w14:paraId="32ECE72E" w14:textId="3FEAA03B" w:rsidR="00165D40" w:rsidRPr="002C1613" w:rsidRDefault="00165D40" w:rsidP="00165D40">
      <w:pPr>
        <w:jc w:val="both"/>
        <w:rPr>
          <w:b/>
          <w:sz w:val="22"/>
          <w:szCs w:val="22"/>
        </w:rPr>
      </w:pPr>
      <w:r w:rsidRPr="002C1613">
        <w:rPr>
          <w:b/>
          <w:sz w:val="22"/>
          <w:szCs w:val="22"/>
        </w:rPr>
        <w:t>4</w:t>
      </w:r>
      <w:r w:rsidR="00C256E4">
        <w:rPr>
          <w:b/>
          <w:sz w:val="22"/>
          <w:szCs w:val="22"/>
        </w:rPr>
        <w:t>3</w:t>
      </w:r>
      <w:r w:rsidRPr="002C1613">
        <w:rPr>
          <w:b/>
          <w:sz w:val="22"/>
          <w:szCs w:val="22"/>
        </w:rPr>
        <w:t>-</w:t>
      </w:r>
      <w:r w:rsidR="00C256E4">
        <w:rPr>
          <w:b/>
          <w:sz w:val="22"/>
          <w:szCs w:val="22"/>
        </w:rPr>
        <w:t>170</w:t>
      </w:r>
      <w:r w:rsidRPr="002C1613">
        <w:rPr>
          <w:b/>
          <w:sz w:val="22"/>
          <w:szCs w:val="22"/>
        </w:rPr>
        <w:t xml:space="preserve"> </w:t>
      </w:r>
      <w:r w:rsidR="00C256E4">
        <w:rPr>
          <w:b/>
          <w:sz w:val="22"/>
          <w:szCs w:val="22"/>
        </w:rPr>
        <w:t>Łaziska Górne</w:t>
      </w:r>
    </w:p>
    <w:p w14:paraId="456DAA60" w14:textId="43B53689" w:rsidR="00165D40" w:rsidRPr="002E1DEB" w:rsidRDefault="00165D40" w:rsidP="00165D40">
      <w:pPr>
        <w:jc w:val="both"/>
        <w:rPr>
          <w:sz w:val="22"/>
          <w:szCs w:val="22"/>
        </w:rPr>
      </w:pPr>
      <w:r w:rsidRPr="002C1613">
        <w:rPr>
          <w:sz w:val="22"/>
          <w:szCs w:val="22"/>
        </w:rPr>
        <w:t xml:space="preserve">Godziny pracy: od poniedziałku do piątku od </w:t>
      </w:r>
      <w:r w:rsidR="00C256E4">
        <w:rPr>
          <w:sz w:val="22"/>
          <w:szCs w:val="22"/>
        </w:rPr>
        <w:t>6</w:t>
      </w:r>
      <w:r w:rsidR="00C256E4">
        <w:rPr>
          <w:sz w:val="22"/>
          <w:szCs w:val="22"/>
          <w:vertAlign w:val="superscript"/>
        </w:rPr>
        <w:t>0</w:t>
      </w:r>
      <w:r w:rsidRPr="002C1613">
        <w:rPr>
          <w:sz w:val="22"/>
          <w:szCs w:val="22"/>
          <w:vertAlign w:val="superscript"/>
        </w:rPr>
        <w:t>0</w:t>
      </w:r>
      <w:r w:rsidRPr="002C1613">
        <w:rPr>
          <w:sz w:val="22"/>
          <w:szCs w:val="22"/>
        </w:rPr>
        <w:t xml:space="preserve"> do 14</w:t>
      </w:r>
      <w:r w:rsidR="00C256E4">
        <w:rPr>
          <w:sz w:val="22"/>
          <w:szCs w:val="22"/>
          <w:vertAlign w:val="superscript"/>
        </w:rPr>
        <w:t>0</w:t>
      </w:r>
      <w:r w:rsidRPr="002C1613">
        <w:rPr>
          <w:sz w:val="22"/>
          <w:szCs w:val="22"/>
          <w:vertAlign w:val="superscript"/>
        </w:rPr>
        <w:t>0</w:t>
      </w:r>
    </w:p>
    <w:p w14:paraId="1B2DF679" w14:textId="77777777" w:rsidR="002D5B49" w:rsidRPr="00165D40" w:rsidRDefault="002D5B49" w:rsidP="00CD7F75">
      <w:pPr>
        <w:rPr>
          <w:bCs/>
          <w:sz w:val="22"/>
          <w:szCs w:val="22"/>
        </w:rPr>
      </w:pPr>
    </w:p>
    <w:p w14:paraId="4D555261" w14:textId="77777777" w:rsidR="002D5B49" w:rsidRPr="00B61528" w:rsidRDefault="002D5B49" w:rsidP="00CD7F75">
      <w:pPr>
        <w:pStyle w:val="Nagwek1"/>
        <w:shd w:val="clear" w:color="auto" w:fill="E7E6E6" w:themeFill="background2"/>
        <w:spacing w:before="0"/>
        <w:jc w:val="both"/>
        <w:rPr>
          <w:rFonts w:ascii="Times New Roman" w:hAnsi="Times New Roman" w:cs="Times New Roman"/>
          <w:color w:val="auto"/>
          <w:sz w:val="24"/>
          <w:szCs w:val="24"/>
        </w:rPr>
      </w:pPr>
      <w:bookmarkStart w:id="3" w:name="_Toc65677210"/>
      <w:bookmarkStart w:id="4" w:name="_Toc198029837"/>
      <w:r w:rsidRPr="00B61528">
        <w:rPr>
          <w:rFonts w:ascii="Times New Roman" w:hAnsi="Times New Roman" w:cs="Times New Roman"/>
          <w:color w:val="auto"/>
          <w:sz w:val="24"/>
          <w:szCs w:val="24"/>
        </w:rPr>
        <w:t>Część II. Postępowanie</w:t>
      </w:r>
      <w:bookmarkEnd w:id="3"/>
      <w:bookmarkEnd w:id="4"/>
    </w:p>
    <w:p w14:paraId="5D462595" w14:textId="77777777" w:rsidR="002D5B49" w:rsidRPr="00D60812" w:rsidRDefault="002D5B49" w:rsidP="00CD7F75">
      <w:pPr>
        <w:pStyle w:val="Akapitzlist"/>
        <w:numPr>
          <w:ilvl w:val="0"/>
          <w:numId w:val="5"/>
        </w:numPr>
        <w:ind w:hanging="357"/>
        <w:contextualSpacing w:val="0"/>
        <w:jc w:val="both"/>
        <w:rPr>
          <w:sz w:val="22"/>
          <w:szCs w:val="22"/>
        </w:rPr>
      </w:pPr>
      <w:r w:rsidRPr="00D60812">
        <w:rPr>
          <w:sz w:val="22"/>
          <w:szCs w:val="22"/>
        </w:rPr>
        <w:t>Postępowanie o udzielenie zamówienia sektorowego prowadzone jest w trybie przetargu nieograniczonego na podstawie przepisów ustawy z dnia 11 września 2019</w:t>
      </w:r>
      <w:r w:rsidR="00CD7F75" w:rsidRPr="00D60812">
        <w:rPr>
          <w:sz w:val="22"/>
          <w:szCs w:val="22"/>
        </w:rPr>
        <w:t>r.</w:t>
      </w:r>
      <w:r w:rsidRPr="00D60812">
        <w:rPr>
          <w:sz w:val="22"/>
          <w:szCs w:val="22"/>
        </w:rPr>
        <w:t>, zwanej dalej ustawą</w:t>
      </w:r>
      <w:r w:rsidR="009A13C6" w:rsidRPr="00D60812">
        <w:rPr>
          <w:sz w:val="22"/>
          <w:szCs w:val="22"/>
        </w:rPr>
        <w:t xml:space="preserve"> </w:t>
      </w:r>
      <w:r w:rsidRPr="00D60812">
        <w:rPr>
          <w:sz w:val="22"/>
          <w:szCs w:val="22"/>
        </w:rPr>
        <w:t>Pzp.</w:t>
      </w:r>
    </w:p>
    <w:p w14:paraId="671CB6DE" w14:textId="77777777" w:rsidR="002D5B49" w:rsidRDefault="002D5B49" w:rsidP="00CD7F75">
      <w:pPr>
        <w:pStyle w:val="Akapitzlist"/>
        <w:numPr>
          <w:ilvl w:val="0"/>
          <w:numId w:val="5"/>
        </w:numPr>
        <w:ind w:hanging="357"/>
        <w:contextualSpacing w:val="0"/>
        <w:jc w:val="both"/>
        <w:rPr>
          <w:sz w:val="22"/>
          <w:szCs w:val="22"/>
        </w:rPr>
      </w:pPr>
      <w:r w:rsidRPr="00D60812">
        <w:rPr>
          <w:sz w:val="22"/>
          <w:szCs w:val="22"/>
        </w:rPr>
        <w:t>Postępowanie jest prowadzone w języku polskim.</w:t>
      </w:r>
    </w:p>
    <w:p w14:paraId="53A05882" w14:textId="6B75FE12" w:rsidR="00857624" w:rsidRPr="00D60812" w:rsidRDefault="00857624" w:rsidP="00CE19FD">
      <w:pPr>
        <w:pStyle w:val="Akapitzlist"/>
        <w:numPr>
          <w:ilvl w:val="0"/>
          <w:numId w:val="5"/>
        </w:numPr>
        <w:ind w:hanging="357"/>
        <w:contextualSpacing w:val="0"/>
        <w:jc w:val="both"/>
        <w:rPr>
          <w:sz w:val="22"/>
          <w:szCs w:val="22"/>
        </w:rPr>
      </w:pPr>
      <w:r w:rsidRPr="00D60812">
        <w:rPr>
          <w:sz w:val="22"/>
          <w:szCs w:val="22"/>
        </w:rPr>
        <w:t>Obowiązek informacyjny wynikający z Artykułu 13 i 14 Rozporządzenia Parlamentu Europejskiego i Rady z dnia 27 kwietnia 2016 roku w sprawie ochrony osób fizycznych w związku</w:t>
      </w:r>
      <w:r w:rsidR="00BF010A">
        <w:rPr>
          <w:sz w:val="22"/>
          <w:szCs w:val="22"/>
        </w:rPr>
        <w:t xml:space="preserve"> </w:t>
      </w:r>
      <w:r w:rsidRPr="00D60812">
        <w:rPr>
          <w:sz w:val="22"/>
          <w:szCs w:val="22"/>
        </w:rPr>
        <w:t>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497068B7" w14:textId="77777777" w:rsidR="00857624" w:rsidRPr="00D60812" w:rsidRDefault="00857624" w:rsidP="00857624">
      <w:pPr>
        <w:pStyle w:val="Akapitzlist"/>
        <w:ind w:left="360"/>
        <w:jc w:val="both"/>
        <w:rPr>
          <w:sz w:val="22"/>
          <w:szCs w:val="22"/>
          <w:highlight w:val="yellow"/>
        </w:rPr>
      </w:pPr>
      <w:r w:rsidRPr="00D60812">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786E0720" w14:textId="77777777" w:rsidR="002D5B49" w:rsidRPr="00D60812" w:rsidRDefault="002D5B49" w:rsidP="00CD7F75">
      <w:pPr>
        <w:pStyle w:val="Akapitzlist"/>
        <w:numPr>
          <w:ilvl w:val="0"/>
          <w:numId w:val="5"/>
        </w:numPr>
        <w:ind w:hanging="357"/>
        <w:contextualSpacing w:val="0"/>
        <w:jc w:val="both"/>
        <w:rPr>
          <w:sz w:val="22"/>
          <w:szCs w:val="22"/>
        </w:rPr>
      </w:pPr>
      <w:r w:rsidRPr="00D60812">
        <w:rPr>
          <w:sz w:val="22"/>
          <w:szCs w:val="22"/>
        </w:rPr>
        <w:t>Dodatkowo zamawiający informuje, że</w:t>
      </w:r>
    </w:p>
    <w:p w14:paraId="30143DE1" w14:textId="77777777" w:rsidR="002D5B49" w:rsidRPr="00D60812" w:rsidRDefault="002D5B49" w:rsidP="00CD7F75">
      <w:pPr>
        <w:pStyle w:val="Akapitzlist"/>
        <w:numPr>
          <w:ilvl w:val="1"/>
          <w:numId w:val="5"/>
        </w:numPr>
        <w:ind w:hanging="357"/>
        <w:contextualSpacing w:val="0"/>
        <w:jc w:val="both"/>
        <w:rPr>
          <w:sz w:val="22"/>
          <w:szCs w:val="22"/>
        </w:rPr>
      </w:pPr>
      <w:r w:rsidRPr="00D60812">
        <w:rPr>
          <w:sz w:val="22"/>
          <w:szCs w:val="22"/>
        </w:rPr>
        <w:t>Skorzystanie przez osobę, której dane osobowe dotyczą, z uprawnienia do sprostowania lub uzupełnienia</w:t>
      </w:r>
      <w:r w:rsidR="00C8635F" w:rsidRPr="00D60812">
        <w:rPr>
          <w:sz w:val="22"/>
          <w:szCs w:val="22"/>
        </w:rPr>
        <w:t xml:space="preserve"> danych</w:t>
      </w:r>
      <w:r w:rsidRPr="00D60812">
        <w:rPr>
          <w:sz w:val="22"/>
          <w:szCs w:val="22"/>
        </w:rPr>
        <w:t xml:space="preserve">, o którym mowa w art. 16 </w:t>
      </w:r>
      <w:r w:rsidR="00C8635F" w:rsidRPr="00D60812">
        <w:rPr>
          <w:sz w:val="22"/>
          <w:szCs w:val="22"/>
        </w:rPr>
        <w:t>RODO</w:t>
      </w:r>
      <w:r w:rsidRPr="00D60812">
        <w:rPr>
          <w:sz w:val="22"/>
          <w:szCs w:val="22"/>
        </w:rPr>
        <w:t>, nie może skutkować zmianą wyniku postępowania o udzielenie zamówienia ani zmianą postanowień umowy w sprawie zamówienia publicznego w zakresie niezgodnym z ustawą.</w:t>
      </w:r>
    </w:p>
    <w:p w14:paraId="13969FE8" w14:textId="77777777" w:rsidR="002D5B49" w:rsidRDefault="002D5B49" w:rsidP="00CD7F75">
      <w:pPr>
        <w:pStyle w:val="Akapitzlist"/>
        <w:numPr>
          <w:ilvl w:val="1"/>
          <w:numId w:val="5"/>
        </w:numPr>
        <w:ind w:hanging="357"/>
        <w:contextualSpacing w:val="0"/>
        <w:jc w:val="both"/>
        <w:rPr>
          <w:sz w:val="22"/>
          <w:szCs w:val="22"/>
        </w:rPr>
      </w:pPr>
      <w:r w:rsidRPr="00D60812">
        <w:rPr>
          <w:sz w:val="22"/>
          <w:szCs w:val="22"/>
        </w:rPr>
        <w:t xml:space="preserve">W postępowaniu o udzielenie zamówienia zgłoszenie żądania ograniczenia przetwarzania, </w:t>
      </w:r>
      <w:r w:rsidR="007F6A3A">
        <w:rPr>
          <w:sz w:val="22"/>
          <w:szCs w:val="22"/>
        </w:rPr>
        <w:t xml:space="preserve">                   </w:t>
      </w:r>
      <w:r w:rsidRPr="00D60812">
        <w:rPr>
          <w:sz w:val="22"/>
          <w:szCs w:val="22"/>
        </w:rPr>
        <w:t xml:space="preserve">o którym mowa w art. 18 ust. 1 </w:t>
      </w:r>
      <w:r w:rsidR="00C8635F" w:rsidRPr="00D60812">
        <w:rPr>
          <w:sz w:val="22"/>
          <w:szCs w:val="22"/>
        </w:rPr>
        <w:t>RODO</w:t>
      </w:r>
      <w:r w:rsidRPr="00D60812">
        <w:rPr>
          <w:sz w:val="22"/>
          <w:szCs w:val="22"/>
        </w:rPr>
        <w:t>, nie ogranicza przetwarzania danych osobowych do czasu zakończenia tego postępowania.</w:t>
      </w:r>
    </w:p>
    <w:p w14:paraId="506F3723" w14:textId="6C5F80F2" w:rsidR="0017497A" w:rsidRPr="0017497A" w:rsidRDefault="0017497A" w:rsidP="0017497A">
      <w:pPr>
        <w:pStyle w:val="Akapitzlist"/>
        <w:numPr>
          <w:ilvl w:val="0"/>
          <w:numId w:val="5"/>
        </w:numPr>
        <w:jc w:val="both"/>
        <w:rPr>
          <w:sz w:val="22"/>
          <w:szCs w:val="22"/>
        </w:rPr>
      </w:pPr>
      <w:r>
        <w:rPr>
          <w:sz w:val="22"/>
          <w:szCs w:val="22"/>
        </w:rPr>
        <w:t xml:space="preserve">Zamawiający, </w:t>
      </w:r>
      <w:r w:rsidRPr="00DC516A">
        <w:rPr>
          <w:iCs/>
          <w:sz w:val="22"/>
          <w:szCs w:val="22"/>
        </w:rPr>
        <w:t>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3D6D0E00" w14:textId="77777777" w:rsidR="00CD7F75" w:rsidRPr="008C6832" w:rsidRDefault="00CD7F75" w:rsidP="00CD7F75">
      <w:pPr>
        <w:pStyle w:val="Akapitzlist"/>
        <w:contextualSpacing w:val="0"/>
        <w:jc w:val="both"/>
        <w:rPr>
          <w:sz w:val="18"/>
          <w:szCs w:val="18"/>
        </w:rPr>
      </w:pPr>
    </w:p>
    <w:p w14:paraId="1BBEF84F" w14:textId="77777777" w:rsidR="002D5B49" w:rsidRPr="00D60812" w:rsidRDefault="002D5B49" w:rsidP="00CD7F75">
      <w:pPr>
        <w:pStyle w:val="Nagwek1"/>
        <w:shd w:val="clear" w:color="auto" w:fill="E7E6E6" w:themeFill="background2"/>
        <w:spacing w:before="0"/>
        <w:jc w:val="both"/>
        <w:rPr>
          <w:rFonts w:ascii="Times New Roman" w:hAnsi="Times New Roman" w:cs="Times New Roman"/>
          <w:color w:val="auto"/>
          <w:sz w:val="24"/>
          <w:szCs w:val="24"/>
        </w:rPr>
      </w:pPr>
      <w:bookmarkStart w:id="5" w:name="_Toc65677211"/>
      <w:bookmarkStart w:id="6" w:name="_Toc198029838"/>
      <w:r w:rsidRPr="00D60812">
        <w:rPr>
          <w:rFonts w:ascii="Times New Roman" w:hAnsi="Times New Roman" w:cs="Times New Roman"/>
          <w:color w:val="auto"/>
          <w:sz w:val="24"/>
          <w:szCs w:val="24"/>
        </w:rPr>
        <w:t>Część III. Przedmiot zamówienia. Termin wykonania.</w:t>
      </w:r>
      <w:bookmarkEnd w:id="5"/>
      <w:bookmarkEnd w:id="6"/>
    </w:p>
    <w:p w14:paraId="089EF7F5" w14:textId="67AD12B7" w:rsidR="004B5549" w:rsidRPr="004B5549" w:rsidRDefault="002D5B49" w:rsidP="004B5549">
      <w:pPr>
        <w:tabs>
          <w:tab w:val="left" w:pos="470"/>
          <w:tab w:val="right" w:leader="dot" w:pos="10010"/>
        </w:tabs>
        <w:contextualSpacing/>
        <w:rPr>
          <w:i/>
          <w:iCs/>
          <w:sz w:val="22"/>
          <w:szCs w:val="22"/>
        </w:rPr>
      </w:pPr>
      <w:r w:rsidRPr="004B5549">
        <w:rPr>
          <w:sz w:val="22"/>
          <w:szCs w:val="22"/>
        </w:rPr>
        <w:t>Przedmiotem zamówienia jest</w:t>
      </w:r>
      <w:r w:rsidRPr="004B5549">
        <w:rPr>
          <w:i/>
          <w:iCs/>
          <w:sz w:val="22"/>
          <w:szCs w:val="22"/>
        </w:rPr>
        <w:t xml:space="preserve">: </w:t>
      </w:r>
      <w:r w:rsidR="00995FC3" w:rsidRPr="00995FC3">
        <w:rPr>
          <w:i/>
          <w:iCs/>
          <w:sz w:val="22"/>
          <w:szCs w:val="22"/>
        </w:rPr>
        <w:t>Dzierżawa trzech kombajnów chodnikowych o mocy organu urabiającego 130 kW +/-5% wraz z zabezpieczeniem serwisowej obsługi gwarancyjnej w całym okresie dzierżawy dla Polskiej Grupy Górniczej S.A. Oddział KWK Bolesław Śmiały</w:t>
      </w:r>
    </w:p>
    <w:p w14:paraId="674E5553" w14:textId="559B2DCC" w:rsidR="002D5B49" w:rsidRPr="004B5549" w:rsidRDefault="002D5B49" w:rsidP="00720725">
      <w:pPr>
        <w:pStyle w:val="Akapitzlist"/>
        <w:numPr>
          <w:ilvl w:val="0"/>
          <w:numId w:val="17"/>
        </w:numPr>
        <w:tabs>
          <w:tab w:val="right" w:leader="dot" w:pos="9542"/>
          <w:tab w:val="left" w:pos="9826"/>
        </w:tabs>
        <w:jc w:val="both"/>
        <w:rPr>
          <w:sz w:val="22"/>
          <w:szCs w:val="22"/>
        </w:rPr>
      </w:pPr>
      <w:r w:rsidRPr="004B5549">
        <w:rPr>
          <w:sz w:val="22"/>
          <w:szCs w:val="22"/>
        </w:rPr>
        <w:t xml:space="preserve">Szczegółowy opis przedmiotu zamówienia (dalej SOPZ) zawarty jest w </w:t>
      </w:r>
      <w:r w:rsidRPr="004B5549">
        <w:rPr>
          <w:b/>
          <w:sz w:val="22"/>
          <w:szCs w:val="22"/>
        </w:rPr>
        <w:t>Załączniku nr 1</w:t>
      </w:r>
      <w:r w:rsidR="00D60812" w:rsidRPr="004B5549">
        <w:rPr>
          <w:b/>
          <w:sz w:val="22"/>
          <w:szCs w:val="22"/>
        </w:rPr>
        <w:t xml:space="preserve"> </w:t>
      </w:r>
      <w:r w:rsidRPr="004B5549">
        <w:rPr>
          <w:b/>
          <w:sz w:val="22"/>
          <w:szCs w:val="22"/>
        </w:rPr>
        <w:t>do SWZ.</w:t>
      </w:r>
    </w:p>
    <w:p w14:paraId="432C49B6" w14:textId="77777777" w:rsidR="002D5B49" w:rsidRPr="00D60812" w:rsidRDefault="002D5B49" w:rsidP="00720725">
      <w:pPr>
        <w:pStyle w:val="Akapitzlist"/>
        <w:numPr>
          <w:ilvl w:val="0"/>
          <w:numId w:val="17"/>
        </w:numPr>
        <w:contextualSpacing w:val="0"/>
        <w:jc w:val="both"/>
        <w:rPr>
          <w:bCs/>
          <w:sz w:val="22"/>
          <w:szCs w:val="22"/>
        </w:rPr>
      </w:pPr>
      <w:r w:rsidRPr="00D60812">
        <w:rPr>
          <w:sz w:val="22"/>
          <w:szCs w:val="22"/>
        </w:rPr>
        <w:t>Kody CPV:</w:t>
      </w:r>
      <w:r w:rsidR="004A03DF">
        <w:rPr>
          <w:sz w:val="22"/>
          <w:szCs w:val="22"/>
        </w:rPr>
        <w:t xml:space="preserve"> </w:t>
      </w:r>
      <w:r w:rsidRPr="00D60812">
        <w:rPr>
          <w:b/>
          <w:sz w:val="22"/>
          <w:szCs w:val="22"/>
        </w:rPr>
        <w:t xml:space="preserve">43000000 </w:t>
      </w:r>
      <w:r w:rsidRPr="00D60812">
        <w:rPr>
          <w:sz w:val="22"/>
          <w:szCs w:val="22"/>
        </w:rPr>
        <w:t>(Maszyny górnicze, do pracy w kamieniołomach, sprzęt budowlany)</w:t>
      </w:r>
    </w:p>
    <w:p w14:paraId="1514AEED" w14:textId="21C89D65" w:rsidR="002D5B49" w:rsidRDefault="002D5B49" w:rsidP="00720725">
      <w:pPr>
        <w:pStyle w:val="Akapitzlist"/>
        <w:numPr>
          <w:ilvl w:val="0"/>
          <w:numId w:val="17"/>
        </w:numPr>
        <w:contextualSpacing w:val="0"/>
        <w:jc w:val="both"/>
        <w:rPr>
          <w:bCs/>
          <w:sz w:val="22"/>
          <w:szCs w:val="22"/>
        </w:rPr>
      </w:pPr>
      <w:r w:rsidRPr="00D60812">
        <w:rPr>
          <w:bCs/>
          <w:sz w:val="22"/>
          <w:szCs w:val="22"/>
        </w:rPr>
        <w:t>Termin wykonania zamówienia</w:t>
      </w:r>
      <w:r w:rsidR="00BB1FDD">
        <w:rPr>
          <w:bCs/>
          <w:sz w:val="22"/>
          <w:szCs w:val="22"/>
        </w:rPr>
        <w:t>:</w:t>
      </w:r>
    </w:p>
    <w:p w14:paraId="1FFF2EFC" w14:textId="77777777" w:rsidR="003C12CA" w:rsidRDefault="003C12CA" w:rsidP="003C12CA">
      <w:pPr>
        <w:pStyle w:val="Akapitzlist"/>
        <w:ind w:left="502"/>
        <w:contextualSpacing w:val="0"/>
        <w:jc w:val="both"/>
        <w:rPr>
          <w:bCs/>
          <w:sz w:val="22"/>
          <w:szCs w:val="22"/>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2"/>
        <w:gridCol w:w="1276"/>
        <w:gridCol w:w="1275"/>
        <w:gridCol w:w="2835"/>
        <w:gridCol w:w="2295"/>
        <w:gridCol w:w="1776"/>
      </w:tblGrid>
      <w:tr w:rsidR="00217D2A" w:rsidRPr="0017497A" w14:paraId="47AB5D5C" w14:textId="77777777" w:rsidTr="0017497A">
        <w:trPr>
          <w:trHeight w:val="751"/>
          <w:jc w:val="center"/>
        </w:trPr>
        <w:tc>
          <w:tcPr>
            <w:tcW w:w="812" w:type="dxa"/>
            <w:vAlign w:val="center"/>
          </w:tcPr>
          <w:p w14:paraId="54780CBA" w14:textId="135050C2" w:rsidR="00217D2A" w:rsidRPr="0017497A" w:rsidRDefault="00217D2A" w:rsidP="00D60812">
            <w:pPr>
              <w:jc w:val="center"/>
              <w:rPr>
                <w:sz w:val="22"/>
                <w:szCs w:val="22"/>
              </w:rPr>
            </w:pPr>
            <w:r w:rsidRPr="0017497A">
              <w:rPr>
                <w:sz w:val="22"/>
                <w:szCs w:val="22"/>
              </w:rPr>
              <w:t>Nr zadania</w:t>
            </w:r>
          </w:p>
        </w:tc>
        <w:tc>
          <w:tcPr>
            <w:tcW w:w="1276" w:type="dxa"/>
            <w:shd w:val="clear" w:color="auto" w:fill="auto"/>
            <w:vAlign w:val="center"/>
            <w:hideMark/>
          </w:tcPr>
          <w:p w14:paraId="55876B79" w14:textId="22DBA8B3" w:rsidR="00217D2A" w:rsidRPr="0017497A" w:rsidRDefault="00217D2A" w:rsidP="00D60812">
            <w:pPr>
              <w:jc w:val="center"/>
              <w:rPr>
                <w:sz w:val="22"/>
                <w:szCs w:val="22"/>
              </w:rPr>
            </w:pPr>
            <w:r w:rsidRPr="0017497A">
              <w:rPr>
                <w:sz w:val="22"/>
                <w:szCs w:val="22"/>
              </w:rPr>
              <w:t>Oddział / Ruch</w:t>
            </w:r>
          </w:p>
        </w:tc>
        <w:tc>
          <w:tcPr>
            <w:tcW w:w="1275" w:type="dxa"/>
            <w:vAlign w:val="center"/>
          </w:tcPr>
          <w:p w14:paraId="4732F5B2" w14:textId="77777777" w:rsidR="00217D2A" w:rsidRPr="0017497A" w:rsidRDefault="00217D2A" w:rsidP="00BF60D6">
            <w:pPr>
              <w:jc w:val="center"/>
              <w:rPr>
                <w:sz w:val="22"/>
                <w:szCs w:val="22"/>
              </w:rPr>
            </w:pPr>
            <w:r w:rsidRPr="0017497A">
              <w:rPr>
                <w:sz w:val="22"/>
                <w:szCs w:val="22"/>
              </w:rPr>
              <w:t>Ilość kombajnów</w:t>
            </w:r>
          </w:p>
        </w:tc>
        <w:tc>
          <w:tcPr>
            <w:tcW w:w="2835" w:type="dxa"/>
            <w:vAlign w:val="center"/>
          </w:tcPr>
          <w:p w14:paraId="0908875B" w14:textId="3EA8DFC8" w:rsidR="00217D2A" w:rsidRPr="0017497A" w:rsidRDefault="00217D2A" w:rsidP="00D60812">
            <w:pPr>
              <w:jc w:val="center"/>
              <w:rPr>
                <w:sz w:val="22"/>
                <w:szCs w:val="22"/>
              </w:rPr>
            </w:pPr>
            <w:r w:rsidRPr="0017497A">
              <w:rPr>
                <w:sz w:val="22"/>
                <w:szCs w:val="22"/>
              </w:rPr>
              <w:t>Termin dostawy kombajnów do Kopalni / Ruchu</w:t>
            </w:r>
          </w:p>
        </w:tc>
        <w:tc>
          <w:tcPr>
            <w:tcW w:w="2295" w:type="dxa"/>
            <w:shd w:val="clear" w:color="auto" w:fill="auto"/>
            <w:vAlign w:val="center"/>
          </w:tcPr>
          <w:p w14:paraId="273D71CC" w14:textId="77777777" w:rsidR="00217D2A" w:rsidRPr="0017497A" w:rsidRDefault="00217D2A" w:rsidP="00C8635F">
            <w:pPr>
              <w:jc w:val="center"/>
              <w:rPr>
                <w:sz w:val="22"/>
                <w:szCs w:val="22"/>
                <w:lang w:eastAsia="en-US"/>
              </w:rPr>
            </w:pPr>
            <w:r w:rsidRPr="0017497A">
              <w:rPr>
                <w:sz w:val="22"/>
                <w:szCs w:val="22"/>
                <w:lang w:eastAsia="en-US"/>
              </w:rPr>
              <w:t xml:space="preserve">Ilość dni dzierżawy ogółem </w:t>
            </w:r>
          </w:p>
          <w:p w14:paraId="7B435A60" w14:textId="77777777" w:rsidR="00217D2A" w:rsidRPr="0017497A" w:rsidRDefault="00217D2A" w:rsidP="00C8635F">
            <w:pPr>
              <w:jc w:val="center"/>
              <w:rPr>
                <w:sz w:val="22"/>
                <w:szCs w:val="22"/>
              </w:rPr>
            </w:pPr>
            <w:r w:rsidRPr="0017497A">
              <w:rPr>
                <w:sz w:val="22"/>
                <w:szCs w:val="22"/>
                <w:lang w:eastAsia="en-US"/>
              </w:rPr>
              <w:t>[dni]</w:t>
            </w:r>
          </w:p>
        </w:tc>
        <w:tc>
          <w:tcPr>
            <w:tcW w:w="1776" w:type="dxa"/>
            <w:shd w:val="clear" w:color="auto" w:fill="auto"/>
            <w:vAlign w:val="center"/>
          </w:tcPr>
          <w:p w14:paraId="61EF08B6" w14:textId="77777777" w:rsidR="00217D2A" w:rsidRPr="0017497A" w:rsidRDefault="00217D2A" w:rsidP="00352E44">
            <w:pPr>
              <w:jc w:val="center"/>
              <w:rPr>
                <w:sz w:val="22"/>
                <w:szCs w:val="22"/>
                <w:lang w:eastAsia="en-US"/>
              </w:rPr>
            </w:pPr>
            <w:r w:rsidRPr="0017497A">
              <w:rPr>
                <w:sz w:val="22"/>
                <w:szCs w:val="22"/>
                <w:lang w:eastAsia="en-US"/>
              </w:rPr>
              <w:t>W tym gwarantowane</w:t>
            </w:r>
          </w:p>
          <w:p w14:paraId="2A2E276E" w14:textId="77777777" w:rsidR="00217D2A" w:rsidRPr="0017497A" w:rsidRDefault="00217D2A" w:rsidP="00352E44">
            <w:pPr>
              <w:jc w:val="center"/>
              <w:rPr>
                <w:sz w:val="22"/>
                <w:szCs w:val="22"/>
              </w:rPr>
            </w:pPr>
            <w:r w:rsidRPr="0017497A">
              <w:rPr>
                <w:sz w:val="22"/>
                <w:szCs w:val="22"/>
                <w:lang w:eastAsia="en-US"/>
              </w:rPr>
              <w:t>[dni]</w:t>
            </w:r>
          </w:p>
        </w:tc>
      </w:tr>
      <w:tr w:rsidR="001F7B0C" w:rsidRPr="0017497A" w14:paraId="61632335" w14:textId="77777777" w:rsidTr="0017497A">
        <w:trPr>
          <w:trHeight w:val="1210"/>
          <w:jc w:val="center"/>
        </w:trPr>
        <w:tc>
          <w:tcPr>
            <w:tcW w:w="812" w:type="dxa"/>
            <w:shd w:val="clear" w:color="000000" w:fill="FFFFFF"/>
            <w:vAlign w:val="center"/>
          </w:tcPr>
          <w:p w14:paraId="6F6661AE" w14:textId="1E98340E" w:rsidR="001F7B0C" w:rsidRPr="0017497A" w:rsidRDefault="001F7B0C" w:rsidP="001F7B0C">
            <w:pPr>
              <w:jc w:val="center"/>
              <w:rPr>
                <w:sz w:val="22"/>
                <w:szCs w:val="22"/>
              </w:rPr>
            </w:pPr>
            <w:r w:rsidRPr="0017497A">
              <w:rPr>
                <w:sz w:val="22"/>
                <w:szCs w:val="22"/>
              </w:rPr>
              <w:lastRenderedPageBreak/>
              <w:t>1</w:t>
            </w:r>
          </w:p>
        </w:tc>
        <w:tc>
          <w:tcPr>
            <w:tcW w:w="1276" w:type="dxa"/>
            <w:shd w:val="clear" w:color="000000" w:fill="FFFFFF"/>
            <w:vAlign w:val="center"/>
            <w:hideMark/>
          </w:tcPr>
          <w:p w14:paraId="14296752" w14:textId="0DDEDC27" w:rsidR="001F7B0C" w:rsidRPr="0017497A" w:rsidRDefault="0061789C" w:rsidP="004B5549">
            <w:pPr>
              <w:jc w:val="center"/>
              <w:rPr>
                <w:sz w:val="22"/>
                <w:szCs w:val="22"/>
              </w:rPr>
            </w:pPr>
            <w:r>
              <w:rPr>
                <w:sz w:val="22"/>
                <w:szCs w:val="22"/>
              </w:rPr>
              <w:t xml:space="preserve">KWK </w:t>
            </w:r>
            <w:r w:rsidR="004B5549">
              <w:rPr>
                <w:sz w:val="22"/>
                <w:szCs w:val="22"/>
              </w:rPr>
              <w:t>,,Bolesław Śmiały”</w:t>
            </w:r>
          </w:p>
        </w:tc>
        <w:tc>
          <w:tcPr>
            <w:tcW w:w="1275" w:type="dxa"/>
            <w:shd w:val="clear" w:color="000000" w:fill="FFFFFF"/>
            <w:vAlign w:val="center"/>
          </w:tcPr>
          <w:p w14:paraId="136D608D" w14:textId="4E3399BA" w:rsidR="001F7B0C" w:rsidRPr="0017497A" w:rsidRDefault="00833A21" w:rsidP="001F7B0C">
            <w:pPr>
              <w:jc w:val="center"/>
              <w:rPr>
                <w:sz w:val="22"/>
                <w:szCs w:val="22"/>
              </w:rPr>
            </w:pPr>
            <w:r>
              <w:rPr>
                <w:sz w:val="22"/>
                <w:szCs w:val="22"/>
              </w:rPr>
              <w:t>3</w:t>
            </w:r>
          </w:p>
        </w:tc>
        <w:tc>
          <w:tcPr>
            <w:tcW w:w="2835" w:type="dxa"/>
            <w:shd w:val="clear" w:color="auto" w:fill="auto"/>
            <w:vAlign w:val="center"/>
          </w:tcPr>
          <w:p w14:paraId="661DB7B2" w14:textId="7972AF16" w:rsidR="00F43AD7" w:rsidRPr="001F7B0C" w:rsidRDefault="001F7B0C" w:rsidP="008A6906">
            <w:pPr>
              <w:jc w:val="center"/>
              <w:rPr>
                <w:b/>
                <w:bCs/>
                <w:sz w:val="22"/>
                <w:szCs w:val="22"/>
              </w:rPr>
            </w:pPr>
            <w:r w:rsidRPr="00896490">
              <w:rPr>
                <w:sz w:val="22"/>
                <w:szCs w:val="22"/>
              </w:rPr>
              <w:t>do 8 tygodni</w:t>
            </w:r>
            <w:r w:rsidRPr="00896490">
              <w:rPr>
                <w:sz w:val="22"/>
                <w:szCs w:val="22"/>
              </w:rPr>
              <w:br/>
              <w:t>od daty podpisania umowy</w:t>
            </w:r>
          </w:p>
        </w:tc>
        <w:tc>
          <w:tcPr>
            <w:tcW w:w="2295" w:type="dxa"/>
            <w:shd w:val="clear" w:color="000000" w:fill="FFFFFF"/>
            <w:vAlign w:val="center"/>
          </w:tcPr>
          <w:p w14:paraId="1D1D0387" w14:textId="0715952A" w:rsidR="001F7B0C" w:rsidRPr="0017497A" w:rsidRDefault="00CC331C" w:rsidP="001F7B0C">
            <w:pPr>
              <w:jc w:val="center"/>
              <w:rPr>
                <w:sz w:val="22"/>
                <w:szCs w:val="22"/>
              </w:rPr>
            </w:pPr>
            <w:r>
              <w:rPr>
                <w:sz w:val="22"/>
                <w:szCs w:val="22"/>
              </w:rPr>
              <w:t>1 778</w:t>
            </w:r>
          </w:p>
        </w:tc>
        <w:tc>
          <w:tcPr>
            <w:tcW w:w="1776" w:type="dxa"/>
            <w:shd w:val="clear" w:color="000000" w:fill="FFFFFF"/>
            <w:vAlign w:val="center"/>
          </w:tcPr>
          <w:p w14:paraId="7D1D200A" w14:textId="386A2387" w:rsidR="001F7B0C" w:rsidRPr="0017497A" w:rsidRDefault="00CC331C" w:rsidP="001F7B0C">
            <w:pPr>
              <w:jc w:val="center"/>
              <w:rPr>
                <w:sz w:val="22"/>
                <w:szCs w:val="22"/>
              </w:rPr>
            </w:pPr>
            <w:r>
              <w:rPr>
                <w:sz w:val="22"/>
                <w:szCs w:val="22"/>
              </w:rPr>
              <w:t>1008</w:t>
            </w:r>
          </w:p>
        </w:tc>
      </w:tr>
    </w:tbl>
    <w:p w14:paraId="334A8098" w14:textId="77777777" w:rsidR="000C4660" w:rsidRPr="008C6832" w:rsidRDefault="000C4660" w:rsidP="000C4660">
      <w:pPr>
        <w:pStyle w:val="Nagwek1"/>
        <w:spacing w:before="0"/>
        <w:jc w:val="both"/>
        <w:rPr>
          <w:rFonts w:ascii="Times New Roman" w:hAnsi="Times New Roman" w:cs="Times New Roman"/>
          <w:color w:val="00B050"/>
          <w:sz w:val="18"/>
          <w:szCs w:val="18"/>
        </w:rPr>
      </w:pPr>
      <w:bookmarkStart w:id="7" w:name="_Toc65677212"/>
    </w:p>
    <w:p w14:paraId="4C3426FA" w14:textId="77777777" w:rsidR="00D60812" w:rsidRPr="00D60812" w:rsidRDefault="002D5B49" w:rsidP="00D60812">
      <w:pPr>
        <w:pStyle w:val="Nagwek1"/>
        <w:shd w:val="clear" w:color="auto" w:fill="E7E6E6" w:themeFill="background2"/>
        <w:spacing w:before="0"/>
        <w:jc w:val="both"/>
        <w:rPr>
          <w:rFonts w:ascii="Times New Roman" w:hAnsi="Times New Roman" w:cs="Times New Roman"/>
          <w:color w:val="auto"/>
          <w:sz w:val="24"/>
          <w:szCs w:val="24"/>
        </w:rPr>
      </w:pPr>
      <w:bookmarkStart w:id="8" w:name="_Toc198029839"/>
      <w:r w:rsidRPr="00D60812">
        <w:rPr>
          <w:rFonts w:ascii="Times New Roman" w:hAnsi="Times New Roman" w:cs="Times New Roman"/>
          <w:color w:val="auto"/>
          <w:sz w:val="24"/>
          <w:szCs w:val="24"/>
        </w:rPr>
        <w:t>Część IV. Oferty częściowe, zamówienia podobne</w:t>
      </w:r>
      <w:bookmarkEnd w:id="7"/>
      <w:r w:rsidR="00C8635F" w:rsidRPr="00D60812">
        <w:rPr>
          <w:rFonts w:ascii="Times New Roman" w:hAnsi="Times New Roman" w:cs="Times New Roman"/>
          <w:color w:val="auto"/>
          <w:sz w:val="24"/>
          <w:szCs w:val="24"/>
        </w:rPr>
        <w:t>, opcja</w:t>
      </w:r>
      <w:bookmarkEnd w:id="8"/>
    </w:p>
    <w:p w14:paraId="14A428C9" w14:textId="6A3451A9" w:rsidR="00465695" w:rsidRPr="00C95105" w:rsidRDefault="00C95105" w:rsidP="00720725">
      <w:pPr>
        <w:numPr>
          <w:ilvl w:val="7"/>
          <w:numId w:val="18"/>
        </w:numPr>
        <w:ind w:left="284" w:hanging="284"/>
        <w:jc w:val="both"/>
        <w:rPr>
          <w:color w:val="000000" w:themeColor="text1"/>
          <w:sz w:val="22"/>
          <w:szCs w:val="22"/>
        </w:rPr>
      </w:pPr>
      <w:r w:rsidRPr="00E62761">
        <w:rPr>
          <w:color w:val="000000" w:themeColor="text1"/>
          <w:sz w:val="22"/>
          <w:szCs w:val="22"/>
        </w:rPr>
        <w:t>Zamawiający nie dopuszcza możliwoś</w:t>
      </w:r>
      <w:r>
        <w:rPr>
          <w:color w:val="000000" w:themeColor="text1"/>
          <w:sz w:val="22"/>
          <w:szCs w:val="22"/>
        </w:rPr>
        <w:t>ci</w:t>
      </w:r>
      <w:r w:rsidRPr="00E62761">
        <w:rPr>
          <w:color w:val="000000" w:themeColor="text1"/>
          <w:sz w:val="22"/>
          <w:szCs w:val="22"/>
        </w:rPr>
        <w:t xml:space="preserve"> składania ofert częściowych. Oferta musi obejmować cały zakres przedmiotu zamówienia.</w:t>
      </w:r>
    </w:p>
    <w:p w14:paraId="103B18C7" w14:textId="0B40E12B" w:rsidR="0017497A" w:rsidRPr="00D60812" w:rsidRDefault="0017497A" w:rsidP="00720725">
      <w:pPr>
        <w:numPr>
          <w:ilvl w:val="7"/>
          <w:numId w:val="143"/>
        </w:numPr>
        <w:ind w:left="284" w:hanging="284"/>
        <w:jc w:val="both"/>
        <w:rPr>
          <w:sz w:val="22"/>
          <w:szCs w:val="22"/>
        </w:rPr>
      </w:pPr>
      <w:r>
        <w:rPr>
          <w:sz w:val="22"/>
          <w:szCs w:val="22"/>
        </w:rPr>
        <w:t>Zamawiający nie dopuszcza możliwości składania ofert wariantowych.</w:t>
      </w:r>
    </w:p>
    <w:p w14:paraId="04EF58EA" w14:textId="09779DE7" w:rsidR="002D5B49" w:rsidRPr="00D60812" w:rsidRDefault="002D5B49" w:rsidP="00720725">
      <w:pPr>
        <w:numPr>
          <w:ilvl w:val="7"/>
          <w:numId w:val="143"/>
        </w:numPr>
        <w:ind w:left="284" w:hanging="284"/>
        <w:jc w:val="both"/>
        <w:rPr>
          <w:sz w:val="22"/>
          <w:szCs w:val="22"/>
        </w:rPr>
      </w:pPr>
      <w:r w:rsidRPr="00D60812">
        <w:rPr>
          <w:sz w:val="22"/>
          <w:szCs w:val="22"/>
        </w:rPr>
        <w:t>Zamawiający nie wyklucza możliwości udzielenia zamówień w trybie art. 388 ust. 2 ustawy Pzp</w:t>
      </w:r>
      <w:r w:rsidR="009A13C6" w:rsidRPr="00D60812">
        <w:rPr>
          <w:sz w:val="22"/>
          <w:szCs w:val="22"/>
        </w:rPr>
        <w:t xml:space="preserve"> </w:t>
      </w:r>
      <w:r w:rsidRPr="00D60812">
        <w:rPr>
          <w:sz w:val="22"/>
          <w:szCs w:val="22"/>
        </w:rPr>
        <w:t>na dodatkowe okresy dzierżawy do czasu zakończenia eksploatacji wyrobiska lub ciągu wyrobisk (np. drążenie ciągu wyrobisk przygotowawczych lub udostępniających), w którym kombajn został zainstalowany. Podstawą udzielenia takiego zamówienia będą sytuacje niemożliwe do przewidzenia na etapie wszczęcia postępowania a mające wpływ na harmonogram pracy kombajnu.</w:t>
      </w:r>
    </w:p>
    <w:p w14:paraId="6D32CB18" w14:textId="54EEFBB1" w:rsidR="002D5B49" w:rsidRPr="00D60812" w:rsidRDefault="00326CDC" w:rsidP="00720725">
      <w:pPr>
        <w:numPr>
          <w:ilvl w:val="7"/>
          <w:numId w:val="143"/>
        </w:numPr>
        <w:ind w:left="284" w:hanging="284"/>
        <w:jc w:val="both"/>
        <w:rPr>
          <w:sz w:val="22"/>
          <w:szCs w:val="22"/>
        </w:rPr>
      </w:pPr>
      <w:r w:rsidRPr="00D60812">
        <w:rPr>
          <w:sz w:val="22"/>
          <w:szCs w:val="22"/>
        </w:rPr>
        <w:t>Zamawiający</w:t>
      </w:r>
      <w:r w:rsidR="002D5B49" w:rsidRPr="00D60812">
        <w:rPr>
          <w:sz w:val="22"/>
          <w:szCs w:val="22"/>
        </w:rPr>
        <w:t xml:space="preserve"> przewiduje możliwość wydłużenia okresu dzierżawy na zasadach opcji ponad okres dzierżawy określony w SWZ. </w:t>
      </w:r>
      <w:r w:rsidR="007C3CAD" w:rsidRPr="00D60812">
        <w:rPr>
          <w:sz w:val="22"/>
          <w:szCs w:val="22"/>
        </w:rPr>
        <w:t>Wartość opcji wyniesie maksymalnie</w:t>
      </w:r>
      <w:r w:rsidR="00C50BFD">
        <w:rPr>
          <w:sz w:val="22"/>
          <w:szCs w:val="22"/>
        </w:rPr>
        <w:t xml:space="preserve"> </w:t>
      </w:r>
      <w:r w:rsidR="00AC5250">
        <w:rPr>
          <w:sz w:val="22"/>
          <w:szCs w:val="22"/>
        </w:rPr>
        <w:t>770</w:t>
      </w:r>
      <w:r w:rsidR="003B3B54" w:rsidRPr="00D60812">
        <w:rPr>
          <w:sz w:val="22"/>
          <w:szCs w:val="22"/>
        </w:rPr>
        <w:t xml:space="preserve"> dni</w:t>
      </w:r>
      <w:r w:rsidR="007C3CAD" w:rsidRPr="00D60812">
        <w:rPr>
          <w:sz w:val="22"/>
          <w:szCs w:val="22"/>
        </w:rPr>
        <w:t>.</w:t>
      </w:r>
    </w:p>
    <w:p w14:paraId="50A63980" w14:textId="77777777" w:rsidR="002D5B49" w:rsidRPr="008C6832" w:rsidRDefault="002D5B49" w:rsidP="00CD7F75">
      <w:pPr>
        <w:jc w:val="both"/>
        <w:rPr>
          <w:iCs/>
          <w:sz w:val="18"/>
          <w:szCs w:val="18"/>
        </w:rPr>
      </w:pPr>
    </w:p>
    <w:p w14:paraId="13F8BEFE" w14:textId="77777777" w:rsidR="002D5B49" w:rsidRPr="00A72045" w:rsidRDefault="002D5B49" w:rsidP="00CD7F75">
      <w:pPr>
        <w:pStyle w:val="Nagwek1"/>
        <w:shd w:val="clear" w:color="auto" w:fill="E7E6E6" w:themeFill="background2"/>
        <w:spacing w:before="0"/>
        <w:jc w:val="both"/>
        <w:rPr>
          <w:rFonts w:ascii="Times New Roman" w:hAnsi="Times New Roman" w:cs="Times New Roman"/>
          <w:color w:val="auto"/>
          <w:sz w:val="24"/>
          <w:szCs w:val="24"/>
        </w:rPr>
      </w:pPr>
      <w:bookmarkStart w:id="9" w:name="_Toc65677213"/>
      <w:bookmarkStart w:id="10" w:name="_Toc198029840"/>
      <w:r w:rsidRPr="00A72045">
        <w:rPr>
          <w:rFonts w:ascii="Times New Roman" w:hAnsi="Times New Roman" w:cs="Times New Roman"/>
          <w:color w:val="auto"/>
          <w:sz w:val="24"/>
          <w:szCs w:val="24"/>
        </w:rPr>
        <w:t>Część V. Kwalifikacja podmiotowa wykonawców</w:t>
      </w:r>
      <w:bookmarkEnd w:id="9"/>
      <w:bookmarkEnd w:id="10"/>
    </w:p>
    <w:p w14:paraId="48C3C16F" w14:textId="1D2B301E" w:rsidR="002D5B49" w:rsidRPr="00A72045" w:rsidRDefault="002D5B49" w:rsidP="00CC331C">
      <w:pPr>
        <w:pStyle w:val="Akapitzlist"/>
        <w:numPr>
          <w:ilvl w:val="0"/>
          <w:numId w:val="1"/>
        </w:numPr>
        <w:contextualSpacing w:val="0"/>
        <w:jc w:val="both"/>
        <w:rPr>
          <w:sz w:val="22"/>
          <w:szCs w:val="22"/>
        </w:rPr>
      </w:pPr>
      <w:r w:rsidRPr="00A72045">
        <w:rPr>
          <w:sz w:val="22"/>
          <w:szCs w:val="22"/>
        </w:rPr>
        <w:t>O udzielenie zamówienia mogą ubiegać się wykonawcy, którzy nie podl</w:t>
      </w:r>
      <w:r w:rsidR="00CC331C">
        <w:rPr>
          <w:sz w:val="22"/>
          <w:szCs w:val="22"/>
        </w:rPr>
        <w:t xml:space="preserve">egają wykluczeniu </w:t>
      </w:r>
      <w:r w:rsidRPr="00A72045">
        <w:rPr>
          <w:sz w:val="22"/>
          <w:szCs w:val="22"/>
        </w:rPr>
        <w:t>z</w:t>
      </w:r>
      <w:r w:rsidR="00CC331C">
        <w:rPr>
          <w:sz w:val="22"/>
          <w:szCs w:val="22"/>
        </w:rPr>
        <w:t xml:space="preserve"> </w:t>
      </w:r>
      <w:r w:rsidRPr="00A72045">
        <w:rPr>
          <w:sz w:val="22"/>
          <w:szCs w:val="22"/>
        </w:rPr>
        <w:t>postępowania oraz spełniają warunki udziału w postępowaniu.</w:t>
      </w:r>
    </w:p>
    <w:p w14:paraId="18E08AC8" w14:textId="77777777" w:rsidR="002D5B49" w:rsidRPr="00A72045" w:rsidRDefault="002D5B49" w:rsidP="00CD7F75">
      <w:pPr>
        <w:pStyle w:val="Akapitzlist"/>
        <w:numPr>
          <w:ilvl w:val="0"/>
          <w:numId w:val="1"/>
        </w:numPr>
        <w:contextualSpacing w:val="0"/>
        <w:jc w:val="both"/>
        <w:rPr>
          <w:sz w:val="22"/>
          <w:szCs w:val="22"/>
        </w:rPr>
      </w:pPr>
      <w:r w:rsidRPr="00A72045">
        <w:rPr>
          <w:sz w:val="22"/>
          <w:szCs w:val="22"/>
        </w:rPr>
        <w:t>Wykluczeniu z postępowania podlega</w:t>
      </w:r>
      <w:r w:rsidR="00042348" w:rsidRPr="00A72045">
        <w:rPr>
          <w:sz w:val="22"/>
          <w:szCs w:val="22"/>
        </w:rPr>
        <w:t xml:space="preserve"> </w:t>
      </w:r>
      <w:r w:rsidR="00A72045">
        <w:rPr>
          <w:sz w:val="22"/>
          <w:szCs w:val="22"/>
        </w:rPr>
        <w:t>W</w:t>
      </w:r>
      <w:r w:rsidRPr="00A72045">
        <w:rPr>
          <w:sz w:val="22"/>
          <w:szCs w:val="22"/>
        </w:rPr>
        <w:t>ykonawca:</w:t>
      </w:r>
    </w:p>
    <w:p w14:paraId="7938CAC2" w14:textId="77777777" w:rsidR="002D5B49" w:rsidRPr="00A72045" w:rsidRDefault="002D5B49" w:rsidP="00CD7F75">
      <w:pPr>
        <w:pStyle w:val="Akapitzlist"/>
        <w:numPr>
          <w:ilvl w:val="1"/>
          <w:numId w:val="1"/>
        </w:numPr>
        <w:contextualSpacing w:val="0"/>
        <w:jc w:val="both"/>
        <w:rPr>
          <w:sz w:val="22"/>
          <w:szCs w:val="22"/>
        </w:rPr>
      </w:pPr>
      <w:r w:rsidRPr="00A72045">
        <w:rPr>
          <w:sz w:val="22"/>
          <w:szCs w:val="22"/>
        </w:rPr>
        <w:t>wobec którego zachodzą okoliczności określone w art. 108 ust. 1 pkt 3, 5 i 6 ustawy Pzp</w:t>
      </w:r>
      <w:r w:rsidR="009A13C6" w:rsidRPr="00A72045">
        <w:rPr>
          <w:sz w:val="22"/>
          <w:szCs w:val="22"/>
        </w:rPr>
        <w:t xml:space="preserve"> </w:t>
      </w:r>
      <w:r w:rsidRPr="00A72045">
        <w:rPr>
          <w:sz w:val="22"/>
          <w:szCs w:val="22"/>
        </w:rPr>
        <w:t>oraz art. 109 ust 1 pkt 1, 8 i 10,</w:t>
      </w:r>
      <w:r w:rsidR="006E22FA" w:rsidRPr="00A72045">
        <w:rPr>
          <w:sz w:val="22"/>
          <w:szCs w:val="22"/>
        </w:rPr>
        <w:t xml:space="preserve"> oraz art. 7 ust 1 ustawy z dnia 13 kwietnia 2022 r. o szczególnych rozwiązaniach w zakresie przeciwdziałania wspieraniu agresji na Ukrainę oraz służących ochronie bezpieczeństwa narodowego</w:t>
      </w:r>
      <w:r w:rsidR="00BB7BDA" w:rsidRPr="00A72045">
        <w:rPr>
          <w:sz w:val="22"/>
          <w:szCs w:val="22"/>
        </w:rPr>
        <w:t xml:space="preserve"> oraz rozporządzeniu (UE) 2022/576</w:t>
      </w:r>
      <w:r w:rsidR="00A72045">
        <w:rPr>
          <w:sz w:val="22"/>
          <w:szCs w:val="22"/>
        </w:rPr>
        <w:t>,</w:t>
      </w:r>
    </w:p>
    <w:p w14:paraId="12C765D9" w14:textId="77777777" w:rsidR="007961EE" w:rsidRPr="00A72045" w:rsidRDefault="007961EE" w:rsidP="007961EE">
      <w:pPr>
        <w:pStyle w:val="Akapitzlist"/>
        <w:numPr>
          <w:ilvl w:val="1"/>
          <w:numId w:val="1"/>
        </w:numPr>
        <w:rPr>
          <w:sz w:val="22"/>
          <w:szCs w:val="22"/>
        </w:rPr>
      </w:pPr>
      <w:r w:rsidRPr="00A72045">
        <w:rPr>
          <w:sz w:val="22"/>
          <w:szCs w:val="22"/>
        </w:rPr>
        <w:t>wobec którego zachodzą okoliczności określone w art. 108 ust. 1 pkt. 4 ustawy Pzp,</w:t>
      </w:r>
    </w:p>
    <w:p w14:paraId="069AE291" w14:textId="77777777" w:rsidR="002D5B49" w:rsidRPr="00A72045" w:rsidRDefault="002D5B49" w:rsidP="00CD7F75">
      <w:pPr>
        <w:pStyle w:val="Akapitzlist"/>
        <w:numPr>
          <w:ilvl w:val="1"/>
          <w:numId w:val="1"/>
        </w:numPr>
        <w:contextualSpacing w:val="0"/>
        <w:jc w:val="both"/>
        <w:rPr>
          <w:sz w:val="22"/>
          <w:szCs w:val="22"/>
        </w:rPr>
      </w:pPr>
      <w:r w:rsidRPr="00A72045">
        <w:rPr>
          <w:sz w:val="22"/>
          <w:szCs w:val="22"/>
        </w:rPr>
        <w:t xml:space="preserve">w stosunku do którego otwarto likwidację, sąd zarządził likwidację majątku w postępowaniu restrukturyzacyjnym lub upadłościowym, w stosunku do którego ogłoszono upadłość - </w:t>
      </w:r>
      <w:r w:rsidR="007F6A3A">
        <w:rPr>
          <w:sz w:val="22"/>
          <w:szCs w:val="22"/>
        </w:rPr>
        <w:t xml:space="preserve">                       </w:t>
      </w:r>
      <w:r w:rsidRPr="00A72045">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7EF29902" w14:textId="77777777" w:rsidR="002D5B49" w:rsidRPr="00A72045" w:rsidRDefault="002D5B49" w:rsidP="00CD7F75">
      <w:pPr>
        <w:pStyle w:val="Akapitzlist"/>
        <w:numPr>
          <w:ilvl w:val="1"/>
          <w:numId w:val="1"/>
        </w:numPr>
        <w:contextualSpacing w:val="0"/>
        <w:jc w:val="both"/>
        <w:rPr>
          <w:sz w:val="22"/>
          <w:szCs w:val="22"/>
        </w:rPr>
      </w:pPr>
      <w:r w:rsidRPr="00A72045">
        <w:rPr>
          <w:sz w:val="22"/>
          <w:szCs w:val="22"/>
        </w:rPr>
        <w:t>który z przyczyn leżących po jego stronie nie wykonał lub nienależycie wykonał umowę na dzierżawę kombajnów</w:t>
      </w:r>
      <w:r w:rsidR="00042348" w:rsidRPr="00A72045">
        <w:rPr>
          <w:sz w:val="22"/>
          <w:szCs w:val="22"/>
        </w:rPr>
        <w:t xml:space="preserve"> </w:t>
      </w:r>
      <w:r w:rsidRPr="00A72045">
        <w:rPr>
          <w:sz w:val="22"/>
          <w:szCs w:val="22"/>
        </w:rPr>
        <w:t>chodnikowych</w:t>
      </w:r>
      <w:r w:rsidR="00042348" w:rsidRPr="00A72045">
        <w:rPr>
          <w:sz w:val="22"/>
          <w:szCs w:val="22"/>
        </w:rPr>
        <w:t xml:space="preserve"> </w:t>
      </w:r>
      <w:r w:rsidRPr="00A72045">
        <w:rPr>
          <w:sz w:val="22"/>
          <w:szCs w:val="22"/>
        </w:rPr>
        <w:t>zawartą z Zamawiającym (PGG SA), co doprowadziło do:</w:t>
      </w:r>
    </w:p>
    <w:p w14:paraId="3BE4D4BE" w14:textId="77777777" w:rsidR="002D5B49" w:rsidRPr="00A72045" w:rsidRDefault="002D5B49" w:rsidP="00CD7F75">
      <w:pPr>
        <w:pStyle w:val="Akapitzlist"/>
        <w:numPr>
          <w:ilvl w:val="2"/>
          <w:numId w:val="1"/>
        </w:numPr>
        <w:contextualSpacing w:val="0"/>
        <w:jc w:val="both"/>
        <w:rPr>
          <w:sz w:val="22"/>
          <w:szCs w:val="22"/>
        </w:rPr>
      </w:pPr>
      <w:r w:rsidRPr="00A72045">
        <w:rPr>
          <w:sz w:val="22"/>
          <w:szCs w:val="22"/>
        </w:rPr>
        <w:t xml:space="preserve"> wypowiedzenia lub odstąpienia od umowy, lub</w:t>
      </w:r>
    </w:p>
    <w:p w14:paraId="54C24FF8" w14:textId="77777777" w:rsidR="002D5B49" w:rsidRPr="00A72045" w:rsidRDefault="002D5B49" w:rsidP="00CD7F75">
      <w:pPr>
        <w:pStyle w:val="Akapitzlist"/>
        <w:numPr>
          <w:ilvl w:val="2"/>
          <w:numId w:val="1"/>
        </w:numPr>
        <w:contextualSpacing w:val="0"/>
        <w:jc w:val="both"/>
        <w:rPr>
          <w:sz w:val="22"/>
          <w:szCs w:val="22"/>
        </w:rPr>
      </w:pPr>
      <w:r w:rsidRPr="00A72045">
        <w:rPr>
          <w:sz w:val="22"/>
          <w:szCs w:val="22"/>
        </w:rPr>
        <w:t>dokonania zakupu zastępczego przez Zamawiającego, lub</w:t>
      </w:r>
    </w:p>
    <w:p w14:paraId="3D82B9DB" w14:textId="77777777" w:rsidR="002D5B49" w:rsidRPr="00A72045" w:rsidRDefault="002D5B49" w:rsidP="00CD7F75">
      <w:pPr>
        <w:pStyle w:val="Akapitzlist"/>
        <w:numPr>
          <w:ilvl w:val="2"/>
          <w:numId w:val="1"/>
        </w:numPr>
        <w:contextualSpacing w:val="0"/>
        <w:jc w:val="both"/>
        <w:rPr>
          <w:sz w:val="22"/>
          <w:szCs w:val="22"/>
        </w:rPr>
      </w:pPr>
      <w:r w:rsidRPr="00A72045">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B20DB73" w14:textId="4D2E119D" w:rsidR="002D5B49" w:rsidRPr="00A72045" w:rsidRDefault="002D5B49" w:rsidP="00CD7F75">
      <w:pPr>
        <w:pStyle w:val="Akapitzlist"/>
        <w:numPr>
          <w:ilvl w:val="1"/>
          <w:numId w:val="1"/>
        </w:numPr>
        <w:contextualSpacing w:val="0"/>
        <w:jc w:val="both"/>
        <w:rPr>
          <w:sz w:val="22"/>
          <w:szCs w:val="22"/>
        </w:rPr>
      </w:pPr>
      <w:r w:rsidRPr="00A72045">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3C12CA">
        <w:rPr>
          <w:sz w:val="22"/>
          <w:szCs w:val="22"/>
        </w:rPr>
        <w:t>W</w:t>
      </w:r>
      <w:r w:rsidRPr="00A72045">
        <w:rPr>
          <w:sz w:val="22"/>
          <w:szCs w:val="22"/>
        </w:rPr>
        <w:t>ykonawcy.</w:t>
      </w:r>
    </w:p>
    <w:p w14:paraId="168FC344" w14:textId="77777777" w:rsidR="007961EE" w:rsidRPr="00A72045" w:rsidRDefault="007961EE" w:rsidP="007961EE">
      <w:pPr>
        <w:pStyle w:val="Akapitzlist"/>
        <w:ind w:left="360" w:hanging="360"/>
        <w:jc w:val="both"/>
        <w:rPr>
          <w:sz w:val="22"/>
          <w:szCs w:val="22"/>
        </w:rPr>
      </w:pPr>
      <w:r w:rsidRPr="00A72045">
        <w:rPr>
          <w:sz w:val="22"/>
          <w:szCs w:val="22"/>
        </w:rPr>
        <w:t>3.</w:t>
      </w:r>
      <w:r w:rsidRPr="00A72045">
        <w:rPr>
          <w:sz w:val="22"/>
          <w:szCs w:val="22"/>
        </w:rPr>
        <w:tab/>
        <w:t>Wykluczenie Wykonawcy następuje:</w:t>
      </w:r>
    </w:p>
    <w:p w14:paraId="2442BE2E" w14:textId="77777777" w:rsidR="00A72045" w:rsidRDefault="007961EE" w:rsidP="00720725">
      <w:pPr>
        <w:pStyle w:val="Akapitzlist"/>
        <w:numPr>
          <w:ilvl w:val="0"/>
          <w:numId w:val="133"/>
        </w:numPr>
        <w:ind w:left="709" w:hanging="283"/>
        <w:jc w:val="both"/>
        <w:rPr>
          <w:sz w:val="22"/>
          <w:szCs w:val="22"/>
        </w:rPr>
      </w:pPr>
      <w:r w:rsidRPr="00A72045">
        <w:rPr>
          <w:sz w:val="22"/>
          <w:szCs w:val="22"/>
        </w:rPr>
        <w:t>w przypadku, o którym mowa w ust. 2 pkt. 2), na okres na jaki został prawomocnie orzeczony zakaz ubiegania się o zamówienia publiczne,</w:t>
      </w:r>
    </w:p>
    <w:p w14:paraId="2F86A036" w14:textId="77777777" w:rsidR="007961EE" w:rsidRPr="00A72045" w:rsidRDefault="007961EE" w:rsidP="00720725">
      <w:pPr>
        <w:pStyle w:val="Akapitzlist"/>
        <w:numPr>
          <w:ilvl w:val="0"/>
          <w:numId w:val="133"/>
        </w:numPr>
        <w:ind w:left="709" w:hanging="283"/>
        <w:jc w:val="both"/>
        <w:rPr>
          <w:sz w:val="22"/>
          <w:szCs w:val="22"/>
        </w:rPr>
      </w:pPr>
      <w:r w:rsidRPr="00A72045">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5ABD059E" w14:textId="77777777" w:rsidR="002D5B49" w:rsidRPr="00A72045" w:rsidRDefault="002D5B49" w:rsidP="00CD7F75">
      <w:pPr>
        <w:pStyle w:val="Akapitzlist"/>
        <w:numPr>
          <w:ilvl w:val="0"/>
          <w:numId w:val="1"/>
        </w:numPr>
        <w:contextualSpacing w:val="0"/>
        <w:jc w:val="both"/>
        <w:rPr>
          <w:sz w:val="22"/>
          <w:szCs w:val="22"/>
        </w:rPr>
      </w:pPr>
      <w:r w:rsidRPr="00A72045">
        <w:rPr>
          <w:sz w:val="22"/>
          <w:szCs w:val="22"/>
        </w:rPr>
        <w:t>Zamawiający stosuje warunki udziału w postępowaniu:</w:t>
      </w:r>
    </w:p>
    <w:p w14:paraId="208D5B9D" w14:textId="77777777" w:rsidR="002D5B49" w:rsidRPr="00A72045" w:rsidRDefault="002D5B49" w:rsidP="00CD7F75">
      <w:pPr>
        <w:pStyle w:val="Akapitzlist"/>
        <w:numPr>
          <w:ilvl w:val="1"/>
          <w:numId w:val="1"/>
        </w:numPr>
        <w:contextualSpacing w:val="0"/>
        <w:jc w:val="both"/>
        <w:rPr>
          <w:sz w:val="22"/>
          <w:szCs w:val="22"/>
        </w:rPr>
      </w:pPr>
      <w:r w:rsidRPr="00A72045">
        <w:rPr>
          <w:sz w:val="22"/>
          <w:szCs w:val="22"/>
        </w:rPr>
        <w:t>zdolności do występowania w obrocie gospodarczym; Wykonawca powinien być wpisany do rejestru działalności gospodarczej prowadzonego w kraju, w którym wykonawca ma siedzibę,</w:t>
      </w:r>
    </w:p>
    <w:p w14:paraId="6A004803" w14:textId="77777777" w:rsidR="002D5B49" w:rsidRPr="00263850" w:rsidRDefault="002D5B49" w:rsidP="00CD7F75">
      <w:pPr>
        <w:pStyle w:val="Akapitzlist"/>
        <w:numPr>
          <w:ilvl w:val="1"/>
          <w:numId w:val="1"/>
        </w:numPr>
        <w:contextualSpacing w:val="0"/>
        <w:jc w:val="both"/>
        <w:rPr>
          <w:sz w:val="22"/>
          <w:szCs w:val="22"/>
        </w:rPr>
      </w:pPr>
      <w:r w:rsidRPr="00263850">
        <w:rPr>
          <w:sz w:val="22"/>
          <w:szCs w:val="22"/>
        </w:rPr>
        <w:t>zdolności technicznej lub zawodowej; Wykonawca wykaże, że:</w:t>
      </w:r>
    </w:p>
    <w:p w14:paraId="0A660C69" w14:textId="77777777" w:rsidR="00263850" w:rsidRPr="00D0245B" w:rsidRDefault="00263850" w:rsidP="00263850">
      <w:pPr>
        <w:pStyle w:val="Akapitzlist"/>
        <w:spacing w:before="80"/>
        <w:ind w:left="709"/>
        <w:contextualSpacing w:val="0"/>
        <w:jc w:val="both"/>
        <w:rPr>
          <w:sz w:val="22"/>
          <w:szCs w:val="22"/>
        </w:rPr>
      </w:pPr>
      <w:bookmarkStart w:id="11" w:name="_Toc65677214"/>
      <w:r w:rsidRPr="00263850">
        <w:rPr>
          <w:sz w:val="22"/>
          <w:szCs w:val="22"/>
        </w:rPr>
        <w:lastRenderedPageBreak/>
        <w:t xml:space="preserve">w okresie działalności firmy wykonawcy jednak nie dłużej niż ostatnich 10 lat, </w:t>
      </w:r>
      <w:r w:rsidRPr="00D0245B">
        <w:rPr>
          <w:sz w:val="22"/>
          <w:szCs w:val="22"/>
        </w:rPr>
        <w:t xml:space="preserve">a jeżeli okres prowadzenia działalności jest krótszy – w tym okresie, wykonał, a w przypadku świadczeń powtarzających się lub ciągłych również wykonuje dostawy lub dzierżawy: </w:t>
      </w:r>
    </w:p>
    <w:p w14:paraId="07F6DBE2" w14:textId="2A3BC5A0" w:rsidR="00263850" w:rsidRPr="00D0245B" w:rsidRDefault="00263850" w:rsidP="00263850">
      <w:pPr>
        <w:pStyle w:val="Akapitzlist"/>
        <w:spacing w:before="80"/>
        <w:ind w:left="709"/>
        <w:contextualSpacing w:val="0"/>
        <w:jc w:val="both"/>
        <w:rPr>
          <w:sz w:val="22"/>
          <w:szCs w:val="22"/>
        </w:rPr>
      </w:pPr>
      <w:r w:rsidRPr="00D0245B">
        <w:rPr>
          <w:b/>
          <w:bCs/>
          <w:sz w:val="22"/>
          <w:szCs w:val="22"/>
        </w:rPr>
        <w:t>co najmniej 2 kombajnów chodnikowych o mocy 1</w:t>
      </w:r>
      <w:r w:rsidR="00C75D2D">
        <w:rPr>
          <w:b/>
          <w:bCs/>
          <w:sz w:val="22"/>
          <w:szCs w:val="22"/>
        </w:rPr>
        <w:t>30</w:t>
      </w:r>
      <w:r w:rsidRPr="00D0245B">
        <w:rPr>
          <w:b/>
          <w:bCs/>
          <w:sz w:val="22"/>
          <w:szCs w:val="22"/>
        </w:rPr>
        <w:t xml:space="preserve"> kW +/-5% każdy</w:t>
      </w:r>
      <w:r w:rsidRPr="00D0245B">
        <w:rPr>
          <w:sz w:val="22"/>
          <w:szCs w:val="22"/>
        </w:rPr>
        <w:t xml:space="preserve"> przeznaczonych dla górnictwa o łącznej wartości nie mniejszej niż </w:t>
      </w:r>
      <w:r w:rsidRPr="00D0245B">
        <w:rPr>
          <w:b/>
          <w:bCs/>
          <w:sz w:val="22"/>
          <w:szCs w:val="22"/>
        </w:rPr>
        <w:t>2 000 000,00 zł brutto</w:t>
      </w:r>
      <w:r w:rsidRPr="00D0245B">
        <w:rPr>
          <w:sz w:val="22"/>
          <w:szCs w:val="22"/>
        </w:rPr>
        <w:t xml:space="preserve"> bez względu na ilość zadań objętych ofertą.</w:t>
      </w:r>
    </w:p>
    <w:p w14:paraId="1A9FBF1B" w14:textId="77777777" w:rsidR="006A2697" w:rsidRPr="008C6832" w:rsidRDefault="006A2697" w:rsidP="00CD7F75">
      <w:pPr>
        <w:jc w:val="both"/>
        <w:rPr>
          <w:b/>
          <w:sz w:val="18"/>
          <w:szCs w:val="18"/>
        </w:rPr>
      </w:pPr>
    </w:p>
    <w:p w14:paraId="7D733444" w14:textId="77777777" w:rsidR="002D5B49" w:rsidRPr="00A72045" w:rsidRDefault="002D5B49" w:rsidP="00CD7F75">
      <w:pPr>
        <w:pStyle w:val="Nagwek1"/>
        <w:shd w:val="clear" w:color="auto" w:fill="E7E6E6" w:themeFill="background2"/>
        <w:spacing w:before="0"/>
        <w:jc w:val="both"/>
        <w:rPr>
          <w:rFonts w:ascii="Times New Roman" w:hAnsi="Times New Roman" w:cs="Times New Roman"/>
          <w:color w:val="auto"/>
          <w:sz w:val="22"/>
          <w:szCs w:val="22"/>
        </w:rPr>
      </w:pPr>
      <w:bookmarkStart w:id="12" w:name="_Toc198029841"/>
      <w:r w:rsidRPr="00A72045">
        <w:rPr>
          <w:rFonts w:ascii="Times New Roman" w:hAnsi="Times New Roman" w:cs="Times New Roman"/>
          <w:color w:val="auto"/>
          <w:sz w:val="22"/>
          <w:szCs w:val="22"/>
        </w:rPr>
        <w:t>Część VI. Wykonawcy występujący wspólnie (konsorcjum):</w:t>
      </w:r>
      <w:bookmarkEnd w:id="11"/>
      <w:bookmarkEnd w:id="12"/>
    </w:p>
    <w:p w14:paraId="47A8FD27" w14:textId="77777777" w:rsidR="002D5B49" w:rsidRPr="00A72045" w:rsidRDefault="002D5B49" w:rsidP="00CD7F75">
      <w:pPr>
        <w:pStyle w:val="Akapitzlist"/>
        <w:numPr>
          <w:ilvl w:val="0"/>
          <w:numId w:val="2"/>
        </w:numPr>
        <w:contextualSpacing w:val="0"/>
        <w:jc w:val="both"/>
        <w:rPr>
          <w:sz w:val="22"/>
          <w:szCs w:val="22"/>
        </w:rPr>
      </w:pPr>
      <w:r w:rsidRPr="00A72045">
        <w:rPr>
          <w:sz w:val="22"/>
          <w:szCs w:val="22"/>
        </w:rPr>
        <w:t>Wykonawcy mogą wspólnie ubiegać się o udzielenie zamówienia.</w:t>
      </w:r>
    </w:p>
    <w:p w14:paraId="3904A31A" w14:textId="1A3E2A99" w:rsidR="002D5B49" w:rsidRPr="00A72045" w:rsidRDefault="002D5B49" w:rsidP="00CD7F75">
      <w:pPr>
        <w:pStyle w:val="Akapitzlist"/>
        <w:numPr>
          <w:ilvl w:val="0"/>
          <w:numId w:val="2"/>
        </w:numPr>
        <w:contextualSpacing w:val="0"/>
        <w:jc w:val="both"/>
        <w:rPr>
          <w:sz w:val="22"/>
          <w:szCs w:val="22"/>
        </w:rPr>
      </w:pPr>
      <w:r w:rsidRPr="00A72045">
        <w:rPr>
          <w:sz w:val="22"/>
          <w:szCs w:val="22"/>
        </w:rPr>
        <w:t>Wykonawcy występujący wspólnie ustanawiają pełnomocnika do reprezentowania ich</w:t>
      </w:r>
      <w:r w:rsidR="00CC331C">
        <w:rPr>
          <w:sz w:val="22"/>
          <w:szCs w:val="22"/>
        </w:rPr>
        <w:t xml:space="preserve"> </w:t>
      </w:r>
      <w:r w:rsidRPr="00A72045">
        <w:rPr>
          <w:sz w:val="22"/>
          <w:szCs w:val="22"/>
        </w:rPr>
        <w:t>w postępowaniu o udzielenie zamówienia albo reprezentowania ich w  postępowaniu i zawarcia umowy w sprawie zamówienia publicznego.</w:t>
      </w:r>
    </w:p>
    <w:p w14:paraId="01F1DF6F" w14:textId="77777777" w:rsidR="002D5B49" w:rsidRPr="00A72045" w:rsidRDefault="002D5B49" w:rsidP="00CD7F75">
      <w:pPr>
        <w:pStyle w:val="Akapitzlist"/>
        <w:numPr>
          <w:ilvl w:val="0"/>
          <w:numId w:val="2"/>
        </w:numPr>
        <w:contextualSpacing w:val="0"/>
        <w:jc w:val="both"/>
        <w:rPr>
          <w:sz w:val="22"/>
          <w:szCs w:val="22"/>
        </w:rPr>
      </w:pPr>
      <w:r w:rsidRPr="00A72045">
        <w:rPr>
          <w:sz w:val="22"/>
          <w:szCs w:val="22"/>
        </w:rPr>
        <w:t>Wszelka korespondencja prowadzona będzie wyłącznie z pełnomocnikiem.</w:t>
      </w:r>
    </w:p>
    <w:p w14:paraId="371567A3" w14:textId="77777777" w:rsidR="002D5B49" w:rsidRPr="00A72045" w:rsidRDefault="002D5B49" w:rsidP="00CD7F75">
      <w:pPr>
        <w:pStyle w:val="Akapitzlist"/>
        <w:numPr>
          <w:ilvl w:val="0"/>
          <w:numId w:val="2"/>
        </w:numPr>
        <w:contextualSpacing w:val="0"/>
        <w:jc w:val="both"/>
        <w:rPr>
          <w:sz w:val="22"/>
          <w:szCs w:val="22"/>
        </w:rPr>
      </w:pPr>
      <w:r w:rsidRPr="00A72045">
        <w:rPr>
          <w:sz w:val="22"/>
          <w:szCs w:val="22"/>
        </w:rPr>
        <w:t>Każdy z wykonawców występujących wspólnie (członek konsorcjum</w:t>
      </w:r>
      <w:r w:rsidR="007F6A3A">
        <w:rPr>
          <w:sz w:val="22"/>
          <w:szCs w:val="22"/>
        </w:rPr>
        <w:t xml:space="preserve">) nie może podlegać wykluczeniu </w:t>
      </w:r>
      <w:r w:rsidRPr="00A72045">
        <w:rPr>
          <w:sz w:val="22"/>
          <w:szCs w:val="22"/>
        </w:rPr>
        <w:t>z postępowania. Spełnienie warunków udziału w postępowaniu w stosunku do wykonawców występujących wspólnie będzie oceniane łącznie.</w:t>
      </w:r>
    </w:p>
    <w:p w14:paraId="4B35A88A" w14:textId="2B618D4F" w:rsidR="002D5B49" w:rsidRPr="00A72045" w:rsidRDefault="002D5B49" w:rsidP="00CD7F75">
      <w:pPr>
        <w:pStyle w:val="Akapitzlist"/>
        <w:numPr>
          <w:ilvl w:val="0"/>
          <w:numId w:val="2"/>
        </w:numPr>
        <w:contextualSpacing w:val="0"/>
        <w:jc w:val="both"/>
        <w:rPr>
          <w:sz w:val="22"/>
          <w:szCs w:val="22"/>
        </w:rPr>
      </w:pPr>
      <w:r w:rsidRPr="00A72045">
        <w:rPr>
          <w:sz w:val="22"/>
          <w:szCs w:val="22"/>
        </w:rPr>
        <w:t xml:space="preserve">W przypadku wspólnego ubiegania się o zamówienie przez wykonawców, JEDZ oraz podmiotowe środki dowodowe składa każdy z wykonawców wspólnie ubiegających się o zamówienie. Dokumenty te powinny potwierdzać brak podstaw wykluczenia oraz spełnianie </w:t>
      </w:r>
      <w:r w:rsidR="007F6A3A">
        <w:rPr>
          <w:sz w:val="22"/>
          <w:szCs w:val="22"/>
        </w:rPr>
        <w:t xml:space="preserve">warunków udziału </w:t>
      </w:r>
      <w:r w:rsidR="00BF010A">
        <w:rPr>
          <w:sz w:val="22"/>
          <w:szCs w:val="22"/>
        </w:rPr>
        <w:t xml:space="preserve">                                       </w:t>
      </w:r>
      <w:r w:rsidR="007F6A3A">
        <w:rPr>
          <w:sz w:val="22"/>
          <w:szCs w:val="22"/>
        </w:rPr>
        <w:t xml:space="preserve">w postępowaniu </w:t>
      </w:r>
      <w:r w:rsidRPr="00A72045">
        <w:rPr>
          <w:sz w:val="22"/>
          <w:szCs w:val="22"/>
        </w:rPr>
        <w:t>w zakresie, w którym każdy z wykonawców wykazuje spełnianie warunków udziału w postępowaniu oraz brak podstaw wykluczenia.</w:t>
      </w:r>
    </w:p>
    <w:p w14:paraId="648F9C2F" w14:textId="77777777" w:rsidR="002D5B49" w:rsidRPr="00A72045" w:rsidRDefault="002D5B49" w:rsidP="00CD7F75">
      <w:pPr>
        <w:pStyle w:val="Akapitzlist"/>
        <w:numPr>
          <w:ilvl w:val="0"/>
          <w:numId w:val="2"/>
        </w:numPr>
        <w:contextualSpacing w:val="0"/>
        <w:jc w:val="both"/>
        <w:rPr>
          <w:sz w:val="22"/>
          <w:szCs w:val="22"/>
        </w:rPr>
      </w:pPr>
      <w:r w:rsidRPr="00A72045">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7467A00C" w14:textId="77777777" w:rsidR="002D5B49" w:rsidRPr="00A72045" w:rsidRDefault="002D5B49" w:rsidP="00CD7F75">
      <w:pPr>
        <w:pStyle w:val="Akapitzlist"/>
        <w:numPr>
          <w:ilvl w:val="0"/>
          <w:numId w:val="2"/>
        </w:numPr>
        <w:contextualSpacing w:val="0"/>
        <w:jc w:val="both"/>
        <w:rPr>
          <w:sz w:val="22"/>
          <w:szCs w:val="22"/>
        </w:rPr>
      </w:pPr>
      <w:r w:rsidRPr="00A72045">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673D88E" w14:textId="77777777" w:rsidR="00614D43" w:rsidRPr="00A72045" w:rsidRDefault="002D5B49" w:rsidP="00CD7F75">
      <w:pPr>
        <w:pStyle w:val="Akapitzlist"/>
        <w:numPr>
          <w:ilvl w:val="0"/>
          <w:numId w:val="2"/>
        </w:numPr>
        <w:contextualSpacing w:val="0"/>
        <w:jc w:val="both"/>
        <w:rPr>
          <w:sz w:val="22"/>
          <w:szCs w:val="22"/>
        </w:rPr>
      </w:pPr>
      <w:r w:rsidRPr="00A72045">
        <w:rPr>
          <w:sz w:val="22"/>
          <w:szCs w:val="22"/>
        </w:rPr>
        <w:t>Wykonawcy, którzy złożyli ofertę wspólną odpowiadają solidarnie za realizację zamówienia.</w:t>
      </w:r>
    </w:p>
    <w:p w14:paraId="6547A483" w14:textId="77777777" w:rsidR="002D5B49" w:rsidRPr="005F1911" w:rsidRDefault="002D5B49" w:rsidP="00614D43">
      <w:pPr>
        <w:pStyle w:val="Akapitzlist"/>
        <w:ind w:left="360"/>
        <w:contextualSpacing w:val="0"/>
        <w:jc w:val="both"/>
        <w:rPr>
          <w:sz w:val="22"/>
          <w:szCs w:val="22"/>
        </w:rPr>
      </w:pPr>
      <w:r w:rsidRPr="00F44B06">
        <w:rPr>
          <w:sz w:val="18"/>
          <w:szCs w:val="18"/>
        </w:rPr>
        <w:t xml:space="preserve"> </w:t>
      </w:r>
    </w:p>
    <w:p w14:paraId="087F2922" w14:textId="77777777" w:rsidR="002D5B49" w:rsidRPr="005F1911" w:rsidRDefault="002D5B49" w:rsidP="00CD7F75">
      <w:pPr>
        <w:pStyle w:val="Nagwek1"/>
        <w:shd w:val="clear" w:color="auto" w:fill="E7E6E6" w:themeFill="background2"/>
        <w:spacing w:before="0"/>
        <w:jc w:val="both"/>
        <w:rPr>
          <w:rFonts w:ascii="Times New Roman" w:hAnsi="Times New Roman" w:cs="Times New Roman"/>
          <w:color w:val="auto"/>
          <w:sz w:val="24"/>
          <w:szCs w:val="24"/>
        </w:rPr>
      </w:pPr>
      <w:bookmarkStart w:id="13" w:name="_Toc65677215"/>
      <w:bookmarkStart w:id="14" w:name="_Toc198029842"/>
      <w:r w:rsidRPr="005F1911">
        <w:rPr>
          <w:rFonts w:ascii="Times New Roman" w:hAnsi="Times New Roman" w:cs="Times New Roman"/>
          <w:color w:val="auto"/>
          <w:sz w:val="24"/>
          <w:szCs w:val="24"/>
        </w:rPr>
        <w:t>Część VII. Udostępnienie zasobów</w:t>
      </w:r>
      <w:bookmarkEnd w:id="13"/>
      <w:bookmarkEnd w:id="14"/>
    </w:p>
    <w:p w14:paraId="1159B447" w14:textId="3E5E7E87" w:rsidR="002D5B49" w:rsidRPr="005F1911" w:rsidRDefault="002D5B49" w:rsidP="00CD7F75">
      <w:pPr>
        <w:pStyle w:val="Akapitzlist"/>
        <w:numPr>
          <w:ilvl w:val="0"/>
          <w:numId w:val="3"/>
        </w:numPr>
        <w:contextualSpacing w:val="0"/>
        <w:jc w:val="both"/>
        <w:rPr>
          <w:sz w:val="22"/>
          <w:szCs w:val="22"/>
        </w:rPr>
      </w:pPr>
      <w:r w:rsidRPr="005F1911">
        <w:rPr>
          <w:sz w:val="22"/>
          <w:szCs w:val="22"/>
        </w:rPr>
        <w:t>Wykonawca może w celu potwierdzenia spełniania warunków udziału w</w:t>
      </w:r>
      <w:r w:rsidR="00C703D7" w:rsidRPr="005F1911">
        <w:rPr>
          <w:sz w:val="22"/>
          <w:szCs w:val="22"/>
        </w:rPr>
        <w:t xml:space="preserve"> </w:t>
      </w:r>
      <w:r w:rsidRPr="005F1911">
        <w:rPr>
          <w:sz w:val="22"/>
          <w:szCs w:val="22"/>
        </w:rPr>
        <w:t>postępowaniu,</w:t>
      </w:r>
      <w:r w:rsidR="007F6A3A">
        <w:rPr>
          <w:sz w:val="22"/>
          <w:szCs w:val="22"/>
        </w:rPr>
        <w:t xml:space="preserve"> </w:t>
      </w:r>
      <w:r w:rsidRPr="005F1911">
        <w:rPr>
          <w:sz w:val="22"/>
          <w:szCs w:val="22"/>
        </w:rPr>
        <w:t>w stosownych sytuacjach oraz w odniesieniu do konkretnego zamówienia, lub jego części, polegać na zdolnościach technicznych lub zawodowych podmiotów udostępniających zasoby, niezależnie od charakteru prawnego łączących go z nimi stosunków prawnych.</w:t>
      </w:r>
    </w:p>
    <w:p w14:paraId="3965C0BD" w14:textId="1C7C9BB9" w:rsidR="002D5B49" w:rsidRPr="005F1911" w:rsidRDefault="002D5B49" w:rsidP="00CD7F75">
      <w:pPr>
        <w:pStyle w:val="Akapitzlist"/>
        <w:numPr>
          <w:ilvl w:val="0"/>
          <w:numId w:val="3"/>
        </w:numPr>
        <w:contextualSpacing w:val="0"/>
        <w:jc w:val="both"/>
        <w:rPr>
          <w:sz w:val="22"/>
          <w:szCs w:val="22"/>
        </w:rPr>
      </w:pPr>
      <w:r w:rsidRPr="005F1911">
        <w:rPr>
          <w:sz w:val="22"/>
          <w:szCs w:val="22"/>
        </w:rPr>
        <w:t xml:space="preserve">Wykonawca </w:t>
      </w:r>
      <w:r w:rsidR="006A0FAA" w:rsidRPr="006A0FAA">
        <w:rPr>
          <w:sz w:val="22"/>
          <w:szCs w:val="22"/>
        </w:rPr>
        <w:t>polegający na udostępnianych zasobach przedstawi zobowiązanie podmiotu udostępniającego zasoby potwierdzające, że stosunek łączący Wykonawcę z podmiotami udostępniającymi zasoby gwarantuje rzeczywisty dostęp do tych zasobów oraz określa:</w:t>
      </w:r>
    </w:p>
    <w:p w14:paraId="0F9FEE4D" w14:textId="0B50FA5B" w:rsidR="002D5B49" w:rsidRPr="005F1911" w:rsidRDefault="002D5B49" w:rsidP="00CD7F75">
      <w:pPr>
        <w:pStyle w:val="Akapitzlist"/>
        <w:numPr>
          <w:ilvl w:val="1"/>
          <w:numId w:val="3"/>
        </w:numPr>
        <w:contextualSpacing w:val="0"/>
        <w:jc w:val="both"/>
        <w:rPr>
          <w:sz w:val="22"/>
          <w:szCs w:val="22"/>
        </w:rPr>
      </w:pPr>
      <w:r w:rsidRPr="005F1911">
        <w:rPr>
          <w:sz w:val="22"/>
          <w:szCs w:val="22"/>
        </w:rPr>
        <w:t xml:space="preserve">zakres dostępnych </w:t>
      </w:r>
      <w:r w:rsidR="006A0FAA">
        <w:rPr>
          <w:sz w:val="22"/>
          <w:szCs w:val="22"/>
        </w:rPr>
        <w:t>W</w:t>
      </w:r>
      <w:r w:rsidRPr="005F1911">
        <w:rPr>
          <w:sz w:val="22"/>
          <w:szCs w:val="22"/>
        </w:rPr>
        <w:t>ykonawcy zasobów podmiotu udostępniającego</w:t>
      </w:r>
      <w:r w:rsidR="00270B06" w:rsidRPr="005F1911">
        <w:rPr>
          <w:sz w:val="22"/>
          <w:szCs w:val="22"/>
        </w:rPr>
        <w:t xml:space="preserve"> zasoby,</w:t>
      </w:r>
    </w:p>
    <w:p w14:paraId="0585B912" w14:textId="77777777" w:rsidR="002D5B49" w:rsidRPr="005F1911" w:rsidRDefault="002D5B49" w:rsidP="00CD7F75">
      <w:pPr>
        <w:pStyle w:val="Akapitzlist"/>
        <w:numPr>
          <w:ilvl w:val="1"/>
          <w:numId w:val="3"/>
        </w:numPr>
        <w:contextualSpacing w:val="0"/>
        <w:jc w:val="both"/>
        <w:rPr>
          <w:sz w:val="22"/>
          <w:szCs w:val="22"/>
        </w:rPr>
      </w:pPr>
      <w:r w:rsidRPr="005F1911">
        <w:rPr>
          <w:sz w:val="22"/>
          <w:szCs w:val="22"/>
        </w:rPr>
        <w:t xml:space="preserve">sposób i okres udostępnienia </w:t>
      </w:r>
      <w:r w:rsidR="00270B06" w:rsidRPr="005F1911">
        <w:rPr>
          <w:sz w:val="22"/>
          <w:szCs w:val="22"/>
        </w:rPr>
        <w:t xml:space="preserve">Wykonawcy </w:t>
      </w:r>
      <w:r w:rsidRPr="005F1911">
        <w:rPr>
          <w:sz w:val="22"/>
          <w:szCs w:val="22"/>
        </w:rPr>
        <w:t xml:space="preserve">i wykorzystania </w:t>
      </w:r>
      <w:r w:rsidR="00270B06" w:rsidRPr="005F1911">
        <w:rPr>
          <w:sz w:val="22"/>
          <w:szCs w:val="22"/>
        </w:rPr>
        <w:t xml:space="preserve">przez niego </w:t>
      </w:r>
      <w:r w:rsidRPr="005F1911">
        <w:rPr>
          <w:sz w:val="22"/>
          <w:szCs w:val="22"/>
        </w:rPr>
        <w:t xml:space="preserve">zasobów podmiotu udostępniającego </w:t>
      </w:r>
      <w:r w:rsidR="00270B06" w:rsidRPr="005F1911">
        <w:rPr>
          <w:sz w:val="22"/>
          <w:szCs w:val="22"/>
        </w:rPr>
        <w:t>te zasoby przy wykonywaniu zamówienia,</w:t>
      </w:r>
    </w:p>
    <w:p w14:paraId="7619AABF" w14:textId="77777777" w:rsidR="002D5B49" w:rsidRPr="005F1911" w:rsidRDefault="002D5B49" w:rsidP="00CD7F75">
      <w:pPr>
        <w:pStyle w:val="Akapitzlist"/>
        <w:numPr>
          <w:ilvl w:val="1"/>
          <w:numId w:val="3"/>
        </w:numPr>
        <w:contextualSpacing w:val="0"/>
        <w:jc w:val="both"/>
        <w:rPr>
          <w:sz w:val="22"/>
          <w:szCs w:val="22"/>
        </w:rPr>
      </w:pPr>
      <w:r w:rsidRPr="005F1911">
        <w:rPr>
          <w:sz w:val="22"/>
          <w:szCs w:val="22"/>
        </w:rPr>
        <w:t>czy i w jakim zakresie podmiot udostępniający zasoby zrealizuje usługi, których dotyczą zdolności techniczne i zawodowe (np. świadczenie usług serwisowych)</w:t>
      </w:r>
      <w:r w:rsidR="00E01F7B">
        <w:rPr>
          <w:sz w:val="22"/>
          <w:szCs w:val="22"/>
        </w:rPr>
        <w:t>.</w:t>
      </w:r>
    </w:p>
    <w:p w14:paraId="51B85EF7" w14:textId="77777777" w:rsidR="002D5B49" w:rsidRPr="005F1911" w:rsidRDefault="002D5B49" w:rsidP="00CD7F75">
      <w:pPr>
        <w:pStyle w:val="Akapitzlist"/>
        <w:numPr>
          <w:ilvl w:val="0"/>
          <w:numId w:val="3"/>
        </w:numPr>
        <w:contextualSpacing w:val="0"/>
        <w:jc w:val="both"/>
        <w:rPr>
          <w:sz w:val="22"/>
          <w:szCs w:val="22"/>
        </w:rPr>
      </w:pPr>
      <w:r w:rsidRPr="005F1911">
        <w:rPr>
          <w:sz w:val="22"/>
          <w:szCs w:val="22"/>
        </w:rPr>
        <w:t>Zobowiązanie należy</w:t>
      </w:r>
      <w:r w:rsidR="00E01F7B">
        <w:rPr>
          <w:sz w:val="22"/>
          <w:szCs w:val="22"/>
        </w:rPr>
        <w:t xml:space="preserve"> złożyć w formie elektronicznej, </w:t>
      </w:r>
      <w:r w:rsidRPr="005F1911">
        <w:rPr>
          <w:sz w:val="22"/>
          <w:szCs w:val="22"/>
        </w:rPr>
        <w:t>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2920140E" w14:textId="77777777" w:rsidR="002D5B49" w:rsidRPr="005F1911" w:rsidRDefault="002D5B49" w:rsidP="00CD7F75">
      <w:pPr>
        <w:pStyle w:val="Akapitzlist"/>
        <w:numPr>
          <w:ilvl w:val="0"/>
          <w:numId w:val="3"/>
        </w:numPr>
        <w:contextualSpacing w:val="0"/>
        <w:jc w:val="both"/>
        <w:rPr>
          <w:sz w:val="22"/>
          <w:szCs w:val="22"/>
        </w:rPr>
      </w:pPr>
      <w:r w:rsidRPr="005F1911">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udostępniającego. </w:t>
      </w:r>
    </w:p>
    <w:p w14:paraId="4EAE2D42" w14:textId="77777777" w:rsidR="002D5B49" w:rsidRPr="004359FE" w:rsidRDefault="002D5B49" w:rsidP="00CD7F75">
      <w:pPr>
        <w:pStyle w:val="Akapitzlist"/>
        <w:numPr>
          <w:ilvl w:val="0"/>
          <w:numId w:val="3"/>
        </w:numPr>
        <w:contextualSpacing w:val="0"/>
        <w:jc w:val="both"/>
        <w:rPr>
          <w:sz w:val="22"/>
          <w:szCs w:val="22"/>
        </w:rPr>
      </w:pPr>
      <w:r w:rsidRPr="004359FE">
        <w:rPr>
          <w:sz w:val="22"/>
          <w:szCs w:val="22"/>
        </w:rPr>
        <w:t xml:space="preserve">Zamawiający zastrzega obowiązek osobistego wykonania przez Wykonawcę kluczowej części zamówienia </w:t>
      </w:r>
      <w:r w:rsidR="00A34E6C" w:rsidRPr="004359FE">
        <w:rPr>
          <w:sz w:val="22"/>
          <w:szCs w:val="22"/>
        </w:rPr>
        <w:t>wskazanej</w:t>
      </w:r>
      <w:r w:rsidR="004A03DF" w:rsidRPr="004359FE">
        <w:rPr>
          <w:sz w:val="22"/>
          <w:szCs w:val="22"/>
        </w:rPr>
        <w:t xml:space="preserve"> w części </w:t>
      </w:r>
      <w:r w:rsidRPr="004359FE">
        <w:rPr>
          <w:sz w:val="22"/>
          <w:szCs w:val="22"/>
        </w:rPr>
        <w:t>X SWZ. W przypadku br</w:t>
      </w:r>
      <w:r w:rsidR="004A03DF" w:rsidRPr="004359FE">
        <w:rPr>
          <w:sz w:val="22"/>
          <w:szCs w:val="22"/>
        </w:rPr>
        <w:t xml:space="preserve">aku takiego wskazania w części </w:t>
      </w:r>
      <w:r w:rsidRPr="004359FE">
        <w:rPr>
          <w:sz w:val="22"/>
          <w:szCs w:val="22"/>
        </w:rPr>
        <w:t>X Wykonawca może powierzyć realizację części zamówienia podwykonawcom.</w:t>
      </w:r>
    </w:p>
    <w:p w14:paraId="0B0B2475" w14:textId="77777777" w:rsidR="00A34E6C" w:rsidRPr="008C6832" w:rsidRDefault="00A34E6C" w:rsidP="00A34E6C">
      <w:pPr>
        <w:pStyle w:val="Akapitzlist"/>
        <w:ind w:left="360"/>
        <w:contextualSpacing w:val="0"/>
        <w:jc w:val="both"/>
        <w:rPr>
          <w:sz w:val="18"/>
          <w:szCs w:val="18"/>
        </w:rPr>
      </w:pPr>
    </w:p>
    <w:p w14:paraId="45824A0F" w14:textId="4C32BDE4" w:rsidR="002D5B49" w:rsidRPr="00E01F7B"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15" w:name="_Toc65677216"/>
      <w:bookmarkStart w:id="16" w:name="_Toc198029843"/>
      <w:r w:rsidRPr="00E01F7B">
        <w:rPr>
          <w:rFonts w:ascii="Times New Roman" w:hAnsi="Times New Roman" w:cs="Times New Roman"/>
          <w:color w:val="auto"/>
          <w:sz w:val="24"/>
          <w:szCs w:val="24"/>
        </w:rPr>
        <w:lastRenderedPageBreak/>
        <w:t>Część VIII. JEDZ. Podmiotowe środki dowodowe</w:t>
      </w:r>
      <w:bookmarkEnd w:id="15"/>
      <w:r w:rsidR="00F92492">
        <w:rPr>
          <w:rFonts w:ascii="Times New Roman" w:hAnsi="Times New Roman" w:cs="Times New Roman"/>
          <w:color w:val="auto"/>
          <w:sz w:val="24"/>
          <w:szCs w:val="24"/>
        </w:rPr>
        <w:t xml:space="preserve"> – wymagane od najkorzystniejszej oferty na wezwanie Zamawiającego.</w:t>
      </w:r>
      <w:bookmarkEnd w:id="16"/>
    </w:p>
    <w:p w14:paraId="32600C13" w14:textId="77777777"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Zamawiający wymaga złożenia Jednolitego Europejskiego Dokumentu Zamówienia (JEDZ) oraz podmiotowych środków dowodowych wskazanych w pkt.2 poniżej przez:</w:t>
      </w:r>
    </w:p>
    <w:p w14:paraId="29BBFA96" w14:textId="77777777" w:rsidR="002D5B49" w:rsidRPr="00E01F7B" w:rsidRDefault="00CE31F0" w:rsidP="00CD7F75">
      <w:pPr>
        <w:pStyle w:val="Akapitzlist"/>
        <w:numPr>
          <w:ilvl w:val="1"/>
          <w:numId w:val="6"/>
        </w:numPr>
        <w:contextualSpacing w:val="0"/>
        <w:jc w:val="both"/>
        <w:rPr>
          <w:bCs/>
          <w:iCs/>
          <w:sz w:val="22"/>
          <w:szCs w:val="22"/>
        </w:rPr>
      </w:pPr>
      <w:r>
        <w:rPr>
          <w:bCs/>
          <w:iCs/>
          <w:sz w:val="22"/>
          <w:szCs w:val="22"/>
        </w:rPr>
        <w:t>W</w:t>
      </w:r>
      <w:r w:rsidR="002D5B49" w:rsidRPr="00E01F7B">
        <w:rPr>
          <w:bCs/>
          <w:iCs/>
          <w:sz w:val="22"/>
          <w:szCs w:val="22"/>
        </w:rPr>
        <w:t xml:space="preserve">ykonawcę, </w:t>
      </w:r>
    </w:p>
    <w:p w14:paraId="2B89237C" w14:textId="75044B71"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w przypadku wykonawców ubiegających się wspólnie o udziel</w:t>
      </w:r>
      <w:r w:rsidR="007F6A3A">
        <w:rPr>
          <w:bCs/>
          <w:iCs/>
          <w:sz w:val="22"/>
          <w:szCs w:val="22"/>
        </w:rPr>
        <w:t xml:space="preserve">enie zamówienia – przez każdego </w:t>
      </w:r>
      <w:r w:rsidRPr="00E01F7B">
        <w:rPr>
          <w:bCs/>
          <w:iCs/>
          <w:sz w:val="22"/>
          <w:szCs w:val="22"/>
        </w:rPr>
        <w:t xml:space="preserve">z </w:t>
      </w:r>
      <w:r w:rsidR="0015653C">
        <w:rPr>
          <w:bCs/>
          <w:iCs/>
          <w:sz w:val="22"/>
          <w:szCs w:val="22"/>
        </w:rPr>
        <w:t>W</w:t>
      </w:r>
      <w:r w:rsidRPr="00E01F7B">
        <w:rPr>
          <w:bCs/>
          <w:iCs/>
          <w:sz w:val="22"/>
          <w:szCs w:val="22"/>
        </w:rPr>
        <w:t>ykonawców,</w:t>
      </w:r>
    </w:p>
    <w:p w14:paraId="47232177"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w przypadku polegania na udostępnionych zasobach –przez podmiot udostępniający zasoby.</w:t>
      </w:r>
    </w:p>
    <w:p w14:paraId="29C7AEC5" w14:textId="77777777"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W celu potwierdzenia braku podstaw do wykluczenia zamawiający wymaga złożenia:</w:t>
      </w:r>
    </w:p>
    <w:p w14:paraId="6C887B8E" w14:textId="77777777" w:rsidR="00A34E6C" w:rsidRPr="00E01F7B" w:rsidRDefault="002D5B49" w:rsidP="00CD7F75">
      <w:pPr>
        <w:pStyle w:val="Akapitzlist"/>
        <w:numPr>
          <w:ilvl w:val="1"/>
          <w:numId w:val="6"/>
        </w:numPr>
        <w:contextualSpacing w:val="0"/>
        <w:jc w:val="both"/>
        <w:rPr>
          <w:b/>
          <w:iCs/>
          <w:sz w:val="22"/>
          <w:szCs w:val="22"/>
        </w:rPr>
      </w:pPr>
      <w:r w:rsidRPr="00E01F7B">
        <w:rPr>
          <w:bCs/>
          <w:iCs/>
          <w:sz w:val="22"/>
          <w:szCs w:val="22"/>
        </w:rPr>
        <w:t xml:space="preserve">JEDZ zgodnie z wzorem  stanowiącym </w:t>
      </w:r>
      <w:r w:rsidRPr="00E01F7B">
        <w:rPr>
          <w:b/>
          <w:bCs/>
          <w:iCs/>
          <w:sz w:val="22"/>
          <w:szCs w:val="22"/>
        </w:rPr>
        <w:t>Załącznik nr 4.1</w:t>
      </w:r>
      <w:r w:rsidRPr="00E01F7B">
        <w:rPr>
          <w:bCs/>
          <w:iCs/>
          <w:sz w:val="22"/>
          <w:szCs w:val="22"/>
        </w:rPr>
        <w:t>.</w:t>
      </w:r>
      <w:r w:rsidR="006A2697" w:rsidRPr="00E01F7B">
        <w:rPr>
          <w:bCs/>
          <w:iCs/>
          <w:sz w:val="22"/>
          <w:szCs w:val="22"/>
        </w:rPr>
        <w:t xml:space="preserve"> </w:t>
      </w:r>
      <w:r w:rsidR="00305B34" w:rsidRPr="00E01F7B">
        <w:rPr>
          <w:b/>
          <w:iCs/>
          <w:sz w:val="22"/>
          <w:szCs w:val="22"/>
        </w:rPr>
        <w:t>do SWZ</w:t>
      </w:r>
    </w:p>
    <w:p w14:paraId="4AF8D512" w14:textId="77777777" w:rsidR="00A34E6C" w:rsidRPr="00E01F7B" w:rsidRDefault="00A34E6C" w:rsidP="00720725">
      <w:pPr>
        <w:pStyle w:val="Akapitzlist"/>
        <w:numPr>
          <w:ilvl w:val="0"/>
          <w:numId w:val="126"/>
        </w:numPr>
        <w:ind w:left="993" w:hanging="284"/>
        <w:contextualSpacing w:val="0"/>
        <w:jc w:val="both"/>
        <w:rPr>
          <w:bCs/>
          <w:iCs/>
          <w:sz w:val="22"/>
          <w:szCs w:val="22"/>
        </w:rPr>
      </w:pPr>
      <w:r w:rsidRPr="00E01F7B">
        <w:rPr>
          <w:bCs/>
          <w:iCs/>
          <w:sz w:val="22"/>
          <w:szCs w:val="22"/>
        </w:rPr>
        <w:t>z</w:t>
      </w:r>
      <w:r w:rsidR="002D5B49" w:rsidRPr="00E01F7B">
        <w:rPr>
          <w:bCs/>
          <w:iCs/>
          <w:sz w:val="22"/>
          <w:szCs w:val="22"/>
        </w:rPr>
        <w:t>aznaczenie odpowiedniej odpowiedzi w części III Podstawy wykluczenia, Sekcja D będzie potwierdzeniem braku podstaw do wykluczenia wskazanych w części V ust. 2 pkt 2-</w:t>
      </w:r>
      <w:r w:rsidRPr="00E01F7B">
        <w:rPr>
          <w:bCs/>
          <w:iCs/>
          <w:sz w:val="22"/>
          <w:szCs w:val="22"/>
        </w:rPr>
        <w:t>5</w:t>
      </w:r>
      <w:r w:rsidR="002D5B49" w:rsidRPr="00E01F7B">
        <w:rPr>
          <w:bCs/>
          <w:iCs/>
          <w:sz w:val="22"/>
          <w:szCs w:val="22"/>
        </w:rPr>
        <w:t xml:space="preserve">, </w:t>
      </w:r>
    </w:p>
    <w:p w14:paraId="4712EF53" w14:textId="77777777" w:rsidR="002D5B49" w:rsidRPr="00E01F7B" w:rsidRDefault="00A34E6C" w:rsidP="00720725">
      <w:pPr>
        <w:pStyle w:val="Akapitzlist"/>
        <w:numPr>
          <w:ilvl w:val="0"/>
          <w:numId w:val="126"/>
        </w:numPr>
        <w:ind w:left="993" w:hanging="284"/>
        <w:contextualSpacing w:val="0"/>
        <w:jc w:val="both"/>
        <w:rPr>
          <w:bCs/>
          <w:iCs/>
          <w:sz w:val="22"/>
          <w:szCs w:val="22"/>
        </w:rPr>
      </w:pPr>
      <w:r w:rsidRPr="00E01F7B">
        <w:rPr>
          <w:bCs/>
          <w:iCs/>
          <w:sz w:val="22"/>
          <w:szCs w:val="22"/>
        </w:rPr>
        <w:t xml:space="preserve">w części </w:t>
      </w:r>
      <w:r w:rsidR="002D5B49" w:rsidRPr="00E01F7B">
        <w:rPr>
          <w:bCs/>
          <w:iCs/>
          <w:sz w:val="22"/>
          <w:szCs w:val="22"/>
        </w:rPr>
        <w:t xml:space="preserve">IV </w:t>
      </w:r>
      <w:r w:rsidRPr="00E01F7B">
        <w:rPr>
          <w:bCs/>
          <w:iCs/>
          <w:sz w:val="22"/>
          <w:szCs w:val="22"/>
        </w:rPr>
        <w:t xml:space="preserve">formularza wykonawca powinien ograniczyć się do wypełnienia </w:t>
      </w:r>
      <w:r w:rsidRPr="00FB2361">
        <w:rPr>
          <w:b/>
          <w:iCs/>
          <w:sz w:val="22"/>
          <w:szCs w:val="22"/>
        </w:rPr>
        <w:t>sekcji α</w:t>
      </w:r>
      <w:r w:rsidRPr="00E01F7B">
        <w:rPr>
          <w:bCs/>
          <w:iCs/>
          <w:sz w:val="22"/>
          <w:szCs w:val="22"/>
        </w:rPr>
        <w:t>.</w:t>
      </w:r>
    </w:p>
    <w:p w14:paraId="3C74308C"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 xml:space="preserve">oświadczenia wykonawcy, w zakresie art. 108 ust. 1 pkt 5 ustawy, o braku przynależności do tej samej grupy kapitałowej w rozumieniu ustawy z dnia 16 lutego 2007 r. o ochronie konkurencji </w:t>
      </w:r>
      <w:r w:rsidR="0032053B">
        <w:rPr>
          <w:bCs/>
          <w:iCs/>
          <w:sz w:val="22"/>
          <w:szCs w:val="22"/>
        </w:rPr>
        <w:t xml:space="preserve">                   </w:t>
      </w:r>
      <w:r w:rsidRPr="00E01F7B">
        <w:rPr>
          <w:bCs/>
          <w:iCs/>
          <w:sz w:val="22"/>
          <w:szCs w:val="22"/>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w:t>
      </w:r>
      <w:r w:rsidR="00A34E6C" w:rsidRPr="00E01F7B">
        <w:rPr>
          <w:bCs/>
          <w:iCs/>
          <w:sz w:val="22"/>
          <w:szCs w:val="22"/>
        </w:rPr>
        <w:t xml:space="preserve">j </w:t>
      </w:r>
      <w:r w:rsidRPr="00E01F7B">
        <w:rPr>
          <w:bCs/>
          <w:i/>
          <w:iCs/>
          <w:sz w:val="22"/>
          <w:szCs w:val="22"/>
        </w:rPr>
        <w:t>(jeżeli dotyczy</w:t>
      </w:r>
      <w:r w:rsidRPr="00E01F7B">
        <w:rPr>
          <w:bCs/>
          <w:iCs/>
          <w:sz w:val="22"/>
          <w:szCs w:val="22"/>
        </w:rPr>
        <w:t>).</w:t>
      </w:r>
      <w:r w:rsidR="0032053B">
        <w:rPr>
          <w:bCs/>
          <w:iCs/>
          <w:sz w:val="22"/>
          <w:szCs w:val="22"/>
        </w:rPr>
        <w:t xml:space="preserve"> </w:t>
      </w:r>
      <w:r w:rsidRPr="00E01F7B">
        <w:rPr>
          <w:bCs/>
          <w:iCs/>
          <w:sz w:val="22"/>
          <w:szCs w:val="22"/>
        </w:rPr>
        <w:t xml:space="preserve">Wzór oświadczenia stanowi </w:t>
      </w:r>
      <w:r w:rsidRPr="00E01F7B">
        <w:rPr>
          <w:b/>
          <w:bCs/>
          <w:iCs/>
          <w:sz w:val="22"/>
          <w:szCs w:val="22"/>
        </w:rPr>
        <w:t>Załącznik nr 4.2.</w:t>
      </w:r>
      <w:r w:rsidR="00A34E6C" w:rsidRPr="00E01F7B">
        <w:rPr>
          <w:b/>
          <w:bCs/>
          <w:iCs/>
          <w:sz w:val="22"/>
          <w:szCs w:val="22"/>
        </w:rPr>
        <w:t xml:space="preserve"> do SWZ.</w:t>
      </w:r>
    </w:p>
    <w:p w14:paraId="50774C31"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zaświadczenia właściwego naczelnika urzędu skarbowego potwierdzającego, że wykonawca nie zalega z opłacaniem podatków i opłat, w zakresie art. 109 ust. 1 pkt 1</w:t>
      </w:r>
      <w:r w:rsidR="00305B34" w:rsidRPr="00E01F7B">
        <w:rPr>
          <w:bCs/>
          <w:iCs/>
          <w:sz w:val="22"/>
          <w:szCs w:val="22"/>
        </w:rPr>
        <w:t>)</w:t>
      </w:r>
      <w:r w:rsidRPr="00E01F7B">
        <w:rPr>
          <w:bCs/>
          <w:iCs/>
          <w:sz w:val="22"/>
          <w:szCs w:val="22"/>
        </w:rPr>
        <w:t xml:space="preserve">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sidR="00F34285" w:rsidRPr="00E01F7B">
        <w:rPr>
          <w:bCs/>
          <w:iCs/>
          <w:sz w:val="22"/>
          <w:szCs w:val="22"/>
        </w:rPr>
        <w:t>,</w:t>
      </w:r>
    </w:p>
    <w:p w14:paraId="0BB2CBC5"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w:t>
      </w:r>
      <w:r w:rsidR="00305B34" w:rsidRPr="00E01F7B">
        <w:rPr>
          <w:bCs/>
          <w:iCs/>
          <w:sz w:val="22"/>
          <w:szCs w:val="22"/>
        </w:rPr>
        <w:t>. W</w:t>
      </w:r>
      <w:r w:rsidR="007F6A3A">
        <w:rPr>
          <w:bCs/>
          <w:iCs/>
          <w:sz w:val="22"/>
          <w:szCs w:val="22"/>
        </w:rPr>
        <w:t xml:space="preserve"> przypadku zalegania </w:t>
      </w:r>
      <w:r w:rsidRPr="00E01F7B">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540017B"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 xml:space="preserve">odpisu lub informacji z Krajowego Rejestru Sądowego lub z Centralnej Ewidencji i Informacji </w:t>
      </w:r>
      <w:r w:rsidR="0032053B">
        <w:rPr>
          <w:bCs/>
          <w:iCs/>
          <w:sz w:val="22"/>
          <w:szCs w:val="22"/>
        </w:rPr>
        <w:t xml:space="preserve">                   </w:t>
      </w:r>
      <w:r w:rsidRPr="00E01F7B">
        <w:rPr>
          <w:bCs/>
          <w:iCs/>
          <w:sz w:val="22"/>
          <w:szCs w:val="22"/>
        </w:rPr>
        <w:t>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305B34" w:rsidRPr="00E01F7B">
        <w:rPr>
          <w:bCs/>
          <w:iCs/>
          <w:sz w:val="22"/>
          <w:szCs w:val="22"/>
        </w:rPr>
        <w:t xml:space="preserve">, </w:t>
      </w:r>
      <w:r w:rsidR="0032053B">
        <w:rPr>
          <w:bCs/>
          <w:iCs/>
          <w:sz w:val="22"/>
          <w:szCs w:val="22"/>
        </w:rPr>
        <w:t xml:space="preserve">                            </w:t>
      </w:r>
      <w:r w:rsidR="00305B34" w:rsidRPr="00E01F7B">
        <w:rPr>
          <w:bCs/>
          <w:iCs/>
          <w:sz w:val="22"/>
          <w:szCs w:val="22"/>
        </w:rPr>
        <w:t>o ile Wykonawca wskazał w JEDZ dane umożliwiające dostęp do tych informacji</w:t>
      </w:r>
      <w:r w:rsidRPr="00E01F7B">
        <w:rPr>
          <w:bCs/>
          <w:iCs/>
          <w:sz w:val="22"/>
          <w:szCs w:val="22"/>
        </w:rPr>
        <w:t>.</w:t>
      </w:r>
    </w:p>
    <w:p w14:paraId="6385BF5F" w14:textId="77777777" w:rsidR="00BB7BDA" w:rsidRPr="00E01F7B" w:rsidRDefault="00BB7BDA" w:rsidP="00BB7BDA">
      <w:pPr>
        <w:pStyle w:val="Akapitzlist"/>
        <w:numPr>
          <w:ilvl w:val="0"/>
          <w:numId w:val="6"/>
        </w:numPr>
        <w:jc w:val="both"/>
        <w:rPr>
          <w:bCs/>
          <w:iCs/>
          <w:color w:val="FF0000"/>
          <w:sz w:val="22"/>
          <w:szCs w:val="22"/>
        </w:rPr>
      </w:pPr>
      <w:r w:rsidRPr="00E01F7B">
        <w:rPr>
          <w:bCs/>
          <w:iCs/>
          <w:sz w:val="22"/>
          <w:szCs w:val="22"/>
        </w:rPr>
        <w:t xml:space="preserve">Złożenie oferty jest równoznaczne z potwierdzeniem, że wykonawca nie podlega wykluczeniu </w:t>
      </w:r>
      <w:r w:rsidR="0032053B">
        <w:rPr>
          <w:bCs/>
          <w:iCs/>
          <w:sz w:val="22"/>
          <w:szCs w:val="22"/>
        </w:rPr>
        <w:t xml:space="preserve">                       </w:t>
      </w:r>
      <w:r w:rsidRPr="00E01F7B">
        <w:rPr>
          <w:bCs/>
          <w:iCs/>
          <w:sz w:val="22"/>
          <w:szCs w:val="22"/>
        </w:rPr>
        <w:t>z postępowania na podstawie art. 7 ust 1 ustawy z dnia 13 kwietnia 2022 r. o szczególnych rozwiązaniach w zakresie przeciwdziałania wspieraniu agresji na Ukrainę oraz służących ochronie bezpieczeństwa narodowego oraz rozporządzeniu (UE) 2022/576</w:t>
      </w:r>
      <w:r w:rsidR="00305B34" w:rsidRPr="00E01F7B">
        <w:rPr>
          <w:bCs/>
          <w:iCs/>
          <w:sz w:val="22"/>
          <w:szCs w:val="22"/>
        </w:rPr>
        <w:t>.</w:t>
      </w:r>
    </w:p>
    <w:p w14:paraId="1D0B8ABD" w14:textId="77777777" w:rsidR="00BB7BDA" w:rsidRPr="00E01F7B" w:rsidRDefault="00BB7BDA" w:rsidP="00BB7BDA">
      <w:pPr>
        <w:pStyle w:val="Akapitzlist"/>
        <w:numPr>
          <w:ilvl w:val="0"/>
          <w:numId w:val="6"/>
        </w:numPr>
        <w:jc w:val="both"/>
        <w:rPr>
          <w:bCs/>
          <w:iCs/>
          <w:sz w:val="22"/>
          <w:szCs w:val="22"/>
        </w:rPr>
      </w:pPr>
      <w:r w:rsidRPr="00E01F7B">
        <w:rPr>
          <w:bCs/>
          <w:iCs/>
          <w:sz w:val="22"/>
          <w:szCs w:val="22"/>
        </w:rPr>
        <w:t>Zamawiający zastrzega sobie prawo weryfikacji braku podstaw do wykluczenia w oparciu o art. 7 ust 1 ustawy z dnia 13 kwietnia 2022 r. o szczególnych rozwiązaniach w zakresie przeciwdziałania wspieraniu agresji na Ukrainę oraz służących ochronie bezpieczeństwa narodowego oraz rozporządzeniu (UE) 2022/576 w dostępnych rejestrach.</w:t>
      </w:r>
    </w:p>
    <w:p w14:paraId="5ED6255D" w14:textId="77777777"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Jeżeli wykonawca ma siedzibę lub miejsce zamieszkania poza granicami Rzeczypospolitej Polskiej:</w:t>
      </w:r>
    </w:p>
    <w:p w14:paraId="58643D2C"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zamiast zaświadczenia, o którym mowa w ust. 2 pkt</w:t>
      </w:r>
      <w:r w:rsidR="00305B34" w:rsidRPr="00E01F7B">
        <w:rPr>
          <w:bCs/>
          <w:iCs/>
          <w:sz w:val="22"/>
          <w:szCs w:val="22"/>
        </w:rPr>
        <w:t xml:space="preserve"> </w:t>
      </w:r>
      <w:r w:rsidRPr="00E01F7B">
        <w:rPr>
          <w:bCs/>
          <w:iCs/>
          <w:sz w:val="22"/>
          <w:szCs w:val="22"/>
        </w:rPr>
        <w:t>3</w:t>
      </w:r>
      <w:r w:rsidR="00305B34" w:rsidRPr="00E01F7B">
        <w:rPr>
          <w:bCs/>
          <w:iCs/>
          <w:sz w:val="22"/>
          <w:szCs w:val="22"/>
        </w:rPr>
        <w:t>)</w:t>
      </w:r>
      <w:r w:rsidRPr="00E01F7B">
        <w:rPr>
          <w:bCs/>
          <w:iCs/>
          <w:sz w:val="22"/>
          <w:szCs w:val="22"/>
        </w:rPr>
        <w:t>, zaświadczenia albo innego dokumentu potwierdzającego, że wykonawca nie zalega z opłacaniem składek na ubezpieczenia społeczne lub zdrowotne, o których mowa w ust. 2 pkt</w:t>
      </w:r>
      <w:r w:rsidR="00305B34" w:rsidRPr="00E01F7B">
        <w:rPr>
          <w:bCs/>
          <w:iCs/>
          <w:sz w:val="22"/>
          <w:szCs w:val="22"/>
        </w:rPr>
        <w:t xml:space="preserve"> 4)</w:t>
      </w:r>
      <w:r w:rsidRPr="00E01F7B">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188B9967" w14:textId="77777777" w:rsidR="002D5B49" w:rsidRPr="00E01F7B" w:rsidRDefault="002D5B49" w:rsidP="00CD7F75">
      <w:pPr>
        <w:pStyle w:val="Akapitzlist"/>
        <w:numPr>
          <w:ilvl w:val="2"/>
          <w:numId w:val="6"/>
        </w:numPr>
        <w:contextualSpacing w:val="0"/>
        <w:jc w:val="both"/>
        <w:rPr>
          <w:bCs/>
          <w:iCs/>
          <w:sz w:val="22"/>
          <w:szCs w:val="22"/>
        </w:rPr>
      </w:pPr>
      <w:r w:rsidRPr="00E01F7B">
        <w:rPr>
          <w:bCs/>
          <w:iCs/>
          <w:sz w:val="22"/>
          <w:szCs w:val="22"/>
        </w:rPr>
        <w:t>nie naruszył obowiązków dotyczących płatności podatków opłat lub składek na ubezpieczenie społeczne lub zdrowotne,</w:t>
      </w:r>
    </w:p>
    <w:p w14:paraId="3E88C4C8" w14:textId="77777777" w:rsidR="002D5B49" w:rsidRPr="00E01F7B" w:rsidRDefault="002D5B49" w:rsidP="00CD7F75">
      <w:pPr>
        <w:pStyle w:val="Akapitzlist"/>
        <w:numPr>
          <w:ilvl w:val="2"/>
          <w:numId w:val="6"/>
        </w:numPr>
        <w:contextualSpacing w:val="0"/>
        <w:jc w:val="both"/>
        <w:rPr>
          <w:bCs/>
          <w:iCs/>
          <w:sz w:val="22"/>
          <w:szCs w:val="22"/>
        </w:rPr>
      </w:pPr>
      <w:r w:rsidRPr="00E01F7B">
        <w:rPr>
          <w:bCs/>
          <w:iCs/>
          <w:sz w:val="22"/>
          <w:szCs w:val="22"/>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F2079F"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Dokumenty, o których mowa w pkt. 1 powinny być wystawione nie wcześniej niż 3 miesiące przed ich złożeniem.</w:t>
      </w:r>
    </w:p>
    <w:p w14:paraId="231B25DF" w14:textId="77777777" w:rsidR="002D5B49" w:rsidRPr="00E01F7B" w:rsidRDefault="002D5B49" w:rsidP="00CD7F75">
      <w:pPr>
        <w:pStyle w:val="Akapitzlist"/>
        <w:numPr>
          <w:ilvl w:val="1"/>
          <w:numId w:val="6"/>
        </w:numPr>
        <w:contextualSpacing w:val="0"/>
        <w:jc w:val="both"/>
        <w:rPr>
          <w:bCs/>
          <w:iCs/>
          <w:sz w:val="22"/>
          <w:szCs w:val="22"/>
        </w:rPr>
      </w:pPr>
      <w:r w:rsidRPr="00E01F7B">
        <w:rPr>
          <w:bCs/>
          <w:iCs/>
          <w:sz w:val="22"/>
          <w:szCs w:val="22"/>
        </w:rPr>
        <w:t>Jeżeli w kraju, w którym wykonawca ma siedzibę lub miejsce zamieszkania, nie wydaje się dokumentów, o których mowa w pkt 1</w:t>
      </w:r>
      <w:r w:rsidR="00091E64" w:rsidRPr="00E01F7B">
        <w:rPr>
          <w:bCs/>
          <w:iCs/>
          <w:sz w:val="22"/>
          <w:szCs w:val="22"/>
        </w:rPr>
        <w:t>)</w:t>
      </w:r>
      <w:r w:rsidRPr="00E01F7B">
        <w:rPr>
          <w:bCs/>
          <w:iCs/>
          <w:sz w:val="22"/>
          <w:szCs w:val="22"/>
        </w:rPr>
        <w:t xml:space="preserve">, lub gdy dokumenty te nie odnoszą się do wszystkich przypadków, o których mowa w  tym punkcie, zastępuje się je odpowiednio w całości lub </w:t>
      </w:r>
      <w:r w:rsidR="007F6A3A">
        <w:rPr>
          <w:bCs/>
          <w:iCs/>
          <w:sz w:val="22"/>
          <w:szCs w:val="22"/>
        </w:rPr>
        <w:t xml:space="preserve">                         </w:t>
      </w:r>
      <w:r w:rsidRPr="00E01F7B">
        <w:rPr>
          <w:bCs/>
          <w:iCs/>
          <w:sz w:val="22"/>
          <w:szCs w:val="22"/>
        </w:rPr>
        <w:t>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w:t>
      </w:r>
      <w:r w:rsidR="00D22919" w:rsidRPr="00E01F7B">
        <w:rPr>
          <w:bCs/>
          <w:iCs/>
          <w:sz w:val="22"/>
          <w:szCs w:val="22"/>
        </w:rPr>
        <w:t xml:space="preserve"> </w:t>
      </w:r>
      <w:r w:rsidRPr="00E01F7B">
        <w:rPr>
          <w:bCs/>
          <w:iCs/>
          <w:sz w:val="22"/>
          <w:szCs w:val="22"/>
        </w:rPr>
        <w:t>pkt</w:t>
      </w:r>
      <w:r w:rsidR="00091E64" w:rsidRPr="00E01F7B">
        <w:rPr>
          <w:bCs/>
          <w:iCs/>
          <w:sz w:val="22"/>
          <w:szCs w:val="22"/>
        </w:rPr>
        <w:t xml:space="preserve"> </w:t>
      </w:r>
      <w:r w:rsidRPr="00E01F7B">
        <w:rPr>
          <w:bCs/>
          <w:iCs/>
          <w:sz w:val="22"/>
          <w:szCs w:val="22"/>
        </w:rPr>
        <w:t>2 stosuje się.</w:t>
      </w:r>
    </w:p>
    <w:p w14:paraId="63889DF2" w14:textId="57FCAD16"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Jeżeli wykonawca podlega wykluczeniu ze względu na zajście okoliczności wskazanych</w:t>
      </w:r>
      <w:r w:rsidR="00B66C40">
        <w:rPr>
          <w:bCs/>
          <w:iCs/>
          <w:sz w:val="22"/>
          <w:szCs w:val="22"/>
        </w:rPr>
        <w:t xml:space="preserve"> </w:t>
      </w:r>
      <w:r w:rsidRPr="00E01F7B">
        <w:rPr>
          <w:bCs/>
          <w:iCs/>
          <w:sz w:val="22"/>
          <w:szCs w:val="22"/>
        </w:rPr>
        <w:t>w przepisach znajdujących zastosowanie w postępowaniu – wykonawca przedkłada dowody, wskazujące na spełnienie przesłanek określonych w art. 110 ust. 2 ustawy Pzp (samooczyszczenie).</w:t>
      </w:r>
    </w:p>
    <w:p w14:paraId="0B204720" w14:textId="77777777"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W celu potwierdzenia spełnienia warunków udziału w postępowaniu zamawiający wymaga złożenia:</w:t>
      </w:r>
    </w:p>
    <w:p w14:paraId="705553EA" w14:textId="791CA901" w:rsidR="002D5B49" w:rsidRPr="00E01F7B" w:rsidRDefault="00091E64" w:rsidP="00091E64">
      <w:pPr>
        <w:ind w:left="426"/>
        <w:jc w:val="both"/>
        <w:rPr>
          <w:b/>
          <w:iCs/>
          <w:sz w:val="22"/>
          <w:szCs w:val="22"/>
        </w:rPr>
      </w:pPr>
      <w:r w:rsidRPr="00E01F7B">
        <w:rPr>
          <w:bCs/>
          <w:iCs/>
          <w:sz w:val="22"/>
          <w:szCs w:val="22"/>
        </w:rPr>
        <w:t>W</w:t>
      </w:r>
      <w:r w:rsidR="002D5B49" w:rsidRPr="00E01F7B">
        <w:rPr>
          <w:bCs/>
          <w:iCs/>
          <w:sz w:val="22"/>
          <w:szCs w:val="22"/>
        </w:rPr>
        <w:t xml:space="preserve">ykazu wykonanych dostaw, w okresie ostatnich </w:t>
      </w:r>
      <w:r w:rsidR="0015653C" w:rsidRPr="0015653C">
        <w:rPr>
          <w:bCs/>
          <w:iCs/>
          <w:sz w:val="22"/>
          <w:szCs w:val="22"/>
        </w:rPr>
        <w:t>10</w:t>
      </w:r>
      <w:r w:rsidR="002D5B49" w:rsidRPr="0015653C">
        <w:rPr>
          <w:bCs/>
          <w:iCs/>
          <w:sz w:val="22"/>
          <w:szCs w:val="22"/>
        </w:rPr>
        <w:t xml:space="preserve"> lat</w:t>
      </w:r>
      <w:r w:rsidR="002D5B49" w:rsidRPr="00E01F7B">
        <w:rPr>
          <w:bCs/>
          <w:iCs/>
          <w:sz w:val="22"/>
          <w:szCs w:val="22"/>
        </w:rPr>
        <w:t>, a jeżeli okres prowadzenia działalności jest krótszy – w tym okresie, wraz z podaniem ich wartości, przedmiotu, dat wykonania i podmiotów,</w:t>
      </w:r>
      <w:r w:rsidR="0015653C">
        <w:rPr>
          <w:bCs/>
          <w:iCs/>
          <w:sz w:val="22"/>
          <w:szCs w:val="22"/>
        </w:rPr>
        <w:t xml:space="preserve"> </w:t>
      </w:r>
      <w:r w:rsidR="00BF010A">
        <w:rPr>
          <w:bCs/>
          <w:iCs/>
          <w:sz w:val="22"/>
          <w:szCs w:val="22"/>
        </w:rPr>
        <w:t xml:space="preserve">  </w:t>
      </w:r>
      <w:r w:rsidR="002D5B49" w:rsidRPr="00E01F7B">
        <w:rPr>
          <w:bCs/>
          <w:iCs/>
          <w:sz w:val="22"/>
          <w:szCs w:val="22"/>
        </w:rPr>
        <w:t>na rzecz których dostawy zostały wykonane, oraz załączeniem dowodów określających czy te dostawy zostały wykonane. Dowodami są referencje bądź inne dokumenty sporządzone przez podmiot, na rzecz którego dostawy zostały wykonane. Jeżeli z uzasadnionej przyczyny</w:t>
      </w:r>
      <w:r w:rsidR="00BF010A">
        <w:rPr>
          <w:bCs/>
          <w:iCs/>
          <w:sz w:val="22"/>
          <w:szCs w:val="22"/>
        </w:rPr>
        <w:t xml:space="preserve"> </w:t>
      </w:r>
      <w:r w:rsidR="002D5B49" w:rsidRPr="00E01F7B">
        <w:rPr>
          <w:bCs/>
          <w:iCs/>
          <w:sz w:val="22"/>
          <w:szCs w:val="22"/>
        </w:rPr>
        <w:t xml:space="preserve">o obiektywnym charakterze wykonawca nie jest w stanie uzyskać tych dokumentów – oświadczenie wykonawcy; Wzór wykazu stanowi </w:t>
      </w:r>
      <w:r w:rsidR="002D5B49" w:rsidRPr="00E01F7B">
        <w:rPr>
          <w:b/>
          <w:bCs/>
          <w:iCs/>
          <w:sz w:val="22"/>
          <w:szCs w:val="22"/>
        </w:rPr>
        <w:t>Załącznik nr 4.3</w:t>
      </w:r>
      <w:r w:rsidR="00700426" w:rsidRPr="00E01F7B">
        <w:rPr>
          <w:bCs/>
          <w:iCs/>
          <w:sz w:val="22"/>
          <w:szCs w:val="22"/>
        </w:rPr>
        <w:t xml:space="preserve"> </w:t>
      </w:r>
      <w:r w:rsidR="00700426" w:rsidRPr="00E01F7B">
        <w:rPr>
          <w:b/>
          <w:iCs/>
          <w:sz w:val="22"/>
          <w:szCs w:val="22"/>
        </w:rPr>
        <w:t>do SWZ.</w:t>
      </w:r>
    </w:p>
    <w:p w14:paraId="1481282E" w14:textId="77777777"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Oświadczenie JEDZ powinno być sporządzone w formie elektronicznej (z podpisem elektronicznym kwalifikowanym).</w:t>
      </w:r>
    </w:p>
    <w:p w14:paraId="39EF1D0A" w14:textId="522E9ED4"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 xml:space="preserve">Podmiotowe środki dowodowe powinny być złożone zgodnie z przepisami </w:t>
      </w:r>
      <w:r w:rsidRPr="00E01F7B">
        <w:rPr>
          <w:bCs/>
          <w:i/>
          <w:iCs/>
          <w:sz w:val="22"/>
          <w:szCs w:val="22"/>
        </w:rPr>
        <w:t>Rozporządzenia z dnia 30 grudnia 2020 r. w sprawie sposobu sporządzania i  przekazywania informacji oraz wymagań technicznych dla dokumentów elektronicznych oraz środków komunikacji elektronicznej</w:t>
      </w:r>
      <w:r w:rsidR="00B66C40">
        <w:rPr>
          <w:bCs/>
          <w:i/>
          <w:iCs/>
          <w:sz w:val="22"/>
          <w:szCs w:val="22"/>
        </w:rPr>
        <w:t xml:space="preserve"> </w:t>
      </w:r>
      <w:r w:rsidRPr="00E01F7B">
        <w:rPr>
          <w:bCs/>
          <w:i/>
          <w:iCs/>
          <w:sz w:val="22"/>
          <w:szCs w:val="22"/>
        </w:rPr>
        <w:t>w postępowaniu o udzielenie zamówienia publicznego lub konkursie (Dz.U. poz. 2452)</w:t>
      </w:r>
      <w:r w:rsidR="00CE31F0">
        <w:rPr>
          <w:bCs/>
          <w:i/>
          <w:iCs/>
          <w:sz w:val="22"/>
          <w:szCs w:val="22"/>
        </w:rPr>
        <w:t xml:space="preserve">, </w:t>
      </w:r>
      <w:r w:rsidRPr="00E01F7B">
        <w:rPr>
          <w:bCs/>
          <w:iCs/>
          <w:sz w:val="22"/>
          <w:szCs w:val="22"/>
        </w:rPr>
        <w:t>tj</w:t>
      </w:r>
      <w:r w:rsidR="00CE31F0">
        <w:rPr>
          <w:bCs/>
          <w:iCs/>
          <w:sz w:val="22"/>
          <w:szCs w:val="22"/>
        </w:rPr>
        <w:t>.</w:t>
      </w:r>
      <w:r w:rsidRPr="00E01F7B">
        <w:rPr>
          <w:bCs/>
          <w:iCs/>
          <w:sz w:val="22"/>
          <w:szCs w:val="22"/>
        </w:rPr>
        <w:t>:</w:t>
      </w:r>
    </w:p>
    <w:p w14:paraId="2539E88B" w14:textId="3C7464F6" w:rsidR="002D5B49" w:rsidRPr="00E01F7B" w:rsidRDefault="002D5B49" w:rsidP="00720725">
      <w:pPr>
        <w:pStyle w:val="Akapitzlist"/>
        <w:numPr>
          <w:ilvl w:val="1"/>
          <w:numId w:val="14"/>
        </w:numPr>
        <w:contextualSpacing w:val="0"/>
        <w:jc w:val="both"/>
        <w:rPr>
          <w:bCs/>
          <w:iCs/>
          <w:sz w:val="22"/>
          <w:szCs w:val="22"/>
        </w:rPr>
      </w:pPr>
      <w:r w:rsidRPr="00E01F7B">
        <w:rPr>
          <w:bCs/>
          <w:iCs/>
          <w:sz w:val="22"/>
          <w:szCs w:val="22"/>
        </w:rPr>
        <w:t>Jeżeli dokument został wystawiony przez podmiot upoważniony inny niż wykonawca</w:t>
      </w:r>
      <w:r w:rsidR="00B66C40">
        <w:rPr>
          <w:bCs/>
          <w:iCs/>
          <w:sz w:val="22"/>
          <w:szCs w:val="22"/>
        </w:rPr>
        <w:t xml:space="preserve"> </w:t>
      </w:r>
      <w:r w:rsidRPr="00E01F7B">
        <w:rPr>
          <w:bCs/>
          <w:iCs/>
          <w:sz w:val="22"/>
          <w:szCs w:val="22"/>
        </w:rPr>
        <w:t>(np. właściwy do jego wydania organ administracyjny lub sądowy)</w:t>
      </w:r>
      <w:r w:rsidR="0032053B">
        <w:rPr>
          <w:bCs/>
          <w:iCs/>
          <w:sz w:val="22"/>
          <w:szCs w:val="22"/>
        </w:rPr>
        <w:t xml:space="preserve"> jako dokument elektroniczny – W</w:t>
      </w:r>
      <w:r w:rsidRPr="00E01F7B">
        <w:rPr>
          <w:bCs/>
          <w:iCs/>
          <w:sz w:val="22"/>
          <w:szCs w:val="22"/>
        </w:rPr>
        <w:t>y</w:t>
      </w:r>
      <w:r w:rsidR="0032053B">
        <w:rPr>
          <w:bCs/>
          <w:iCs/>
          <w:sz w:val="22"/>
          <w:szCs w:val="22"/>
        </w:rPr>
        <w:t>konawca przekazuje ten dokument.</w:t>
      </w:r>
    </w:p>
    <w:p w14:paraId="399AE327" w14:textId="77DA22A9" w:rsidR="002D5B49" w:rsidRPr="00E01F7B" w:rsidRDefault="002D5B49" w:rsidP="00720725">
      <w:pPr>
        <w:pStyle w:val="Akapitzlist"/>
        <w:numPr>
          <w:ilvl w:val="1"/>
          <w:numId w:val="14"/>
        </w:numPr>
        <w:contextualSpacing w:val="0"/>
        <w:jc w:val="both"/>
        <w:rPr>
          <w:bCs/>
          <w:iCs/>
          <w:sz w:val="22"/>
          <w:szCs w:val="22"/>
        </w:rPr>
      </w:pPr>
      <w:r w:rsidRPr="00E01F7B">
        <w:rPr>
          <w:bCs/>
          <w:iCs/>
          <w:sz w:val="22"/>
          <w:szCs w:val="22"/>
        </w:rPr>
        <w:t>Jeżeli dokument został wystawiony przez podmiot upoważniony inny niż wykonawca (np. właściwy do jego wydania organ administracyjny lub sądo</w:t>
      </w:r>
      <w:r w:rsidR="0032053B">
        <w:rPr>
          <w:bCs/>
          <w:iCs/>
          <w:sz w:val="22"/>
          <w:szCs w:val="22"/>
        </w:rPr>
        <w:t>wy) jako dokument papierowy – W</w:t>
      </w:r>
      <w:r w:rsidRPr="00E01F7B">
        <w:rPr>
          <w:bCs/>
          <w:iCs/>
          <w:sz w:val="22"/>
          <w:szCs w:val="22"/>
        </w:rPr>
        <w:t>ykonawca przekazuje elektroniczną kopię dokumentu poświa</w:t>
      </w:r>
      <w:r w:rsidR="0032053B">
        <w:rPr>
          <w:bCs/>
          <w:iCs/>
          <w:sz w:val="22"/>
          <w:szCs w:val="22"/>
        </w:rPr>
        <w:t>dczoną za zgodność z oryginałem.</w:t>
      </w:r>
    </w:p>
    <w:p w14:paraId="06093406" w14:textId="7ED84915" w:rsidR="002D5B49" w:rsidRPr="00E01F7B" w:rsidRDefault="002D5B49" w:rsidP="00720725">
      <w:pPr>
        <w:pStyle w:val="Akapitzlist"/>
        <w:numPr>
          <w:ilvl w:val="1"/>
          <w:numId w:val="14"/>
        </w:numPr>
        <w:contextualSpacing w:val="0"/>
        <w:jc w:val="both"/>
        <w:rPr>
          <w:bCs/>
          <w:iCs/>
          <w:sz w:val="22"/>
          <w:szCs w:val="22"/>
        </w:rPr>
      </w:pPr>
      <w:r w:rsidRPr="00E01F7B">
        <w:rPr>
          <w:bCs/>
          <w:iCs/>
          <w:sz w:val="22"/>
          <w:szCs w:val="22"/>
        </w:rPr>
        <w:t>Jeżeli dokument został wystawiony przez inny podmiot (np. wykonawcę, wystawcę referencji)</w:t>
      </w:r>
      <w:r w:rsidR="00D2439F">
        <w:rPr>
          <w:bCs/>
          <w:iCs/>
          <w:sz w:val="22"/>
          <w:szCs w:val="22"/>
        </w:rPr>
        <w:t xml:space="preserve"> </w:t>
      </w:r>
      <w:r w:rsidRPr="00E01F7B">
        <w:rPr>
          <w:bCs/>
          <w:iCs/>
          <w:sz w:val="22"/>
          <w:szCs w:val="22"/>
        </w:rPr>
        <w:t>w formie elektronicznej z podpisem elektronicznym kwalifikowany</w:t>
      </w:r>
      <w:r w:rsidR="0032053B">
        <w:rPr>
          <w:bCs/>
          <w:iCs/>
          <w:sz w:val="22"/>
          <w:szCs w:val="22"/>
        </w:rPr>
        <w:t>m – przekazuje się ten dokument.</w:t>
      </w:r>
    </w:p>
    <w:p w14:paraId="2A1D9064" w14:textId="77777777" w:rsidR="002D5B49" w:rsidRPr="00E01F7B" w:rsidRDefault="002D5B49" w:rsidP="00720725">
      <w:pPr>
        <w:pStyle w:val="Akapitzlist"/>
        <w:numPr>
          <w:ilvl w:val="1"/>
          <w:numId w:val="14"/>
        </w:numPr>
        <w:contextualSpacing w:val="0"/>
        <w:jc w:val="both"/>
        <w:rPr>
          <w:bCs/>
          <w:iCs/>
          <w:sz w:val="22"/>
          <w:szCs w:val="22"/>
        </w:rPr>
      </w:pPr>
      <w:r w:rsidRPr="00E01F7B">
        <w:rPr>
          <w:bCs/>
          <w:iCs/>
          <w:sz w:val="22"/>
          <w:szCs w:val="22"/>
        </w:rPr>
        <w:t>Jeżeli dokument został wystawiony przez inny podmiot (np. wykonawcę, wystawcę referencji)</w:t>
      </w:r>
      <w:r w:rsidR="0032053B">
        <w:rPr>
          <w:bCs/>
          <w:iCs/>
          <w:sz w:val="22"/>
          <w:szCs w:val="22"/>
        </w:rPr>
        <w:t xml:space="preserve"> </w:t>
      </w:r>
      <w:r w:rsidR="007F6A3A">
        <w:rPr>
          <w:bCs/>
          <w:iCs/>
          <w:sz w:val="22"/>
          <w:szCs w:val="22"/>
        </w:rPr>
        <w:t xml:space="preserve">jako dokument papierowy </w:t>
      </w:r>
      <w:r w:rsidRPr="00E01F7B">
        <w:rPr>
          <w:bCs/>
          <w:iCs/>
          <w:sz w:val="22"/>
          <w:szCs w:val="22"/>
        </w:rPr>
        <w:t>– wykonawca przekazuje elektroniczną kopię dokumentu poświadczoną za zgodność z oryginałem.</w:t>
      </w:r>
    </w:p>
    <w:p w14:paraId="4B39075F" w14:textId="77777777"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5DCA672" w14:textId="77777777"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CEA4292" w14:textId="533DBC82" w:rsidR="002D5B49" w:rsidRPr="00E01F7B" w:rsidRDefault="002D5B49" w:rsidP="00CD7F75">
      <w:pPr>
        <w:pStyle w:val="Akapitzlist"/>
        <w:numPr>
          <w:ilvl w:val="0"/>
          <w:numId w:val="6"/>
        </w:numPr>
        <w:contextualSpacing w:val="0"/>
        <w:jc w:val="both"/>
        <w:rPr>
          <w:bCs/>
          <w:iCs/>
          <w:sz w:val="22"/>
          <w:szCs w:val="22"/>
        </w:rPr>
      </w:pPr>
      <w:r w:rsidRPr="00E01F7B">
        <w:rPr>
          <w:bCs/>
          <w:iCs/>
          <w:sz w:val="22"/>
          <w:szCs w:val="22"/>
        </w:rPr>
        <w:t>Podmiotowe środki dowodowe sporządzone w języku obcym wykonawca przekazuje wraz</w:t>
      </w:r>
      <w:r w:rsidR="004B5549">
        <w:rPr>
          <w:bCs/>
          <w:iCs/>
          <w:sz w:val="22"/>
          <w:szCs w:val="22"/>
        </w:rPr>
        <w:t xml:space="preserve"> </w:t>
      </w:r>
      <w:r w:rsidRPr="00E01F7B">
        <w:rPr>
          <w:bCs/>
          <w:iCs/>
          <w:sz w:val="22"/>
          <w:szCs w:val="22"/>
        </w:rPr>
        <w:t xml:space="preserve">z tłumaczeniem na język polski. </w:t>
      </w:r>
    </w:p>
    <w:p w14:paraId="2208CF1B" w14:textId="77777777" w:rsidR="002D5B49" w:rsidRDefault="002D5B49" w:rsidP="00CD7F75">
      <w:pPr>
        <w:pStyle w:val="Akapitzlist"/>
        <w:numPr>
          <w:ilvl w:val="0"/>
          <w:numId w:val="6"/>
        </w:numPr>
        <w:contextualSpacing w:val="0"/>
        <w:jc w:val="both"/>
        <w:rPr>
          <w:bCs/>
          <w:iCs/>
          <w:sz w:val="22"/>
          <w:szCs w:val="22"/>
        </w:rPr>
      </w:pPr>
      <w:r w:rsidRPr="00E01F7B">
        <w:rPr>
          <w:bCs/>
          <w:iCs/>
          <w:sz w:val="22"/>
          <w:szCs w:val="22"/>
        </w:rPr>
        <w:t xml:space="preserve">Jeżeli w dokumentach podane są wartości w walucie innej niż złoty polski </w:t>
      </w:r>
      <w:r w:rsidR="009B738B" w:rsidRPr="00E01F7B">
        <w:rPr>
          <w:bCs/>
          <w:iCs/>
          <w:sz w:val="22"/>
          <w:szCs w:val="22"/>
        </w:rPr>
        <w:t>Z</w:t>
      </w:r>
      <w:r w:rsidRPr="00E01F7B">
        <w:rPr>
          <w:bCs/>
          <w:iCs/>
          <w:sz w:val="22"/>
          <w:szCs w:val="22"/>
        </w:rPr>
        <w:t>amawiający dokona przeliczenia po średnim kursie NBP obowiązującym w dniu publikacji ogłoszenia o zamówieniu.</w:t>
      </w:r>
    </w:p>
    <w:p w14:paraId="46FE0025" w14:textId="77777777" w:rsidR="0032053B" w:rsidRPr="008C6832" w:rsidRDefault="0032053B" w:rsidP="0032053B">
      <w:pPr>
        <w:pStyle w:val="Akapitzlist"/>
        <w:ind w:left="360"/>
        <w:contextualSpacing w:val="0"/>
        <w:jc w:val="both"/>
        <w:rPr>
          <w:bCs/>
          <w:iCs/>
          <w:sz w:val="18"/>
          <w:szCs w:val="18"/>
        </w:rPr>
      </w:pPr>
    </w:p>
    <w:p w14:paraId="19587445" w14:textId="77777777" w:rsidR="00E03954" w:rsidRPr="00FD2E83" w:rsidRDefault="00E03954" w:rsidP="0032053B">
      <w:pPr>
        <w:keepNext/>
        <w:keepLines/>
        <w:shd w:val="clear" w:color="auto" w:fill="D9D9D9" w:themeFill="background1" w:themeFillShade="D9"/>
        <w:jc w:val="both"/>
        <w:outlineLvl w:val="0"/>
        <w:rPr>
          <w:rFonts w:eastAsiaTheme="majorEastAsia"/>
          <w:b/>
          <w:bCs/>
          <w:sz w:val="24"/>
          <w:szCs w:val="24"/>
        </w:rPr>
      </w:pPr>
      <w:bookmarkStart w:id="17" w:name="_Toc107487593"/>
      <w:bookmarkStart w:id="18" w:name="_Toc198029844"/>
      <w:bookmarkStart w:id="19" w:name="_Toc106184566"/>
      <w:r w:rsidRPr="00FD2E83">
        <w:rPr>
          <w:rFonts w:eastAsiaTheme="majorEastAsia"/>
          <w:b/>
          <w:bCs/>
          <w:sz w:val="24"/>
          <w:szCs w:val="24"/>
        </w:rPr>
        <w:t>Część IX. Przedmiotowe środki dowodowe</w:t>
      </w:r>
      <w:bookmarkEnd w:id="17"/>
      <w:bookmarkEnd w:id="18"/>
      <w:r w:rsidRPr="00FD2E83">
        <w:rPr>
          <w:rFonts w:eastAsiaTheme="majorEastAsia"/>
          <w:b/>
          <w:bCs/>
          <w:sz w:val="24"/>
          <w:szCs w:val="24"/>
        </w:rPr>
        <w:t xml:space="preserve"> </w:t>
      </w:r>
      <w:bookmarkEnd w:id="19"/>
    </w:p>
    <w:p w14:paraId="717132F6" w14:textId="77777777" w:rsidR="00E03954" w:rsidRPr="00FD2E83" w:rsidRDefault="00E03954" w:rsidP="009A608E">
      <w:pPr>
        <w:jc w:val="both"/>
        <w:rPr>
          <w:bCs/>
          <w:sz w:val="22"/>
          <w:szCs w:val="22"/>
        </w:rPr>
      </w:pPr>
      <w:r w:rsidRPr="00FD2E83">
        <w:rPr>
          <w:bCs/>
          <w:sz w:val="22"/>
          <w:szCs w:val="22"/>
        </w:rPr>
        <w:t>W celu potwierdzenia spełnienia wymagań odnoszących się do przedmiotu zamówienia Zamawiający wymaga złożenia przedmiotowych środków dowodowych:</w:t>
      </w:r>
      <w:r w:rsidRPr="00FD2E83">
        <w:rPr>
          <w:bCs/>
          <w:i/>
          <w:iCs/>
          <w:sz w:val="22"/>
          <w:szCs w:val="22"/>
        </w:rPr>
        <w:t xml:space="preserve"> </w:t>
      </w:r>
    </w:p>
    <w:p w14:paraId="1EBCF48A" w14:textId="77777777" w:rsidR="00E03954" w:rsidRPr="00FD2E83" w:rsidRDefault="00E03954" w:rsidP="009A608E">
      <w:pPr>
        <w:pStyle w:val="Akapitzlist"/>
        <w:numPr>
          <w:ilvl w:val="6"/>
          <w:numId w:val="8"/>
        </w:numPr>
        <w:ind w:left="284" w:hanging="284"/>
        <w:contextualSpacing w:val="0"/>
        <w:jc w:val="both"/>
        <w:rPr>
          <w:b/>
          <w:sz w:val="22"/>
          <w:szCs w:val="22"/>
        </w:rPr>
      </w:pPr>
      <w:r w:rsidRPr="00FD2E83">
        <w:rPr>
          <w:bCs/>
          <w:sz w:val="22"/>
          <w:szCs w:val="22"/>
        </w:rPr>
        <w:t xml:space="preserve">Oświadczenie o oferowanym typie kombajnu zgodnie z </w:t>
      </w:r>
      <w:r w:rsidRPr="00FD2E83">
        <w:rPr>
          <w:b/>
          <w:bCs/>
          <w:sz w:val="22"/>
          <w:szCs w:val="22"/>
        </w:rPr>
        <w:t>Załącznikiem nr 1.1</w:t>
      </w:r>
      <w:r w:rsidR="00E0392F" w:rsidRPr="00FD2E83">
        <w:rPr>
          <w:b/>
          <w:bCs/>
          <w:sz w:val="22"/>
          <w:szCs w:val="22"/>
        </w:rPr>
        <w:t xml:space="preserve"> </w:t>
      </w:r>
      <w:r w:rsidRPr="00FD2E83">
        <w:rPr>
          <w:b/>
          <w:sz w:val="22"/>
          <w:szCs w:val="22"/>
        </w:rPr>
        <w:t>do SWZ.</w:t>
      </w:r>
    </w:p>
    <w:p w14:paraId="51FE1EA2" w14:textId="3FD8D218" w:rsidR="00E03954" w:rsidRPr="00FD2E83" w:rsidRDefault="00E03954" w:rsidP="0003269B">
      <w:pPr>
        <w:pStyle w:val="Akapitzlist"/>
        <w:ind w:left="0" w:firstLine="284"/>
        <w:contextualSpacing w:val="0"/>
        <w:jc w:val="both"/>
        <w:rPr>
          <w:bCs/>
          <w:sz w:val="22"/>
          <w:szCs w:val="22"/>
        </w:rPr>
      </w:pPr>
      <w:r w:rsidRPr="00FD2E83">
        <w:rPr>
          <w:bCs/>
          <w:sz w:val="22"/>
          <w:szCs w:val="22"/>
        </w:rPr>
        <w:t>Złożenie oferty przez Wykonawcę w niniejszym postępowaniu jest jednocześnie potwierdzeniem spełnienia wszystkich wymagań zawartych w SWZ, w tym w szczególności parametrów kombajnu oraz jego możliwości w warunkach środowiskowych i górniczo-geologicznych wskazanych</w:t>
      </w:r>
      <w:r w:rsidR="0003269B">
        <w:rPr>
          <w:bCs/>
          <w:sz w:val="22"/>
          <w:szCs w:val="22"/>
        </w:rPr>
        <w:t xml:space="preserve"> </w:t>
      </w:r>
      <w:r w:rsidRPr="00FD2E83">
        <w:rPr>
          <w:bCs/>
          <w:sz w:val="22"/>
          <w:szCs w:val="22"/>
        </w:rPr>
        <w:t>w dalszej części SWZ.</w:t>
      </w:r>
    </w:p>
    <w:p w14:paraId="1CEA1827" w14:textId="77777777" w:rsidR="00E03954" w:rsidRPr="008C6832" w:rsidRDefault="00E03954" w:rsidP="00E03954">
      <w:pPr>
        <w:pStyle w:val="Akapitzlist"/>
        <w:ind w:left="360"/>
        <w:contextualSpacing w:val="0"/>
        <w:jc w:val="both"/>
        <w:rPr>
          <w:bCs/>
          <w:iCs/>
          <w:sz w:val="18"/>
          <w:szCs w:val="18"/>
        </w:rPr>
      </w:pPr>
    </w:p>
    <w:p w14:paraId="5BAD47D7" w14:textId="77777777" w:rsidR="002D5B49" w:rsidRPr="008C6832"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0" w:name="_Toc65677217"/>
      <w:bookmarkStart w:id="21" w:name="_Toc198029845"/>
      <w:r w:rsidRPr="008C6832">
        <w:rPr>
          <w:rFonts w:ascii="Times New Roman" w:hAnsi="Times New Roman" w:cs="Times New Roman"/>
          <w:color w:val="auto"/>
          <w:sz w:val="24"/>
          <w:szCs w:val="24"/>
        </w:rPr>
        <w:t xml:space="preserve">Część </w:t>
      </w:r>
      <w:r w:rsidR="00E03954" w:rsidRPr="008C6832">
        <w:rPr>
          <w:rFonts w:ascii="Times New Roman" w:hAnsi="Times New Roman" w:cs="Times New Roman"/>
          <w:color w:val="auto"/>
          <w:sz w:val="24"/>
          <w:szCs w:val="24"/>
        </w:rPr>
        <w:t>X</w:t>
      </w:r>
      <w:r w:rsidRPr="008C6832">
        <w:rPr>
          <w:rFonts w:ascii="Times New Roman" w:hAnsi="Times New Roman" w:cs="Times New Roman"/>
          <w:color w:val="auto"/>
          <w:sz w:val="24"/>
          <w:szCs w:val="24"/>
        </w:rPr>
        <w:t>. Podwykonawstwo</w:t>
      </w:r>
      <w:bookmarkEnd w:id="20"/>
      <w:bookmarkEnd w:id="21"/>
    </w:p>
    <w:p w14:paraId="21A9DB60" w14:textId="77777777" w:rsidR="002D5B49" w:rsidRPr="008C6832" w:rsidRDefault="002D5B49" w:rsidP="00CD7F75">
      <w:pPr>
        <w:pStyle w:val="Akapitzlist"/>
        <w:numPr>
          <w:ilvl w:val="0"/>
          <w:numId w:val="4"/>
        </w:numPr>
        <w:contextualSpacing w:val="0"/>
        <w:jc w:val="both"/>
        <w:rPr>
          <w:bCs/>
          <w:sz w:val="22"/>
          <w:szCs w:val="22"/>
        </w:rPr>
      </w:pPr>
      <w:r w:rsidRPr="008C6832">
        <w:rPr>
          <w:bCs/>
          <w:sz w:val="22"/>
          <w:szCs w:val="22"/>
        </w:rPr>
        <w:t>Zamawiający dopuszcza udział podwykonawców w realizacji zamówienia. Powierzenie realizacji części zamówienia podwykonawcom nie zwalnia wykonawcy z odpowiedzialności za prawidłową realizację zamówienia.</w:t>
      </w:r>
    </w:p>
    <w:p w14:paraId="0C51A44E" w14:textId="77777777" w:rsidR="002D5B49" w:rsidRPr="008C6832" w:rsidRDefault="002D5B49" w:rsidP="00CD7F75">
      <w:pPr>
        <w:pStyle w:val="Akapitzlist"/>
        <w:numPr>
          <w:ilvl w:val="0"/>
          <w:numId w:val="4"/>
        </w:numPr>
        <w:contextualSpacing w:val="0"/>
        <w:jc w:val="both"/>
        <w:rPr>
          <w:bCs/>
          <w:sz w:val="22"/>
          <w:szCs w:val="22"/>
        </w:rPr>
      </w:pPr>
      <w:r w:rsidRPr="008C6832">
        <w:rPr>
          <w:bCs/>
          <w:sz w:val="22"/>
          <w:szCs w:val="22"/>
        </w:rPr>
        <w:t>Zamawiający żąda wskazania przez wykonawcę w ofercie części zamówienia, których wykonanie zamierza powierzyć ewentualnym podwykonawcom i podania przez wykonawcę firm podwykonawców, o ile są już znani.</w:t>
      </w:r>
      <w:r w:rsidR="00042348" w:rsidRPr="008C6832">
        <w:rPr>
          <w:bCs/>
          <w:sz w:val="22"/>
          <w:szCs w:val="22"/>
        </w:rPr>
        <w:t xml:space="preserve"> </w:t>
      </w:r>
      <w:r w:rsidRPr="008C6832">
        <w:rPr>
          <w:bCs/>
          <w:sz w:val="22"/>
          <w:szCs w:val="22"/>
        </w:rPr>
        <w:t xml:space="preserve">Wzór wykazu stanowi </w:t>
      </w:r>
      <w:r w:rsidRPr="008C6832">
        <w:rPr>
          <w:b/>
          <w:bCs/>
          <w:sz w:val="22"/>
          <w:szCs w:val="22"/>
        </w:rPr>
        <w:t>Załącznik nr 3.1</w:t>
      </w:r>
      <w:r w:rsidR="00E0392F" w:rsidRPr="008C6832">
        <w:rPr>
          <w:b/>
          <w:bCs/>
          <w:sz w:val="22"/>
          <w:szCs w:val="22"/>
        </w:rPr>
        <w:t xml:space="preserve"> do SWZ.</w:t>
      </w:r>
    </w:p>
    <w:p w14:paraId="3319012E" w14:textId="77777777" w:rsidR="00E03954" w:rsidRDefault="00E03954" w:rsidP="00E03954">
      <w:pPr>
        <w:pStyle w:val="Akapitzlist"/>
        <w:ind w:left="360"/>
        <w:contextualSpacing w:val="0"/>
        <w:jc w:val="both"/>
        <w:rPr>
          <w:bCs/>
          <w:sz w:val="18"/>
          <w:szCs w:val="18"/>
        </w:rPr>
      </w:pPr>
    </w:p>
    <w:p w14:paraId="614F0811" w14:textId="77777777" w:rsidR="002D5B49" w:rsidRPr="008C6832"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2" w:name="_Toc65677218"/>
      <w:bookmarkStart w:id="23" w:name="_Toc198029846"/>
      <w:r w:rsidRPr="008C6832">
        <w:rPr>
          <w:rFonts w:ascii="Times New Roman" w:hAnsi="Times New Roman" w:cs="Times New Roman"/>
          <w:color w:val="auto"/>
          <w:sz w:val="24"/>
          <w:szCs w:val="24"/>
        </w:rPr>
        <w:t>Część X</w:t>
      </w:r>
      <w:r w:rsidR="00E0392F" w:rsidRPr="008C6832">
        <w:rPr>
          <w:rFonts w:ascii="Times New Roman" w:hAnsi="Times New Roman" w:cs="Times New Roman"/>
          <w:color w:val="auto"/>
          <w:sz w:val="24"/>
          <w:szCs w:val="24"/>
        </w:rPr>
        <w:t>I</w:t>
      </w:r>
      <w:r w:rsidRPr="008C6832">
        <w:rPr>
          <w:rFonts w:ascii="Times New Roman" w:hAnsi="Times New Roman" w:cs="Times New Roman"/>
          <w:color w:val="auto"/>
          <w:sz w:val="24"/>
          <w:szCs w:val="24"/>
        </w:rPr>
        <w:t>. Wadium</w:t>
      </w:r>
      <w:bookmarkEnd w:id="22"/>
      <w:bookmarkEnd w:id="23"/>
    </w:p>
    <w:p w14:paraId="2FF56385" w14:textId="2F9DD925" w:rsidR="002D5B49" w:rsidRPr="000F6333" w:rsidRDefault="002D5B49" w:rsidP="00CD7F75">
      <w:pPr>
        <w:pStyle w:val="Akapitzlist"/>
        <w:numPr>
          <w:ilvl w:val="0"/>
          <w:numId w:val="7"/>
        </w:numPr>
        <w:contextualSpacing w:val="0"/>
        <w:jc w:val="both"/>
        <w:rPr>
          <w:bCs/>
          <w:strike/>
          <w:sz w:val="22"/>
          <w:szCs w:val="22"/>
        </w:rPr>
      </w:pPr>
      <w:r w:rsidRPr="008C6832">
        <w:rPr>
          <w:bCs/>
          <w:sz w:val="22"/>
          <w:szCs w:val="22"/>
        </w:rPr>
        <w:t xml:space="preserve">Zamawiający żąda od Wykonawców wniesienia wadium w </w:t>
      </w:r>
      <w:r w:rsidRPr="000F6333">
        <w:rPr>
          <w:bCs/>
          <w:sz w:val="22"/>
          <w:szCs w:val="22"/>
        </w:rPr>
        <w:t>wysokości:</w:t>
      </w:r>
      <w:r w:rsidR="00C371E1" w:rsidRPr="000F6333">
        <w:rPr>
          <w:bCs/>
          <w:sz w:val="22"/>
          <w:szCs w:val="22"/>
        </w:rPr>
        <w:t xml:space="preserve"> </w:t>
      </w:r>
      <w:r w:rsidR="000F6333" w:rsidRPr="000F6333">
        <w:rPr>
          <w:bCs/>
          <w:sz w:val="22"/>
          <w:szCs w:val="22"/>
        </w:rPr>
        <w:t>1</w:t>
      </w:r>
      <w:r w:rsidR="00BF010A" w:rsidRPr="000F6333">
        <w:rPr>
          <w:bCs/>
          <w:sz w:val="22"/>
          <w:szCs w:val="22"/>
        </w:rPr>
        <w:t>00 000,00</w:t>
      </w:r>
      <w:r w:rsidR="00C371E1" w:rsidRPr="000F6333">
        <w:rPr>
          <w:bCs/>
          <w:sz w:val="22"/>
          <w:szCs w:val="22"/>
        </w:rPr>
        <w:t xml:space="preserve"> PLN</w:t>
      </w:r>
      <w:r w:rsidR="000F6333" w:rsidRPr="000F6333">
        <w:rPr>
          <w:bCs/>
          <w:sz w:val="22"/>
          <w:szCs w:val="22"/>
        </w:rPr>
        <w:t>.</w:t>
      </w:r>
    </w:p>
    <w:p w14:paraId="73F7BC01" w14:textId="77777777" w:rsidR="002D5B49" w:rsidRPr="008C6832" w:rsidRDefault="002D5B49" w:rsidP="00CD7F75">
      <w:pPr>
        <w:pStyle w:val="Akapitzlist"/>
        <w:numPr>
          <w:ilvl w:val="0"/>
          <w:numId w:val="7"/>
        </w:numPr>
        <w:contextualSpacing w:val="0"/>
        <w:jc w:val="both"/>
        <w:rPr>
          <w:bCs/>
          <w:sz w:val="22"/>
          <w:szCs w:val="22"/>
        </w:rPr>
      </w:pPr>
      <w:r w:rsidRPr="008C6832">
        <w:rPr>
          <w:bCs/>
          <w:sz w:val="22"/>
          <w:szCs w:val="22"/>
        </w:rPr>
        <w:t>Wadium należy wnieść przed terminem składania ofert (w szczególności wadium w pieniądzu powinno znajdować się na rachunku zamawiającego przed upływem terminu składania ofert).</w:t>
      </w:r>
    </w:p>
    <w:p w14:paraId="01F478A4" w14:textId="77777777" w:rsidR="002D5B49" w:rsidRPr="008C6832" w:rsidRDefault="002D5B49" w:rsidP="00CD7F75">
      <w:pPr>
        <w:pStyle w:val="Akapitzlist"/>
        <w:numPr>
          <w:ilvl w:val="0"/>
          <w:numId w:val="7"/>
        </w:numPr>
        <w:contextualSpacing w:val="0"/>
        <w:jc w:val="both"/>
        <w:rPr>
          <w:bCs/>
          <w:sz w:val="22"/>
          <w:szCs w:val="22"/>
        </w:rPr>
      </w:pPr>
      <w:r w:rsidRPr="008C6832">
        <w:rPr>
          <w:bCs/>
          <w:sz w:val="22"/>
          <w:szCs w:val="22"/>
        </w:rPr>
        <w:t>Wykonawca wnosi wadium w jednej lub kilku następujących formach:</w:t>
      </w:r>
    </w:p>
    <w:p w14:paraId="1AC4CBE0" w14:textId="77777777" w:rsidR="002D5B49" w:rsidRPr="008C6832" w:rsidRDefault="002D5B49" w:rsidP="00720725">
      <w:pPr>
        <w:pStyle w:val="Akapitzlist"/>
        <w:numPr>
          <w:ilvl w:val="1"/>
          <w:numId w:val="15"/>
        </w:numPr>
        <w:contextualSpacing w:val="0"/>
        <w:jc w:val="both"/>
        <w:rPr>
          <w:bCs/>
          <w:sz w:val="22"/>
          <w:szCs w:val="22"/>
        </w:rPr>
      </w:pPr>
      <w:r w:rsidRPr="008C6832">
        <w:rPr>
          <w:bCs/>
          <w:sz w:val="22"/>
          <w:szCs w:val="22"/>
        </w:rPr>
        <w:t>pieniądz,</w:t>
      </w:r>
    </w:p>
    <w:p w14:paraId="0ACE0EDF" w14:textId="77777777" w:rsidR="002D5B49" w:rsidRPr="008C6832" w:rsidRDefault="002D5B49" w:rsidP="00720725">
      <w:pPr>
        <w:pStyle w:val="Akapitzlist"/>
        <w:numPr>
          <w:ilvl w:val="1"/>
          <w:numId w:val="15"/>
        </w:numPr>
        <w:contextualSpacing w:val="0"/>
        <w:jc w:val="both"/>
        <w:rPr>
          <w:bCs/>
          <w:sz w:val="22"/>
          <w:szCs w:val="22"/>
        </w:rPr>
      </w:pPr>
      <w:r w:rsidRPr="008C6832">
        <w:rPr>
          <w:bCs/>
          <w:sz w:val="22"/>
          <w:szCs w:val="22"/>
        </w:rPr>
        <w:t>gwarancja bankowa,</w:t>
      </w:r>
    </w:p>
    <w:p w14:paraId="1E1D37DD" w14:textId="77777777" w:rsidR="002D5B49" w:rsidRPr="008C6832" w:rsidRDefault="002D5B49" w:rsidP="00720725">
      <w:pPr>
        <w:pStyle w:val="Akapitzlist"/>
        <w:numPr>
          <w:ilvl w:val="1"/>
          <w:numId w:val="15"/>
        </w:numPr>
        <w:contextualSpacing w:val="0"/>
        <w:jc w:val="both"/>
        <w:rPr>
          <w:bCs/>
          <w:sz w:val="22"/>
          <w:szCs w:val="22"/>
        </w:rPr>
      </w:pPr>
      <w:r w:rsidRPr="008C6832">
        <w:rPr>
          <w:bCs/>
          <w:sz w:val="22"/>
          <w:szCs w:val="22"/>
        </w:rPr>
        <w:t>gwarancja ubezpieczeniowa,</w:t>
      </w:r>
    </w:p>
    <w:p w14:paraId="61F4CB43" w14:textId="250EB6B4" w:rsidR="002D5B49" w:rsidRPr="008C6832" w:rsidRDefault="002D5B49" w:rsidP="00720725">
      <w:pPr>
        <w:pStyle w:val="Akapitzlist"/>
        <w:numPr>
          <w:ilvl w:val="1"/>
          <w:numId w:val="15"/>
        </w:numPr>
        <w:contextualSpacing w:val="0"/>
        <w:jc w:val="both"/>
        <w:rPr>
          <w:bCs/>
          <w:sz w:val="22"/>
          <w:szCs w:val="22"/>
        </w:rPr>
      </w:pPr>
      <w:r w:rsidRPr="008C6832">
        <w:rPr>
          <w:bCs/>
          <w:sz w:val="22"/>
          <w:szCs w:val="22"/>
        </w:rPr>
        <w:t>poręczenie udzielane przez podmioty, o których mowa w art. 6b ust. 5 pkt. 2 ustawy z dnia 9 listopada 2000 roku o utworzeniu Polskiej Agencji Rozwoju Przedsiębiorczości (Dz.</w:t>
      </w:r>
      <w:r w:rsidR="008C6832">
        <w:rPr>
          <w:bCs/>
          <w:sz w:val="22"/>
          <w:szCs w:val="22"/>
        </w:rPr>
        <w:t xml:space="preserve"> </w:t>
      </w:r>
      <w:r w:rsidRPr="008C6832">
        <w:rPr>
          <w:bCs/>
          <w:sz w:val="22"/>
          <w:szCs w:val="22"/>
        </w:rPr>
        <w:t xml:space="preserve">U. </w:t>
      </w:r>
      <w:r w:rsidR="008C6832">
        <w:rPr>
          <w:bCs/>
          <w:sz w:val="22"/>
          <w:szCs w:val="22"/>
        </w:rPr>
        <w:t xml:space="preserve">z 2019 </w:t>
      </w:r>
      <w:r w:rsidRPr="008C6832">
        <w:rPr>
          <w:bCs/>
          <w:sz w:val="22"/>
          <w:szCs w:val="22"/>
        </w:rPr>
        <w:t>poz.</w:t>
      </w:r>
      <w:r w:rsidR="008C6832">
        <w:rPr>
          <w:bCs/>
          <w:sz w:val="22"/>
          <w:szCs w:val="22"/>
        </w:rPr>
        <w:t xml:space="preserve"> </w:t>
      </w:r>
      <w:r w:rsidRPr="008C6832">
        <w:rPr>
          <w:bCs/>
          <w:sz w:val="22"/>
          <w:szCs w:val="22"/>
        </w:rPr>
        <w:t>310 ze zm.)</w:t>
      </w:r>
    </w:p>
    <w:p w14:paraId="27913F74" w14:textId="1B0AE6D1" w:rsidR="0003269B" w:rsidRPr="0003269B" w:rsidRDefault="002D5B49" w:rsidP="0003269B">
      <w:pPr>
        <w:tabs>
          <w:tab w:val="left" w:pos="470"/>
          <w:tab w:val="right" w:leader="dot" w:pos="10010"/>
        </w:tabs>
        <w:contextualSpacing/>
        <w:rPr>
          <w:bCs/>
          <w:i/>
          <w:sz w:val="22"/>
          <w:szCs w:val="22"/>
        </w:rPr>
      </w:pPr>
      <w:r w:rsidRPr="008C6832">
        <w:rPr>
          <w:bCs/>
          <w:sz w:val="22"/>
          <w:szCs w:val="22"/>
        </w:rPr>
        <w:t xml:space="preserve">Wadium w pieniądzu należy wpłacić przelewem na rachunek </w:t>
      </w:r>
      <w:r w:rsidRPr="008C6832">
        <w:rPr>
          <w:sz w:val="22"/>
          <w:szCs w:val="22"/>
        </w:rPr>
        <w:t xml:space="preserve">bankowy </w:t>
      </w:r>
      <w:r w:rsidR="00EC436E">
        <w:rPr>
          <w:sz w:val="22"/>
          <w:szCs w:val="22"/>
        </w:rPr>
        <w:t>–</w:t>
      </w:r>
      <w:r w:rsidRPr="008C6832">
        <w:rPr>
          <w:sz w:val="22"/>
          <w:szCs w:val="22"/>
        </w:rPr>
        <w:t xml:space="preserve"> </w:t>
      </w:r>
      <w:r w:rsidR="00EC436E" w:rsidRPr="00860963">
        <w:rPr>
          <w:b/>
          <w:bCs/>
          <w:sz w:val="22"/>
          <w:szCs w:val="22"/>
        </w:rPr>
        <w:t xml:space="preserve">PKO BP nr rachunku </w:t>
      </w:r>
      <w:r w:rsidRPr="00860963">
        <w:rPr>
          <w:b/>
          <w:bCs/>
          <w:sz w:val="22"/>
          <w:szCs w:val="22"/>
        </w:rPr>
        <w:t xml:space="preserve"> </w:t>
      </w:r>
      <w:r w:rsidR="00EC436E" w:rsidRPr="00860963">
        <w:rPr>
          <w:b/>
          <w:sz w:val="22"/>
          <w:szCs w:val="22"/>
        </w:rPr>
        <w:t>62 1020 1026 0000 1202 0608 9280</w:t>
      </w:r>
      <w:r w:rsidR="00EC436E">
        <w:rPr>
          <w:b/>
        </w:rPr>
        <w:t xml:space="preserve"> </w:t>
      </w:r>
      <w:r w:rsidRPr="008C6832">
        <w:rPr>
          <w:bCs/>
          <w:sz w:val="22"/>
          <w:szCs w:val="22"/>
        </w:rPr>
        <w:t>z wpisaniem na dowodzie wpłaty hasła: „</w:t>
      </w:r>
      <w:r w:rsidRPr="008C6832">
        <w:rPr>
          <w:bCs/>
          <w:i/>
          <w:sz w:val="22"/>
          <w:szCs w:val="22"/>
        </w:rPr>
        <w:t>Wadium na przetarg nr</w:t>
      </w:r>
      <w:r w:rsidR="00474B49">
        <w:rPr>
          <w:bCs/>
          <w:i/>
          <w:sz w:val="22"/>
          <w:szCs w:val="22"/>
        </w:rPr>
        <w:t xml:space="preserve"> </w:t>
      </w:r>
      <w:r w:rsidR="00474B49" w:rsidRPr="00474B49">
        <w:rPr>
          <w:bCs/>
          <w:i/>
          <w:sz w:val="22"/>
          <w:szCs w:val="22"/>
        </w:rPr>
        <w:t>402500116</w:t>
      </w:r>
      <w:r w:rsidR="00474B49">
        <w:rPr>
          <w:bCs/>
          <w:i/>
          <w:sz w:val="22"/>
          <w:szCs w:val="22"/>
        </w:rPr>
        <w:t xml:space="preserve"> -</w:t>
      </w:r>
      <w:r w:rsidRPr="008C6832">
        <w:rPr>
          <w:bCs/>
          <w:i/>
          <w:sz w:val="22"/>
          <w:szCs w:val="22"/>
        </w:rPr>
        <w:t xml:space="preserve"> </w:t>
      </w:r>
      <w:r w:rsidR="00474B49" w:rsidRPr="00092DA2">
        <w:rPr>
          <w:i/>
          <w:sz w:val="22"/>
          <w:szCs w:val="22"/>
        </w:rPr>
        <w:t xml:space="preserve">Dzierżawa trzech kombajnów chodnikowych dla Polskiej Grupy Górniczej S.A. Oddział KWK </w:t>
      </w:r>
      <w:r w:rsidR="00474B49">
        <w:rPr>
          <w:i/>
          <w:sz w:val="22"/>
          <w:szCs w:val="22"/>
        </w:rPr>
        <w:t>„</w:t>
      </w:r>
      <w:r w:rsidR="00474B49" w:rsidRPr="00092DA2">
        <w:rPr>
          <w:i/>
          <w:sz w:val="22"/>
          <w:szCs w:val="22"/>
        </w:rPr>
        <w:t>Bolesław Śmiały”</w:t>
      </w:r>
    </w:p>
    <w:p w14:paraId="0726A91A" w14:textId="0A3C05A8" w:rsidR="002D5B49" w:rsidRPr="008C6832" w:rsidRDefault="002D5B49" w:rsidP="00982C17">
      <w:pPr>
        <w:pStyle w:val="Akapitzlist"/>
        <w:numPr>
          <w:ilvl w:val="0"/>
          <w:numId w:val="7"/>
        </w:numPr>
        <w:contextualSpacing w:val="0"/>
        <w:jc w:val="both"/>
        <w:rPr>
          <w:bCs/>
          <w:sz w:val="22"/>
          <w:szCs w:val="22"/>
        </w:rPr>
      </w:pPr>
      <w:r w:rsidRPr="008C6832">
        <w:rPr>
          <w:bCs/>
          <w:sz w:val="22"/>
          <w:szCs w:val="22"/>
        </w:rPr>
        <w:t xml:space="preserve">Koszty prowizji bankowych z tytułu wpłaty wadium ponosi Wykonawca. </w:t>
      </w:r>
    </w:p>
    <w:p w14:paraId="7132032A" w14:textId="70174434" w:rsidR="002D5B49" w:rsidRPr="008C6832" w:rsidRDefault="002D5B49" w:rsidP="00982C17">
      <w:pPr>
        <w:pStyle w:val="Akapitzlist"/>
        <w:numPr>
          <w:ilvl w:val="0"/>
          <w:numId w:val="7"/>
        </w:numPr>
        <w:contextualSpacing w:val="0"/>
        <w:jc w:val="both"/>
        <w:rPr>
          <w:bCs/>
          <w:sz w:val="22"/>
          <w:szCs w:val="22"/>
        </w:rPr>
      </w:pPr>
      <w:r w:rsidRPr="008C6832">
        <w:rPr>
          <w:bCs/>
          <w:sz w:val="22"/>
          <w:szCs w:val="22"/>
        </w:rPr>
        <w:t>Wadium w formie gwarancji lub poręczenia należy przekazać w ory</w:t>
      </w:r>
      <w:r w:rsidR="00AE51F6">
        <w:rPr>
          <w:bCs/>
          <w:sz w:val="22"/>
          <w:szCs w:val="22"/>
        </w:rPr>
        <w:t xml:space="preserve">ginale w postaci elektronicznej, </w:t>
      </w:r>
      <w:r w:rsidRPr="008C6832">
        <w:rPr>
          <w:bCs/>
          <w:sz w:val="22"/>
          <w:szCs w:val="22"/>
        </w:rPr>
        <w:t>tj. dokument gwarancji lub poręczenia podpisany elektronicznym podpisem kwalifikowanym przez gwaranta lub poręczyciela.</w:t>
      </w:r>
    </w:p>
    <w:p w14:paraId="26B04F5B" w14:textId="77777777" w:rsidR="002D5B49" w:rsidRPr="008C6832" w:rsidRDefault="002D5B49" w:rsidP="00982C17">
      <w:pPr>
        <w:pStyle w:val="Akapitzlist"/>
        <w:numPr>
          <w:ilvl w:val="0"/>
          <w:numId w:val="7"/>
        </w:numPr>
        <w:contextualSpacing w:val="0"/>
        <w:jc w:val="both"/>
        <w:rPr>
          <w:bCs/>
          <w:sz w:val="22"/>
          <w:szCs w:val="22"/>
        </w:rPr>
      </w:pPr>
      <w:r w:rsidRPr="008C6832">
        <w:rPr>
          <w:color w:val="000000"/>
          <w:sz w:val="22"/>
          <w:szCs w:val="22"/>
        </w:rPr>
        <w:t xml:space="preserve">Gwarancje lub poręczenia muszą zobowiązywać </w:t>
      </w:r>
      <w:r w:rsidRPr="008C6832">
        <w:rPr>
          <w:sz w:val="22"/>
          <w:szCs w:val="22"/>
        </w:rPr>
        <w:t>gwaranta lub poręczyciela do zapłaty wadium na rzecz zamawiającego na jego pierwsze, pisemne wezwanie, muszą być nieodwołalne i ważne co najmniej przez okres związania ofertą. Wadium powinno zabezpieczać uprawnienia zamawiającego do zatrzymania wadium określone w art. 98</w:t>
      </w:r>
      <w:r w:rsidR="00E0392F" w:rsidRPr="008C6832">
        <w:rPr>
          <w:sz w:val="22"/>
          <w:szCs w:val="22"/>
        </w:rPr>
        <w:t xml:space="preserve"> </w:t>
      </w:r>
      <w:r w:rsidRPr="008C6832">
        <w:rPr>
          <w:sz w:val="22"/>
          <w:szCs w:val="22"/>
        </w:rPr>
        <w:t>ust. 6 ustawy Pzp.</w:t>
      </w:r>
    </w:p>
    <w:p w14:paraId="54E11B84" w14:textId="49C3DED7" w:rsidR="00E0392F" w:rsidRPr="008C6832" w:rsidRDefault="00E0392F" w:rsidP="00982C17">
      <w:pPr>
        <w:pStyle w:val="Akapitzlist"/>
        <w:numPr>
          <w:ilvl w:val="0"/>
          <w:numId w:val="7"/>
        </w:numPr>
        <w:contextualSpacing w:val="0"/>
        <w:jc w:val="both"/>
        <w:rPr>
          <w:bCs/>
          <w:sz w:val="22"/>
          <w:szCs w:val="22"/>
        </w:rPr>
      </w:pPr>
      <w:r w:rsidRPr="008C6832">
        <w:rPr>
          <w:bCs/>
          <w:sz w:val="22"/>
          <w:szCs w:val="22"/>
        </w:rPr>
        <w:t>Beneficjentem gwarancji lub poręczenia jest: Polska Grupa Górnicza S.A. ul. Powstańców 30, 40-039 Katowice.</w:t>
      </w:r>
    </w:p>
    <w:p w14:paraId="5AE97F67" w14:textId="77777777" w:rsidR="002D5B49" w:rsidRPr="008C6832" w:rsidRDefault="002D5B49" w:rsidP="00982C17">
      <w:pPr>
        <w:pStyle w:val="Akapitzlist"/>
        <w:numPr>
          <w:ilvl w:val="0"/>
          <w:numId w:val="7"/>
        </w:numPr>
        <w:contextualSpacing w:val="0"/>
        <w:jc w:val="both"/>
        <w:rPr>
          <w:bCs/>
          <w:sz w:val="22"/>
          <w:szCs w:val="22"/>
        </w:rPr>
      </w:pPr>
      <w:r w:rsidRPr="008C6832">
        <w:rPr>
          <w:bCs/>
          <w:sz w:val="22"/>
          <w:szCs w:val="22"/>
        </w:rPr>
        <w:t>Zwrot lub zatrzymanie wadium nastąpi zgodnie z przepisami art. 98</w:t>
      </w:r>
      <w:r w:rsidR="00E0392F" w:rsidRPr="008C6832">
        <w:rPr>
          <w:bCs/>
          <w:sz w:val="22"/>
          <w:szCs w:val="22"/>
        </w:rPr>
        <w:t xml:space="preserve"> </w:t>
      </w:r>
      <w:r w:rsidRPr="008C6832">
        <w:rPr>
          <w:bCs/>
          <w:sz w:val="22"/>
          <w:szCs w:val="22"/>
        </w:rPr>
        <w:t xml:space="preserve">ustawy Pzp. </w:t>
      </w:r>
    </w:p>
    <w:p w14:paraId="4AC97433" w14:textId="77777777" w:rsidR="00E03954" w:rsidRPr="00CE19FD" w:rsidRDefault="00E03954" w:rsidP="00E03954">
      <w:pPr>
        <w:pStyle w:val="Akapitzlist"/>
        <w:ind w:left="360"/>
        <w:contextualSpacing w:val="0"/>
        <w:jc w:val="both"/>
        <w:rPr>
          <w:bCs/>
          <w:sz w:val="18"/>
          <w:szCs w:val="18"/>
        </w:rPr>
      </w:pPr>
    </w:p>
    <w:p w14:paraId="2D7BA3F1" w14:textId="77777777" w:rsidR="002D5B49" w:rsidRPr="00B21866"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4" w:name="_Toc65677219"/>
      <w:bookmarkStart w:id="25" w:name="_Toc198029847"/>
      <w:r w:rsidRPr="00B21866">
        <w:rPr>
          <w:rFonts w:ascii="Times New Roman" w:hAnsi="Times New Roman" w:cs="Times New Roman"/>
          <w:color w:val="auto"/>
          <w:sz w:val="24"/>
          <w:szCs w:val="24"/>
        </w:rPr>
        <w:t>Część X</w:t>
      </w:r>
      <w:r w:rsidR="00E0392F" w:rsidRPr="00B21866">
        <w:rPr>
          <w:rFonts w:ascii="Times New Roman" w:hAnsi="Times New Roman" w:cs="Times New Roman"/>
          <w:color w:val="auto"/>
          <w:sz w:val="24"/>
          <w:szCs w:val="24"/>
        </w:rPr>
        <w:t>I</w:t>
      </w:r>
      <w:r w:rsidRPr="00B21866">
        <w:rPr>
          <w:rFonts w:ascii="Times New Roman" w:hAnsi="Times New Roman" w:cs="Times New Roman"/>
          <w:color w:val="auto"/>
          <w:sz w:val="24"/>
          <w:szCs w:val="24"/>
        </w:rPr>
        <w:t>I. Opis sposobu przygotowania oferty</w:t>
      </w:r>
      <w:bookmarkEnd w:id="24"/>
      <w:bookmarkEnd w:id="25"/>
    </w:p>
    <w:p w14:paraId="7B4D1F1A" w14:textId="77777777" w:rsidR="002D5B49" w:rsidRPr="00B21866" w:rsidRDefault="002D5B49" w:rsidP="00CD7F75">
      <w:pPr>
        <w:jc w:val="both"/>
        <w:rPr>
          <w:b/>
          <w:sz w:val="22"/>
          <w:szCs w:val="22"/>
        </w:rPr>
      </w:pPr>
      <w:r w:rsidRPr="00B21866">
        <w:rPr>
          <w:b/>
          <w:sz w:val="22"/>
          <w:szCs w:val="22"/>
        </w:rPr>
        <w:t>Wymagania ogólne</w:t>
      </w:r>
    </w:p>
    <w:p w14:paraId="58AF1E62"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 xml:space="preserve">Wykonawca może złożyć jedną ofertę. </w:t>
      </w:r>
    </w:p>
    <w:p w14:paraId="512D6BD8"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68F19EE"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Ofertę Wykonawca sporządza pod rygorem nieważności w postaci elektronicznej i opatruje kwalifikowanym podpisem elektronicznym.</w:t>
      </w:r>
    </w:p>
    <w:p w14:paraId="4AE29ED8"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 xml:space="preserve">Ofertę podpisuje osoba (osoby) uprawniona do reprezentowania Wykonawcy zgodnie z zasadami reprezentacji Wykonawcy lub zgodnie z udzielonym pełnomocnictwem. </w:t>
      </w:r>
    </w:p>
    <w:p w14:paraId="72F4A712"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Wykonawca ponosi wszelkie koszty związane z przygotowaniem i złożeniem oferty.</w:t>
      </w:r>
    </w:p>
    <w:p w14:paraId="2EBA5F3E" w14:textId="77777777" w:rsidR="002D5B49" w:rsidRPr="00B21866" w:rsidRDefault="002D5B49" w:rsidP="00CD7F75">
      <w:pPr>
        <w:jc w:val="both"/>
        <w:rPr>
          <w:b/>
          <w:sz w:val="22"/>
          <w:szCs w:val="22"/>
        </w:rPr>
      </w:pPr>
      <w:r w:rsidRPr="00B21866">
        <w:rPr>
          <w:b/>
          <w:sz w:val="22"/>
          <w:szCs w:val="22"/>
        </w:rPr>
        <w:t>Zawartość oferty</w:t>
      </w:r>
      <w:r w:rsidR="00042348" w:rsidRPr="00B21866">
        <w:rPr>
          <w:b/>
          <w:sz w:val="22"/>
          <w:szCs w:val="22"/>
        </w:rPr>
        <w:t xml:space="preserve"> </w:t>
      </w:r>
      <w:r w:rsidRPr="00B21866">
        <w:rPr>
          <w:b/>
          <w:sz w:val="22"/>
          <w:szCs w:val="22"/>
        </w:rPr>
        <w:t>od każdego Wykonawcy.</w:t>
      </w:r>
    </w:p>
    <w:p w14:paraId="3EE4912F"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Oferta składa się z:</w:t>
      </w:r>
    </w:p>
    <w:p w14:paraId="61A292BC" w14:textId="77777777"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Formularza Ofertowego</w:t>
      </w:r>
      <w:r w:rsidR="00790647" w:rsidRPr="00B21866">
        <w:rPr>
          <w:bCs/>
          <w:sz w:val="22"/>
          <w:szCs w:val="22"/>
        </w:rPr>
        <w:t xml:space="preserve"> stanowiącego </w:t>
      </w:r>
      <w:r w:rsidR="00790647" w:rsidRPr="00B21866">
        <w:rPr>
          <w:b/>
          <w:sz w:val="22"/>
          <w:szCs w:val="22"/>
        </w:rPr>
        <w:t>Załącznik nr 2 do SWZ</w:t>
      </w:r>
      <w:r w:rsidR="00790647" w:rsidRPr="00B21866">
        <w:rPr>
          <w:bCs/>
          <w:sz w:val="22"/>
          <w:szCs w:val="22"/>
        </w:rPr>
        <w:t>.</w:t>
      </w:r>
      <w:r w:rsidRPr="00B21866">
        <w:rPr>
          <w:bCs/>
          <w:sz w:val="22"/>
          <w:szCs w:val="22"/>
        </w:rPr>
        <w:t xml:space="preserve"> Formularz ofertowy dostępny jest na platformie EFO,</w:t>
      </w:r>
    </w:p>
    <w:p w14:paraId="34E42E42" w14:textId="7581888B"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Zobowiązania podmiotu udostępniającego zasoby do oddania wykonawcy do dyspozycji zasobów niezbędnych do realizacji zamówienia, o ile wykonawca polega na takich zasobach</w:t>
      </w:r>
      <w:r w:rsidR="0003269B">
        <w:rPr>
          <w:bCs/>
          <w:sz w:val="22"/>
          <w:szCs w:val="22"/>
        </w:rPr>
        <w:t xml:space="preserve"> </w:t>
      </w:r>
      <w:r w:rsidRPr="00B21866">
        <w:rPr>
          <w:bCs/>
          <w:sz w:val="22"/>
          <w:szCs w:val="22"/>
        </w:rPr>
        <w:t>w celu wykazania</w:t>
      </w:r>
      <w:r w:rsidR="007E7C87" w:rsidRPr="00B21866">
        <w:rPr>
          <w:bCs/>
          <w:sz w:val="22"/>
          <w:szCs w:val="22"/>
        </w:rPr>
        <w:t xml:space="preserve"> spełnienia warunków - zgodnie </w:t>
      </w:r>
      <w:r w:rsidRPr="00B21866">
        <w:rPr>
          <w:bCs/>
          <w:sz w:val="22"/>
          <w:szCs w:val="22"/>
        </w:rPr>
        <w:t xml:space="preserve">z </w:t>
      </w:r>
      <w:r w:rsidRPr="00B21866">
        <w:rPr>
          <w:b/>
          <w:bCs/>
          <w:sz w:val="22"/>
          <w:szCs w:val="22"/>
        </w:rPr>
        <w:t>Załącznikiem nr 3.3</w:t>
      </w:r>
      <w:r w:rsidRPr="00B21866">
        <w:rPr>
          <w:bCs/>
          <w:sz w:val="22"/>
          <w:szCs w:val="22"/>
        </w:rPr>
        <w:t xml:space="preserve"> </w:t>
      </w:r>
      <w:r w:rsidRPr="00B21866">
        <w:rPr>
          <w:b/>
          <w:sz w:val="22"/>
          <w:szCs w:val="22"/>
        </w:rPr>
        <w:t>do SWZ</w:t>
      </w:r>
      <w:r w:rsidR="00790647" w:rsidRPr="00B21866">
        <w:rPr>
          <w:b/>
          <w:sz w:val="22"/>
          <w:szCs w:val="22"/>
        </w:rPr>
        <w:t>.</w:t>
      </w:r>
    </w:p>
    <w:p w14:paraId="30CF6C66" w14:textId="672AC493"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B21866">
        <w:rPr>
          <w:bCs/>
          <w:sz w:val="22"/>
          <w:szCs w:val="22"/>
        </w:rPr>
        <w:t>CEiIDG</w:t>
      </w:r>
      <w:proofErr w:type="spellEnd"/>
      <w:r w:rsidRPr="00B21866">
        <w:rPr>
          <w:bCs/>
          <w:sz w:val="22"/>
          <w:szCs w:val="22"/>
        </w:rPr>
        <w:t>, a w przypadku innych baz – wskazanych przez wykonawcę w ofercie).W przypadku wskazania bazy danych, w której dokumenty</w:t>
      </w:r>
      <w:r w:rsidR="0003269B">
        <w:rPr>
          <w:bCs/>
          <w:sz w:val="22"/>
          <w:szCs w:val="22"/>
        </w:rPr>
        <w:t xml:space="preserve"> </w:t>
      </w:r>
      <w:r w:rsidRPr="00B21866">
        <w:rPr>
          <w:bCs/>
          <w:sz w:val="22"/>
          <w:szCs w:val="22"/>
        </w:rPr>
        <w:t>są dostępne w innym języku niż polski, Zamawiający może po ich pobraniu wezwać Wykonawcę do przedstawienia tłumaczenia dokumentu na język polski,</w:t>
      </w:r>
    </w:p>
    <w:p w14:paraId="207E5767" w14:textId="7E49C687"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lastRenderedPageBreak/>
        <w:t>Pełnomocnictwa wskazującego pełnomocnika wykonawców występujących wspólnie</w:t>
      </w:r>
      <w:r w:rsidR="004075B3">
        <w:rPr>
          <w:bCs/>
          <w:sz w:val="22"/>
          <w:szCs w:val="22"/>
        </w:rPr>
        <w:t xml:space="preserve"> </w:t>
      </w:r>
      <w:r w:rsidRPr="00B21866">
        <w:rPr>
          <w:bCs/>
          <w:sz w:val="22"/>
          <w:szCs w:val="22"/>
        </w:rPr>
        <w:t>(w wypadku złożenia oferty przez konsorcjum),</w:t>
      </w:r>
    </w:p>
    <w:p w14:paraId="29EBD5CC" w14:textId="77777777"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Pełnomocnictwa do podpisania oferty (w przypadku posługiwania się</w:t>
      </w:r>
      <w:r w:rsidR="00042348" w:rsidRPr="00B21866">
        <w:rPr>
          <w:bCs/>
          <w:sz w:val="22"/>
          <w:szCs w:val="22"/>
        </w:rPr>
        <w:t xml:space="preserve"> </w:t>
      </w:r>
      <w:r w:rsidRPr="00B21866">
        <w:rPr>
          <w:bCs/>
          <w:sz w:val="22"/>
          <w:szCs w:val="22"/>
        </w:rPr>
        <w:t>pełnomocnikiem),</w:t>
      </w:r>
    </w:p>
    <w:p w14:paraId="5775C29B" w14:textId="77777777" w:rsidR="002D5B49" w:rsidRPr="00B21866" w:rsidRDefault="002D5B49" w:rsidP="00720725">
      <w:pPr>
        <w:pStyle w:val="Akapitzlist"/>
        <w:numPr>
          <w:ilvl w:val="1"/>
          <w:numId w:val="127"/>
        </w:numPr>
        <w:contextualSpacing w:val="0"/>
        <w:jc w:val="both"/>
        <w:rPr>
          <w:b/>
          <w:sz w:val="22"/>
          <w:szCs w:val="22"/>
        </w:rPr>
      </w:pPr>
      <w:r w:rsidRPr="00B21866">
        <w:rPr>
          <w:bCs/>
          <w:sz w:val="22"/>
          <w:szCs w:val="22"/>
        </w:rPr>
        <w:t xml:space="preserve">Informacji o częściach zamówienia, które Wykonawca zamierza powierzyć do realizacji podwykonawcom sporządzoną zgodnie z </w:t>
      </w:r>
      <w:r w:rsidRPr="00B21866">
        <w:rPr>
          <w:b/>
          <w:bCs/>
          <w:sz w:val="22"/>
          <w:szCs w:val="22"/>
        </w:rPr>
        <w:t>Załącznikiem nr 3.1</w:t>
      </w:r>
      <w:r w:rsidRPr="00B21866">
        <w:rPr>
          <w:bCs/>
          <w:sz w:val="22"/>
          <w:szCs w:val="22"/>
        </w:rPr>
        <w:t xml:space="preserve"> </w:t>
      </w:r>
      <w:r w:rsidRPr="00B21866">
        <w:rPr>
          <w:b/>
          <w:sz w:val="22"/>
          <w:szCs w:val="22"/>
        </w:rPr>
        <w:t>do SWZ</w:t>
      </w:r>
      <w:r w:rsidR="00F34285" w:rsidRPr="00B21866">
        <w:rPr>
          <w:b/>
          <w:sz w:val="22"/>
          <w:szCs w:val="22"/>
        </w:rPr>
        <w:t>,</w:t>
      </w:r>
    </w:p>
    <w:p w14:paraId="5BB7A9CB" w14:textId="14E3DB51"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Informacji o powstaniu u zamawiającego obowiązku podatkowego zgodnie z ustawą z 11.03.2004r. o podatku od towarów i usług (</w:t>
      </w:r>
      <w:r w:rsidRPr="00B21866">
        <w:rPr>
          <w:bCs/>
          <w:i/>
          <w:iCs/>
          <w:sz w:val="22"/>
          <w:szCs w:val="22"/>
        </w:rPr>
        <w:t>jeżeli dotyczy</w:t>
      </w:r>
      <w:r w:rsidRPr="00B21866">
        <w:rPr>
          <w:bCs/>
          <w:sz w:val="22"/>
          <w:szCs w:val="22"/>
        </w:rPr>
        <w:t xml:space="preserve">). Wzór informacji stanowi </w:t>
      </w:r>
      <w:r w:rsidRPr="00B21866">
        <w:rPr>
          <w:b/>
          <w:bCs/>
          <w:sz w:val="22"/>
          <w:szCs w:val="22"/>
        </w:rPr>
        <w:t>Załącznik nr 3.2 do SWZ.</w:t>
      </w:r>
    </w:p>
    <w:p w14:paraId="2FF9C9C2" w14:textId="02147468" w:rsidR="00790647" w:rsidRPr="00B21866" w:rsidRDefault="00790647" w:rsidP="00720725">
      <w:pPr>
        <w:pStyle w:val="Akapitzlist"/>
        <w:numPr>
          <w:ilvl w:val="1"/>
          <w:numId w:val="127"/>
        </w:numPr>
        <w:contextualSpacing w:val="0"/>
        <w:jc w:val="both"/>
        <w:rPr>
          <w:bCs/>
          <w:i/>
          <w:iCs/>
          <w:sz w:val="22"/>
          <w:szCs w:val="22"/>
        </w:rPr>
      </w:pPr>
      <w:r w:rsidRPr="00B21866">
        <w:rPr>
          <w:bCs/>
          <w:sz w:val="22"/>
          <w:szCs w:val="22"/>
        </w:rPr>
        <w:t xml:space="preserve">Przedmiotowych środków dowodowych </w:t>
      </w:r>
      <w:r w:rsidR="004E7F0D">
        <w:rPr>
          <w:bCs/>
          <w:sz w:val="22"/>
          <w:szCs w:val="22"/>
        </w:rPr>
        <w:t>zgodnie z Częścią IX SWZ.</w:t>
      </w:r>
      <w:r w:rsidRPr="00B21866">
        <w:rPr>
          <w:bCs/>
          <w:i/>
          <w:iCs/>
          <w:sz w:val="22"/>
          <w:szCs w:val="22"/>
        </w:rPr>
        <w:t>.</w:t>
      </w:r>
    </w:p>
    <w:p w14:paraId="1CBDD85E" w14:textId="77777777" w:rsidR="00790647" w:rsidRPr="00B21866" w:rsidRDefault="00790647" w:rsidP="00720725">
      <w:pPr>
        <w:pStyle w:val="Akapitzlist"/>
        <w:numPr>
          <w:ilvl w:val="1"/>
          <w:numId w:val="127"/>
        </w:numPr>
        <w:contextualSpacing w:val="0"/>
        <w:jc w:val="both"/>
        <w:rPr>
          <w:b/>
          <w:sz w:val="22"/>
          <w:szCs w:val="22"/>
        </w:rPr>
      </w:pPr>
      <w:r w:rsidRPr="00B21866">
        <w:rPr>
          <w:bCs/>
          <w:sz w:val="22"/>
          <w:szCs w:val="22"/>
        </w:rPr>
        <w:t xml:space="preserve">Oświadczenia o kategorii przedsiębiorstwa wynikające z obowiązku art. 81 ustawy Prawo zamówień publicznych. Wzór oświadczenia stanowi </w:t>
      </w:r>
      <w:r w:rsidRPr="00B21866">
        <w:rPr>
          <w:b/>
          <w:sz w:val="22"/>
          <w:szCs w:val="22"/>
        </w:rPr>
        <w:t>Załącznik nr 3.4 do SWZ.</w:t>
      </w:r>
    </w:p>
    <w:p w14:paraId="3A224D2A" w14:textId="5228C5EB"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Zobowiązanie podmiotu udostępniającego, pełnomocnictwa lub przedmiotowe środki dowodowe</w:t>
      </w:r>
      <w:r w:rsidR="00042348" w:rsidRPr="00B21866">
        <w:rPr>
          <w:bCs/>
          <w:sz w:val="22"/>
          <w:szCs w:val="22"/>
        </w:rPr>
        <w:t xml:space="preserve"> </w:t>
      </w:r>
      <w:r w:rsidRPr="00B21866">
        <w:rPr>
          <w:bCs/>
          <w:sz w:val="22"/>
          <w:szCs w:val="22"/>
        </w:rPr>
        <w:t xml:space="preserve">powinny być złożone zgodnie z przepisami </w:t>
      </w:r>
      <w:r w:rsidRPr="00B21866">
        <w:rPr>
          <w:bCs/>
          <w:i/>
          <w:sz w:val="22"/>
          <w:szCs w:val="22"/>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8317B3">
        <w:rPr>
          <w:bCs/>
          <w:i/>
          <w:sz w:val="22"/>
          <w:szCs w:val="22"/>
        </w:rPr>
        <w:t xml:space="preserve">, </w:t>
      </w:r>
      <w:r w:rsidRPr="00B21866">
        <w:rPr>
          <w:bCs/>
          <w:sz w:val="22"/>
          <w:szCs w:val="22"/>
        </w:rPr>
        <w:t>tj</w:t>
      </w:r>
      <w:r w:rsidR="008317B3">
        <w:rPr>
          <w:bCs/>
          <w:sz w:val="22"/>
          <w:szCs w:val="22"/>
        </w:rPr>
        <w:t>.</w:t>
      </w:r>
      <w:r w:rsidRPr="00B21866">
        <w:rPr>
          <w:bCs/>
          <w:sz w:val="22"/>
          <w:szCs w:val="22"/>
        </w:rPr>
        <w:t>:</w:t>
      </w:r>
    </w:p>
    <w:p w14:paraId="50F714E1" w14:textId="77777777"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Jeżeli dokument został wystawiony przez podmiot upoważniony(np. organ administracyjny lub sądowy) jako dokument elektroniczny – wykonawca przekazuje ten dokument,</w:t>
      </w:r>
    </w:p>
    <w:p w14:paraId="31E8E6AA" w14:textId="77777777"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4EE5C2F3" w14:textId="77777777"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Jeżeli dokument został wystawiony przez inny podmiot (np. podmiot udostępniający zasoby, mocodawca) w formie elektronicznej z podpisem elektronicznym kwalifikowanym – przekazuje się ten dokument,</w:t>
      </w:r>
    </w:p>
    <w:p w14:paraId="5F74D126" w14:textId="77777777" w:rsidR="002D5B49" w:rsidRPr="00B21866" w:rsidRDefault="002D5B49" w:rsidP="00720725">
      <w:pPr>
        <w:pStyle w:val="Akapitzlist"/>
        <w:numPr>
          <w:ilvl w:val="1"/>
          <w:numId w:val="127"/>
        </w:numPr>
        <w:contextualSpacing w:val="0"/>
        <w:jc w:val="both"/>
        <w:rPr>
          <w:bCs/>
          <w:sz w:val="22"/>
          <w:szCs w:val="22"/>
        </w:rPr>
      </w:pPr>
      <w:r w:rsidRPr="00B21866">
        <w:rPr>
          <w:bCs/>
          <w:sz w:val="22"/>
          <w:szCs w:val="22"/>
        </w:rPr>
        <w:t>Jeżeli dokument został wystawiony przez inny podmiot (np.</w:t>
      </w:r>
      <w:r w:rsidR="00042348" w:rsidRPr="00B21866">
        <w:rPr>
          <w:bCs/>
          <w:sz w:val="22"/>
          <w:szCs w:val="22"/>
        </w:rPr>
        <w:t xml:space="preserve"> </w:t>
      </w:r>
      <w:r w:rsidRPr="00B21866">
        <w:rPr>
          <w:bCs/>
          <w:sz w:val="22"/>
          <w:szCs w:val="22"/>
        </w:rPr>
        <w:t>podmiot udostępniający zasoby, mocodawca) jako dokument papierowy – wykonawca przekazuje elektroniczną kopię dokumentu poświadczoną za zgodność z oryginałem.</w:t>
      </w:r>
    </w:p>
    <w:p w14:paraId="1F8875B9" w14:textId="56288E5D"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r w:rsidR="00B21866">
        <w:rPr>
          <w:bCs/>
          <w:sz w:val="22"/>
          <w:szCs w:val="22"/>
        </w:rPr>
        <w:t xml:space="preserve"> </w:t>
      </w:r>
      <w:r w:rsidRPr="00B21866">
        <w:rPr>
          <w:bCs/>
          <w:sz w:val="22"/>
          <w:szCs w:val="22"/>
        </w:rPr>
        <w:t>a w przypadku pełnomocnictwa poświadczenia dokonuje notariusz lub mocodawca.</w:t>
      </w:r>
    </w:p>
    <w:p w14:paraId="511908A8"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6DF5B0" w14:textId="77777777" w:rsidR="002D5B49" w:rsidRPr="00B21866" w:rsidRDefault="002D5B49" w:rsidP="00CD7F75">
      <w:pPr>
        <w:jc w:val="both"/>
        <w:rPr>
          <w:b/>
          <w:sz w:val="22"/>
          <w:szCs w:val="22"/>
        </w:rPr>
      </w:pPr>
      <w:r w:rsidRPr="00B21866">
        <w:rPr>
          <w:b/>
          <w:sz w:val="22"/>
          <w:szCs w:val="22"/>
        </w:rPr>
        <w:t>Sposób złożenia oferty</w:t>
      </w:r>
    </w:p>
    <w:p w14:paraId="3D7746EA"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 xml:space="preserve">Formularz oferty oraz pozostałe dokumenty na nią się składające powinny być podpisane podpisem elektronicznym kwalifikowanym przez upoważnione osoby(w tym z uwzględnieniem wskazanych powyżej wymagań dotyczących zobowiązania podmiotu udostępniającego, pełnomocnictw lub przedmiotowych środków dowodowych) . </w:t>
      </w:r>
    </w:p>
    <w:p w14:paraId="23E86104" w14:textId="58871DDD"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B21866">
        <w:rPr>
          <w:bCs/>
          <w:sz w:val="22"/>
          <w:szCs w:val="22"/>
        </w:rPr>
        <w:t>javascript</w:t>
      </w:r>
      <w:proofErr w:type="spellEnd"/>
      <w:r w:rsidRPr="00B21866">
        <w:rPr>
          <w:bCs/>
          <w:sz w:val="22"/>
          <w:szCs w:val="22"/>
        </w:rPr>
        <w:t xml:space="preserve">: Internet Explorer wersja 10 lub 11, Mozilla </w:t>
      </w:r>
      <w:proofErr w:type="spellStart"/>
      <w:r w:rsidRPr="00B21866">
        <w:rPr>
          <w:bCs/>
          <w:sz w:val="22"/>
          <w:szCs w:val="22"/>
        </w:rPr>
        <w:t>Firefox</w:t>
      </w:r>
      <w:proofErr w:type="spellEnd"/>
      <w:r w:rsidRPr="00B21866">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24DEA069" w14:textId="6B1954F6" w:rsidR="00ED3700" w:rsidRPr="00B21866" w:rsidRDefault="00ED3700" w:rsidP="00720725">
      <w:pPr>
        <w:pStyle w:val="Akapitzlist"/>
        <w:numPr>
          <w:ilvl w:val="0"/>
          <w:numId w:val="127"/>
        </w:numPr>
        <w:contextualSpacing w:val="0"/>
        <w:jc w:val="both"/>
        <w:rPr>
          <w:bCs/>
          <w:i/>
          <w:iCs/>
          <w:sz w:val="22"/>
          <w:szCs w:val="22"/>
        </w:rPr>
      </w:pPr>
      <w:r w:rsidRPr="00B21866">
        <w:rPr>
          <w:bCs/>
          <w:sz w:val="22"/>
          <w:szCs w:val="22"/>
        </w:rPr>
        <w:t>W przypadku dokonania przez Zamawiającego zmian w strukturze Formularza Ofertowego przed terminem składania ofert, jeśli Wykonawca złożył już elektroniczną ofertę otrzyma powiadomienie</w:t>
      </w:r>
      <w:r w:rsidR="00E271A0">
        <w:rPr>
          <w:bCs/>
          <w:sz w:val="22"/>
          <w:szCs w:val="22"/>
        </w:rPr>
        <w:t xml:space="preserve"> </w:t>
      </w:r>
      <w:r w:rsidRPr="00B21866">
        <w:rPr>
          <w:bCs/>
          <w:sz w:val="22"/>
          <w:szCs w:val="22"/>
        </w:rPr>
        <w:t>o konieczności zweryfikowania złożonej oferty w kontekście jej kompletności i zgodności.</w:t>
      </w:r>
      <w:r w:rsidR="00E271A0">
        <w:rPr>
          <w:bCs/>
          <w:sz w:val="22"/>
          <w:szCs w:val="22"/>
        </w:rPr>
        <w:t xml:space="preserve"> </w:t>
      </w:r>
      <w:r w:rsidRPr="00B21866">
        <w:rPr>
          <w:bCs/>
          <w:sz w:val="22"/>
          <w:szCs w:val="22"/>
        </w:rPr>
        <w:t>Na platformie EFO oferta Wykonawcy zostanie oznaczona statusem: „nieaktualna” (złożona</w:t>
      </w:r>
      <w:r w:rsidR="00E271A0">
        <w:rPr>
          <w:bCs/>
          <w:sz w:val="22"/>
          <w:szCs w:val="22"/>
        </w:rPr>
        <w:t xml:space="preserve"> </w:t>
      </w:r>
      <w:r w:rsidRPr="00B21866">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w:t>
      </w:r>
      <w:proofErr w:type="spellStart"/>
      <w:r w:rsidRPr="00B21866">
        <w:rPr>
          <w:bCs/>
          <w:sz w:val="22"/>
          <w:szCs w:val="22"/>
        </w:rPr>
        <w:t>zmodyfikowan</w:t>
      </w:r>
      <w:proofErr w:type="spellEnd"/>
      <w:r w:rsidR="008D7815">
        <w:rPr>
          <w:bCs/>
          <w:sz w:val="22"/>
          <w:szCs w:val="22"/>
        </w:rPr>
        <w:t xml:space="preserve"> </w:t>
      </w:r>
      <w:r w:rsidRPr="00B21866">
        <w:rPr>
          <w:bCs/>
          <w:sz w:val="22"/>
          <w:szCs w:val="22"/>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B21866">
        <w:rPr>
          <w:bCs/>
          <w:i/>
          <w:iCs/>
          <w:sz w:val="22"/>
          <w:szCs w:val="22"/>
        </w:rPr>
        <w:t>Zaleca się, aby każdorazowo w przypadku zmian struktury formularza elektronicznego Wykonawca zweryfikował złożoną wcześniej ofertę i skopiował ją do nowej wersji formularza w celu zachowania spójności</w:t>
      </w:r>
      <w:r w:rsidR="00BF010A">
        <w:rPr>
          <w:bCs/>
          <w:i/>
          <w:iCs/>
          <w:sz w:val="22"/>
          <w:szCs w:val="22"/>
        </w:rPr>
        <w:t xml:space="preserve"> </w:t>
      </w:r>
      <w:r w:rsidRPr="00B21866">
        <w:rPr>
          <w:bCs/>
          <w:i/>
          <w:iCs/>
          <w:sz w:val="22"/>
          <w:szCs w:val="22"/>
        </w:rPr>
        <w:t>i zgodności wysłanej oferty z treścią specyfikacji.</w:t>
      </w:r>
    </w:p>
    <w:p w14:paraId="0BBC9A57" w14:textId="77777777" w:rsidR="00ED3700" w:rsidRPr="00B21866" w:rsidRDefault="00ED3700" w:rsidP="00720725">
      <w:pPr>
        <w:pStyle w:val="Akapitzlist"/>
        <w:numPr>
          <w:ilvl w:val="0"/>
          <w:numId w:val="127"/>
        </w:numPr>
        <w:contextualSpacing w:val="0"/>
        <w:jc w:val="both"/>
        <w:rPr>
          <w:bCs/>
          <w:sz w:val="22"/>
          <w:szCs w:val="22"/>
        </w:rPr>
      </w:pPr>
      <w:r w:rsidRPr="00B21866">
        <w:rPr>
          <w:bCs/>
          <w:sz w:val="22"/>
          <w:szCs w:val="22"/>
        </w:rPr>
        <w:lastRenderedPageBreak/>
        <w:t xml:space="preserve">Oferta jest składana poprzez wypełnienie Elektronicznego Formularza Ofertowego i opatrzenie go kwalifikowanym ważnym podpisem elektronicznym. Wykonawca może dołączyć do Oferty plik lub pliki – każdy opatrzony ważnym kwalifikowanym e-podpisem – </w:t>
      </w:r>
      <w:r w:rsidR="007F6A3A">
        <w:rPr>
          <w:bCs/>
          <w:sz w:val="22"/>
          <w:szCs w:val="22"/>
        </w:rPr>
        <w:t xml:space="preserve">zgodnie z wymaganiami zawartymi </w:t>
      </w:r>
      <w:r w:rsidRPr="00B21866">
        <w:rPr>
          <w:bCs/>
          <w:sz w:val="22"/>
          <w:szCs w:val="22"/>
        </w:rPr>
        <w:t>w SWZ.</w:t>
      </w:r>
    </w:p>
    <w:p w14:paraId="5D79A5F0"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Ofertę należy złożyć przy użyciu narzędzi dostępnych na Platformie EFO.</w:t>
      </w:r>
    </w:p>
    <w:p w14:paraId="1EDFDA15"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Zmiana lub wycofanie oferty jest możliwa przed terminem składania ofert, przy czym zmiana oferty może być dokonana jedynie jako wycofanie poprzedniej oferty i złożenie nowej (zmienionej).</w:t>
      </w:r>
    </w:p>
    <w:p w14:paraId="0CBE0EB4" w14:textId="77777777" w:rsidR="002D5B49" w:rsidRPr="00B21866" w:rsidRDefault="002D5B49" w:rsidP="00CD7F75">
      <w:pPr>
        <w:jc w:val="both"/>
        <w:rPr>
          <w:b/>
          <w:bCs/>
          <w:sz w:val="22"/>
          <w:szCs w:val="22"/>
        </w:rPr>
      </w:pPr>
      <w:r w:rsidRPr="00B21866">
        <w:rPr>
          <w:b/>
          <w:bCs/>
          <w:sz w:val="22"/>
          <w:szCs w:val="22"/>
        </w:rPr>
        <w:t>Tajemnica przedsiębiorstwa:</w:t>
      </w:r>
    </w:p>
    <w:p w14:paraId="7246D645" w14:textId="15C6F8D9"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Jeżeli Wykonawca przekazuje informacje będące tajemnicą przedsiębiorstwa w rozumieniu ustawy</w:t>
      </w:r>
      <w:r w:rsidR="00176321">
        <w:rPr>
          <w:bCs/>
          <w:sz w:val="22"/>
          <w:szCs w:val="22"/>
        </w:rPr>
        <w:t xml:space="preserve"> </w:t>
      </w:r>
      <w:r w:rsidRPr="00B21866">
        <w:rPr>
          <w:bCs/>
          <w:sz w:val="22"/>
          <w:szCs w:val="22"/>
        </w:rP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w:t>
      </w:r>
      <w:r w:rsidR="00042348" w:rsidRPr="00B21866">
        <w:rPr>
          <w:bCs/>
          <w:sz w:val="22"/>
          <w:szCs w:val="22"/>
        </w:rPr>
        <w:t xml:space="preserve"> </w:t>
      </w:r>
      <w:r w:rsidRPr="00B21866">
        <w:rPr>
          <w:bCs/>
          <w:sz w:val="22"/>
          <w:szCs w:val="22"/>
        </w:rPr>
        <w:t>jest traktowany jako przekazanie dokumentów podlegających ujawnieniu.</w:t>
      </w:r>
    </w:p>
    <w:p w14:paraId="22970ED4" w14:textId="77777777" w:rsidR="002D5B49" w:rsidRPr="00B21866" w:rsidRDefault="002D5B49" w:rsidP="00720725">
      <w:pPr>
        <w:pStyle w:val="Akapitzlist"/>
        <w:numPr>
          <w:ilvl w:val="0"/>
          <w:numId w:val="127"/>
        </w:numPr>
        <w:contextualSpacing w:val="0"/>
        <w:jc w:val="both"/>
        <w:rPr>
          <w:bCs/>
          <w:sz w:val="22"/>
          <w:szCs w:val="22"/>
        </w:rPr>
      </w:pPr>
      <w:r w:rsidRPr="00B21866">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182094F0" w14:textId="77777777" w:rsidR="00ED3700" w:rsidRPr="00F44B06" w:rsidRDefault="00ED3700" w:rsidP="00ED3700">
      <w:pPr>
        <w:pStyle w:val="Akapitzlist"/>
        <w:ind w:left="360"/>
        <w:contextualSpacing w:val="0"/>
        <w:jc w:val="both"/>
        <w:rPr>
          <w:bCs/>
          <w:sz w:val="18"/>
          <w:szCs w:val="18"/>
        </w:rPr>
      </w:pPr>
    </w:p>
    <w:p w14:paraId="34FE7E53" w14:textId="77777777" w:rsidR="002D5B49" w:rsidRPr="007309D0"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6" w:name="_Toc65677220"/>
      <w:bookmarkStart w:id="27" w:name="_Toc198029848"/>
      <w:r w:rsidRPr="007309D0">
        <w:rPr>
          <w:rFonts w:ascii="Times New Roman" w:hAnsi="Times New Roman" w:cs="Times New Roman"/>
          <w:color w:val="auto"/>
          <w:sz w:val="24"/>
          <w:szCs w:val="24"/>
        </w:rPr>
        <w:t>Część XI</w:t>
      </w:r>
      <w:r w:rsidR="00ED3700" w:rsidRPr="007309D0">
        <w:rPr>
          <w:rFonts w:ascii="Times New Roman" w:hAnsi="Times New Roman" w:cs="Times New Roman"/>
          <w:color w:val="auto"/>
          <w:sz w:val="24"/>
          <w:szCs w:val="24"/>
        </w:rPr>
        <w:t>I</w:t>
      </w:r>
      <w:r w:rsidRPr="007309D0">
        <w:rPr>
          <w:rFonts w:ascii="Times New Roman" w:hAnsi="Times New Roman" w:cs="Times New Roman"/>
          <w:color w:val="auto"/>
          <w:sz w:val="24"/>
          <w:szCs w:val="24"/>
        </w:rPr>
        <w:t>I. Miejsce, termin składania i otwarcia ofert oraz termin związania ofertą</w:t>
      </w:r>
      <w:bookmarkEnd w:id="26"/>
      <w:bookmarkEnd w:id="27"/>
    </w:p>
    <w:p w14:paraId="22410667" w14:textId="77777777" w:rsidR="007309D0" w:rsidRPr="00D75D70" w:rsidRDefault="007309D0" w:rsidP="007309D0">
      <w:pPr>
        <w:pStyle w:val="Akapitzlist"/>
        <w:ind w:left="357"/>
        <w:contextualSpacing w:val="0"/>
        <w:jc w:val="both"/>
        <w:rPr>
          <w:b/>
          <w:bCs/>
          <w:sz w:val="18"/>
          <w:szCs w:val="18"/>
        </w:rPr>
      </w:pPr>
    </w:p>
    <w:p w14:paraId="0E135EF9" w14:textId="3D2DB954" w:rsidR="00A41C0C" w:rsidRPr="001521DB" w:rsidRDefault="002D5B49" w:rsidP="00720725">
      <w:pPr>
        <w:pStyle w:val="Akapitzlist"/>
        <w:numPr>
          <w:ilvl w:val="0"/>
          <w:numId w:val="145"/>
        </w:numPr>
        <w:contextualSpacing w:val="0"/>
        <w:jc w:val="both"/>
        <w:rPr>
          <w:b/>
          <w:bCs/>
          <w:sz w:val="22"/>
          <w:szCs w:val="22"/>
        </w:rPr>
      </w:pPr>
      <w:r w:rsidRPr="001521DB">
        <w:rPr>
          <w:sz w:val="22"/>
          <w:szCs w:val="22"/>
        </w:rPr>
        <w:t xml:space="preserve">Otwarcie ofert nastąpi w dniu </w:t>
      </w:r>
      <w:r w:rsidR="00A76404">
        <w:rPr>
          <w:b/>
          <w:bCs/>
          <w:sz w:val="22"/>
          <w:szCs w:val="22"/>
        </w:rPr>
        <w:t>30.06</w:t>
      </w:r>
      <w:r w:rsidR="006107E3" w:rsidRPr="001521DB">
        <w:rPr>
          <w:b/>
          <w:bCs/>
          <w:sz w:val="22"/>
          <w:szCs w:val="22"/>
        </w:rPr>
        <w:t>.202</w:t>
      </w:r>
      <w:r w:rsidR="00F73C3B">
        <w:rPr>
          <w:b/>
          <w:bCs/>
          <w:sz w:val="22"/>
          <w:szCs w:val="22"/>
        </w:rPr>
        <w:t>5</w:t>
      </w:r>
      <w:r w:rsidR="006107E3" w:rsidRPr="001521DB">
        <w:rPr>
          <w:b/>
          <w:bCs/>
          <w:sz w:val="22"/>
          <w:szCs w:val="22"/>
        </w:rPr>
        <w:t xml:space="preserve"> r. </w:t>
      </w:r>
      <w:r w:rsidR="004431E3" w:rsidRPr="001521DB">
        <w:rPr>
          <w:b/>
          <w:bCs/>
          <w:sz w:val="22"/>
          <w:szCs w:val="22"/>
        </w:rPr>
        <w:t xml:space="preserve">godz. </w:t>
      </w:r>
      <w:r w:rsidR="00F73C3B">
        <w:rPr>
          <w:b/>
          <w:bCs/>
          <w:sz w:val="22"/>
          <w:szCs w:val="22"/>
        </w:rPr>
        <w:t>10</w:t>
      </w:r>
      <w:r w:rsidR="006107E3" w:rsidRPr="001521DB">
        <w:rPr>
          <w:b/>
          <w:bCs/>
          <w:sz w:val="22"/>
          <w:szCs w:val="22"/>
        </w:rPr>
        <w:t>:00.</w:t>
      </w:r>
    </w:p>
    <w:p w14:paraId="0CA9A78B" w14:textId="1BDF1FBC" w:rsidR="00A41C0C" w:rsidRPr="001521DB" w:rsidRDefault="00A41C0C" w:rsidP="00720725">
      <w:pPr>
        <w:pStyle w:val="Akapitzlist"/>
        <w:numPr>
          <w:ilvl w:val="0"/>
          <w:numId w:val="146"/>
        </w:numPr>
        <w:contextualSpacing w:val="0"/>
        <w:jc w:val="both"/>
        <w:rPr>
          <w:b/>
          <w:bCs/>
          <w:sz w:val="22"/>
          <w:szCs w:val="22"/>
        </w:rPr>
      </w:pPr>
      <w:r w:rsidRPr="001521DB">
        <w:rPr>
          <w:sz w:val="22"/>
          <w:szCs w:val="22"/>
        </w:rPr>
        <w:t xml:space="preserve">Otwarcie ofert nastąpi w dniu </w:t>
      </w:r>
      <w:r w:rsidR="00A76404">
        <w:rPr>
          <w:b/>
          <w:bCs/>
          <w:sz w:val="22"/>
          <w:szCs w:val="22"/>
        </w:rPr>
        <w:t>30.06</w:t>
      </w:r>
      <w:r w:rsidRPr="001521DB">
        <w:rPr>
          <w:b/>
          <w:bCs/>
          <w:sz w:val="22"/>
          <w:szCs w:val="22"/>
        </w:rPr>
        <w:t>.202</w:t>
      </w:r>
      <w:r w:rsidR="00F73C3B">
        <w:rPr>
          <w:b/>
          <w:bCs/>
          <w:sz w:val="22"/>
          <w:szCs w:val="22"/>
        </w:rPr>
        <w:t>5</w:t>
      </w:r>
      <w:r w:rsidRPr="001521DB">
        <w:rPr>
          <w:b/>
          <w:bCs/>
          <w:sz w:val="22"/>
          <w:szCs w:val="22"/>
        </w:rPr>
        <w:t xml:space="preserve"> r. godz. 1</w:t>
      </w:r>
      <w:r w:rsidR="00F73C3B">
        <w:rPr>
          <w:b/>
          <w:bCs/>
          <w:sz w:val="22"/>
          <w:szCs w:val="22"/>
        </w:rPr>
        <w:t>1</w:t>
      </w:r>
      <w:r w:rsidRPr="001521DB">
        <w:rPr>
          <w:b/>
          <w:bCs/>
          <w:sz w:val="22"/>
          <w:szCs w:val="22"/>
        </w:rPr>
        <w:t>:00.</w:t>
      </w:r>
    </w:p>
    <w:p w14:paraId="4335DFD5" w14:textId="77777777" w:rsidR="002D5B49" w:rsidRPr="001521DB" w:rsidRDefault="002D5B49" w:rsidP="00720725">
      <w:pPr>
        <w:pStyle w:val="Akapitzlist"/>
        <w:numPr>
          <w:ilvl w:val="0"/>
          <w:numId w:val="146"/>
        </w:numPr>
        <w:contextualSpacing w:val="0"/>
        <w:jc w:val="both"/>
        <w:rPr>
          <w:bCs/>
          <w:sz w:val="22"/>
          <w:szCs w:val="22"/>
        </w:rPr>
      </w:pPr>
      <w:r w:rsidRPr="001521DB">
        <w:rPr>
          <w:bCs/>
          <w:sz w:val="22"/>
          <w:szCs w:val="22"/>
        </w:rPr>
        <w:t>Do składania i otwarcia ofert używany jest portal EFO.</w:t>
      </w:r>
    </w:p>
    <w:p w14:paraId="04D8D722" w14:textId="56DA4590" w:rsidR="002D5B49" w:rsidRPr="001521DB" w:rsidRDefault="002D5B49" w:rsidP="00720725">
      <w:pPr>
        <w:pStyle w:val="Akapitzlist"/>
        <w:numPr>
          <w:ilvl w:val="0"/>
          <w:numId w:val="146"/>
        </w:numPr>
        <w:ind w:left="357"/>
        <w:contextualSpacing w:val="0"/>
        <w:jc w:val="both"/>
        <w:rPr>
          <w:bCs/>
          <w:sz w:val="22"/>
          <w:szCs w:val="22"/>
        </w:rPr>
      </w:pPr>
      <w:r w:rsidRPr="001521DB">
        <w:rPr>
          <w:bCs/>
          <w:sz w:val="22"/>
          <w:szCs w:val="22"/>
        </w:rPr>
        <w:t>Niezwłocznie po otwarciu ofert Zamawiający zamieści na stronie internetowej informację</w:t>
      </w:r>
      <w:r w:rsidR="007F6A3A" w:rsidRPr="001521DB">
        <w:rPr>
          <w:bCs/>
          <w:sz w:val="22"/>
          <w:szCs w:val="22"/>
        </w:rPr>
        <w:t xml:space="preserve"> </w:t>
      </w:r>
      <w:r w:rsidRPr="001521DB">
        <w:rPr>
          <w:bCs/>
          <w:sz w:val="22"/>
          <w:szCs w:val="22"/>
        </w:rPr>
        <w:t>z otwarcia ofert.</w:t>
      </w:r>
    </w:p>
    <w:p w14:paraId="6FEE7F3B" w14:textId="0AFBB6E4" w:rsidR="00A41C0C" w:rsidRPr="001521DB" w:rsidRDefault="00A41C0C" w:rsidP="00720725">
      <w:pPr>
        <w:pStyle w:val="Akapitzlist"/>
        <w:numPr>
          <w:ilvl w:val="0"/>
          <w:numId w:val="147"/>
        </w:numPr>
        <w:contextualSpacing w:val="0"/>
        <w:jc w:val="both"/>
        <w:rPr>
          <w:b/>
          <w:sz w:val="22"/>
          <w:szCs w:val="22"/>
        </w:rPr>
      </w:pPr>
      <w:r w:rsidRPr="001521DB">
        <w:rPr>
          <w:bCs/>
          <w:sz w:val="22"/>
          <w:szCs w:val="22"/>
        </w:rPr>
        <w:t xml:space="preserve">Wykonawca pozostaje związany złożoną ofertą do dnia </w:t>
      </w:r>
      <w:r w:rsidR="00A76404">
        <w:rPr>
          <w:b/>
          <w:sz w:val="22"/>
          <w:szCs w:val="22"/>
        </w:rPr>
        <w:t>28.09</w:t>
      </w:r>
      <w:r w:rsidRPr="001521DB">
        <w:rPr>
          <w:b/>
          <w:sz w:val="22"/>
          <w:szCs w:val="22"/>
        </w:rPr>
        <w:t>.202</w:t>
      </w:r>
      <w:r w:rsidR="00F73C3B">
        <w:rPr>
          <w:b/>
          <w:sz w:val="22"/>
          <w:szCs w:val="22"/>
        </w:rPr>
        <w:t>5</w:t>
      </w:r>
      <w:r w:rsidRPr="001521DB">
        <w:rPr>
          <w:b/>
          <w:sz w:val="22"/>
          <w:szCs w:val="22"/>
        </w:rPr>
        <w:t xml:space="preserve"> r.</w:t>
      </w:r>
    </w:p>
    <w:p w14:paraId="6C8ADF98" w14:textId="07FE2252" w:rsidR="00A41C0C" w:rsidRPr="001521DB" w:rsidRDefault="00A41C0C" w:rsidP="00A41C0C">
      <w:pPr>
        <w:pStyle w:val="Akapitzlist"/>
        <w:ind w:left="357"/>
        <w:contextualSpacing w:val="0"/>
        <w:jc w:val="both"/>
        <w:rPr>
          <w:bCs/>
          <w:sz w:val="22"/>
          <w:szCs w:val="22"/>
        </w:rPr>
      </w:pPr>
      <w:r w:rsidRPr="001521DB">
        <w:rPr>
          <w:bCs/>
          <w:sz w:val="22"/>
          <w:szCs w:val="22"/>
        </w:rPr>
        <w:t>Pierwszym dniem terminu jest dzień, w którym upływa termin składania ofert.</w:t>
      </w:r>
    </w:p>
    <w:p w14:paraId="014F3D0C" w14:textId="77777777" w:rsidR="00ED3700" w:rsidRPr="00F44B06" w:rsidRDefault="00ED3700" w:rsidP="00CD7F75">
      <w:pPr>
        <w:pStyle w:val="Akapitzlist"/>
        <w:ind w:left="360"/>
        <w:contextualSpacing w:val="0"/>
        <w:jc w:val="both"/>
        <w:rPr>
          <w:bCs/>
          <w:sz w:val="18"/>
          <w:szCs w:val="18"/>
        </w:rPr>
      </w:pPr>
    </w:p>
    <w:p w14:paraId="57E5B6D8" w14:textId="77777777" w:rsidR="002D5B49" w:rsidRPr="00D75D70"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8" w:name="_Toc65677221"/>
      <w:bookmarkStart w:id="29" w:name="_Toc198029849"/>
      <w:r w:rsidRPr="00D75D70">
        <w:rPr>
          <w:rFonts w:ascii="Times New Roman" w:hAnsi="Times New Roman" w:cs="Times New Roman"/>
          <w:color w:val="auto"/>
          <w:sz w:val="24"/>
          <w:szCs w:val="24"/>
        </w:rPr>
        <w:t>Część X</w:t>
      </w:r>
      <w:r w:rsidR="00ED3700" w:rsidRPr="00D75D70">
        <w:rPr>
          <w:rFonts w:ascii="Times New Roman" w:hAnsi="Times New Roman" w:cs="Times New Roman"/>
          <w:color w:val="auto"/>
          <w:sz w:val="24"/>
          <w:szCs w:val="24"/>
        </w:rPr>
        <w:t>IV</w:t>
      </w:r>
      <w:r w:rsidRPr="00D75D70">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28"/>
      <w:bookmarkEnd w:id="29"/>
    </w:p>
    <w:p w14:paraId="22A4733C" w14:textId="77777777" w:rsidR="002D5B49" w:rsidRPr="00D75D70" w:rsidRDefault="002D5B49" w:rsidP="00720725">
      <w:pPr>
        <w:pStyle w:val="Akapitzlist"/>
        <w:numPr>
          <w:ilvl w:val="0"/>
          <w:numId w:val="9"/>
        </w:numPr>
        <w:contextualSpacing w:val="0"/>
        <w:jc w:val="both"/>
        <w:rPr>
          <w:bCs/>
          <w:sz w:val="22"/>
          <w:szCs w:val="22"/>
        </w:rPr>
      </w:pPr>
      <w:r w:rsidRPr="00D75D70">
        <w:rPr>
          <w:bCs/>
          <w:sz w:val="22"/>
          <w:szCs w:val="22"/>
        </w:rPr>
        <w:t>Komunikacja zamawiającego z wykonawcami odbywa się za pomocą środków komunikacji elektronicznej.</w:t>
      </w:r>
    </w:p>
    <w:p w14:paraId="19E57FEB" w14:textId="77777777" w:rsidR="002D5B49" w:rsidRPr="00D75D70" w:rsidRDefault="002D5B49" w:rsidP="00720725">
      <w:pPr>
        <w:pStyle w:val="Akapitzlist"/>
        <w:numPr>
          <w:ilvl w:val="0"/>
          <w:numId w:val="9"/>
        </w:numPr>
        <w:contextualSpacing w:val="0"/>
        <w:jc w:val="both"/>
        <w:rPr>
          <w:bCs/>
          <w:sz w:val="22"/>
          <w:szCs w:val="22"/>
        </w:rPr>
      </w:pPr>
      <w:r w:rsidRPr="00D75D70">
        <w:rPr>
          <w:bCs/>
          <w:sz w:val="22"/>
          <w:szCs w:val="22"/>
        </w:rPr>
        <w:t>Wykonawcy przekazują korespondencję przy użyciu Platformy EFO.</w:t>
      </w:r>
    </w:p>
    <w:p w14:paraId="146919EA" w14:textId="77777777" w:rsidR="002D5B49" w:rsidRPr="00D75D70" w:rsidRDefault="002D5B49" w:rsidP="00720725">
      <w:pPr>
        <w:pStyle w:val="Akapitzlist"/>
        <w:numPr>
          <w:ilvl w:val="0"/>
          <w:numId w:val="9"/>
        </w:numPr>
        <w:contextualSpacing w:val="0"/>
        <w:jc w:val="both"/>
        <w:rPr>
          <w:bCs/>
          <w:sz w:val="22"/>
          <w:szCs w:val="22"/>
        </w:rPr>
      </w:pPr>
      <w:r w:rsidRPr="00D75D70">
        <w:rPr>
          <w:bCs/>
          <w:sz w:val="22"/>
          <w:szCs w:val="22"/>
        </w:rPr>
        <w:t>Zamawiający przekazuje korespondencję przy użyciu Platformy EFO lub przez zamieszczanie informacji na stronie postępowania.</w:t>
      </w:r>
    </w:p>
    <w:p w14:paraId="1F13DAAF" w14:textId="77777777" w:rsidR="002D5B49" w:rsidRPr="00D75D70" w:rsidRDefault="002D5B49" w:rsidP="00720725">
      <w:pPr>
        <w:pStyle w:val="Akapitzlist"/>
        <w:numPr>
          <w:ilvl w:val="0"/>
          <w:numId w:val="9"/>
        </w:numPr>
        <w:contextualSpacing w:val="0"/>
        <w:jc w:val="both"/>
        <w:rPr>
          <w:bCs/>
          <w:sz w:val="22"/>
          <w:szCs w:val="22"/>
        </w:rPr>
      </w:pPr>
      <w:r w:rsidRPr="00D75D70">
        <w:rPr>
          <w:bCs/>
          <w:sz w:val="22"/>
          <w:szCs w:val="22"/>
        </w:rPr>
        <w:t>Wymagania techniczne oraz organizacyjne dotyczące korzystania z Platformy EFO</w:t>
      </w:r>
      <w:r w:rsidR="007E7C87" w:rsidRPr="00D75D70">
        <w:rPr>
          <w:bCs/>
          <w:sz w:val="22"/>
          <w:szCs w:val="22"/>
        </w:rPr>
        <w:t xml:space="preserve"> </w:t>
      </w:r>
      <w:r w:rsidRPr="00D75D70">
        <w:rPr>
          <w:bCs/>
          <w:sz w:val="22"/>
          <w:szCs w:val="22"/>
        </w:rPr>
        <w:t>są zamieszczone w Regulaminie korzystania z Platformy pod adresem: efo.coig.biz</w:t>
      </w:r>
      <w:r w:rsidR="007E7C87" w:rsidRPr="00D75D70">
        <w:rPr>
          <w:bCs/>
          <w:sz w:val="22"/>
          <w:szCs w:val="22"/>
        </w:rPr>
        <w:t xml:space="preserve"> </w:t>
      </w:r>
      <w:r w:rsidRPr="00D75D70">
        <w:rPr>
          <w:bCs/>
          <w:sz w:val="22"/>
          <w:szCs w:val="22"/>
        </w:rPr>
        <w:t xml:space="preserve">oraz w zakładce </w:t>
      </w:r>
      <w:r w:rsidRPr="00D75D70">
        <w:rPr>
          <w:bCs/>
          <w:i/>
          <w:iCs/>
          <w:sz w:val="22"/>
          <w:szCs w:val="22"/>
        </w:rPr>
        <w:t>Pomoc.</w:t>
      </w:r>
    </w:p>
    <w:p w14:paraId="57B939A6" w14:textId="77777777" w:rsidR="002D5B49" w:rsidRPr="00D75D70" w:rsidRDefault="002D5B49" w:rsidP="00720725">
      <w:pPr>
        <w:pStyle w:val="Akapitzlist"/>
        <w:numPr>
          <w:ilvl w:val="0"/>
          <w:numId w:val="9"/>
        </w:numPr>
        <w:contextualSpacing w:val="0"/>
        <w:jc w:val="both"/>
        <w:rPr>
          <w:bCs/>
          <w:sz w:val="22"/>
          <w:szCs w:val="22"/>
        </w:rPr>
      </w:pPr>
      <w:r w:rsidRPr="00D75D70">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7E5797B" w14:textId="77777777" w:rsidR="00ED3700" w:rsidRPr="00DB6535" w:rsidRDefault="00ED3700" w:rsidP="00CD7F75">
      <w:pPr>
        <w:ind w:left="360"/>
        <w:jc w:val="both"/>
        <w:rPr>
          <w:bCs/>
          <w:sz w:val="18"/>
          <w:szCs w:val="18"/>
        </w:rPr>
      </w:pPr>
    </w:p>
    <w:p w14:paraId="39725E44" w14:textId="77777777" w:rsidR="002D5B49" w:rsidRPr="007B79E2"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0" w:name="_Toc65677222"/>
      <w:bookmarkStart w:id="31" w:name="_Toc198029850"/>
      <w:r w:rsidRPr="007B79E2">
        <w:rPr>
          <w:rFonts w:ascii="Times New Roman" w:hAnsi="Times New Roman" w:cs="Times New Roman"/>
          <w:color w:val="auto"/>
          <w:sz w:val="24"/>
          <w:szCs w:val="24"/>
        </w:rPr>
        <w:t>Część X</w:t>
      </w:r>
      <w:r w:rsidR="00ED3700" w:rsidRPr="007B79E2">
        <w:rPr>
          <w:rFonts w:ascii="Times New Roman" w:hAnsi="Times New Roman" w:cs="Times New Roman"/>
          <w:color w:val="auto"/>
          <w:sz w:val="24"/>
          <w:szCs w:val="24"/>
        </w:rPr>
        <w:t>V</w:t>
      </w:r>
      <w:r w:rsidRPr="007B79E2">
        <w:rPr>
          <w:rFonts w:ascii="Times New Roman" w:hAnsi="Times New Roman" w:cs="Times New Roman"/>
          <w:color w:val="auto"/>
          <w:sz w:val="24"/>
          <w:szCs w:val="24"/>
        </w:rPr>
        <w:t>. Opis sposobu obliczenia ceny</w:t>
      </w:r>
      <w:bookmarkEnd w:id="30"/>
      <w:bookmarkEnd w:id="31"/>
    </w:p>
    <w:p w14:paraId="739736D5" w14:textId="77777777" w:rsidR="002D5B49" w:rsidRPr="007B79E2" w:rsidRDefault="002D5B49" w:rsidP="00720725">
      <w:pPr>
        <w:pStyle w:val="Akapitzlist"/>
        <w:numPr>
          <w:ilvl w:val="0"/>
          <w:numId w:val="10"/>
        </w:numPr>
        <w:contextualSpacing w:val="0"/>
        <w:jc w:val="both"/>
        <w:rPr>
          <w:bCs/>
          <w:sz w:val="22"/>
          <w:szCs w:val="22"/>
        </w:rPr>
      </w:pPr>
      <w:r w:rsidRPr="007B79E2">
        <w:rPr>
          <w:bCs/>
          <w:sz w:val="22"/>
          <w:szCs w:val="22"/>
        </w:rPr>
        <w:t xml:space="preserve">Wykonawca podaje cenę oferty zgodnie z wymaganiami wynikającymi z Formularza ofertowego. </w:t>
      </w:r>
    </w:p>
    <w:p w14:paraId="0B1F8B4F" w14:textId="77777777" w:rsidR="002D5B49" w:rsidRPr="007B79E2" w:rsidRDefault="002D5B49" w:rsidP="00720725">
      <w:pPr>
        <w:pStyle w:val="Akapitzlist"/>
        <w:numPr>
          <w:ilvl w:val="0"/>
          <w:numId w:val="10"/>
        </w:numPr>
        <w:contextualSpacing w:val="0"/>
        <w:jc w:val="both"/>
        <w:rPr>
          <w:bCs/>
          <w:sz w:val="22"/>
          <w:szCs w:val="22"/>
        </w:rPr>
      </w:pPr>
      <w:r w:rsidRPr="007B79E2">
        <w:rPr>
          <w:bCs/>
          <w:sz w:val="22"/>
          <w:szCs w:val="22"/>
        </w:rPr>
        <w:t xml:space="preserve">Cena całkowita oferty musi wynikać z sumy wartości wszystkich pozycji Formularza ofertowego, powiększonej o podatek VAT. </w:t>
      </w:r>
    </w:p>
    <w:p w14:paraId="543007FA" w14:textId="77777777" w:rsidR="002D5B49" w:rsidRPr="007B79E2" w:rsidRDefault="002D5B49" w:rsidP="00720725">
      <w:pPr>
        <w:pStyle w:val="Akapitzlist"/>
        <w:numPr>
          <w:ilvl w:val="0"/>
          <w:numId w:val="10"/>
        </w:numPr>
        <w:contextualSpacing w:val="0"/>
        <w:jc w:val="both"/>
        <w:rPr>
          <w:bCs/>
          <w:sz w:val="22"/>
          <w:szCs w:val="22"/>
        </w:rPr>
      </w:pPr>
      <w:r w:rsidRPr="007B79E2">
        <w:rPr>
          <w:bCs/>
          <w:sz w:val="22"/>
          <w:szCs w:val="22"/>
        </w:rPr>
        <w:t>Ceny należy podać w złotych polskich z dokładnością co do grosza.</w:t>
      </w:r>
    </w:p>
    <w:p w14:paraId="51AED717" w14:textId="77777777" w:rsidR="002D5B49" w:rsidRPr="007B79E2" w:rsidRDefault="002D5B49" w:rsidP="00720725">
      <w:pPr>
        <w:pStyle w:val="Akapitzlist"/>
        <w:numPr>
          <w:ilvl w:val="0"/>
          <w:numId w:val="10"/>
        </w:numPr>
        <w:contextualSpacing w:val="0"/>
        <w:jc w:val="both"/>
        <w:rPr>
          <w:bCs/>
          <w:sz w:val="22"/>
          <w:szCs w:val="22"/>
        </w:rPr>
      </w:pPr>
      <w:r w:rsidRPr="007B79E2">
        <w:rPr>
          <w:bCs/>
          <w:sz w:val="22"/>
          <w:szCs w:val="22"/>
        </w:rPr>
        <w:t xml:space="preserve">Cena obejmuje wszelkie należności Wykonawcy za wykonanie całości przedmiotu zamówienia, </w:t>
      </w:r>
      <w:r w:rsidR="007B79E2">
        <w:rPr>
          <w:bCs/>
          <w:sz w:val="22"/>
          <w:szCs w:val="22"/>
        </w:rPr>
        <w:t xml:space="preserve">                        </w:t>
      </w:r>
      <w:r w:rsidRPr="007B79E2">
        <w:rPr>
          <w:bCs/>
          <w:sz w:val="22"/>
          <w:szCs w:val="22"/>
        </w:rPr>
        <w:t xml:space="preserve">z uwzględnieniem opłat i podatków. </w:t>
      </w:r>
    </w:p>
    <w:p w14:paraId="3B7E5BF5" w14:textId="190320B2" w:rsidR="002D5B49" w:rsidRPr="007B79E2" w:rsidRDefault="002D5B49" w:rsidP="00720725">
      <w:pPr>
        <w:pStyle w:val="Akapitzlist"/>
        <w:numPr>
          <w:ilvl w:val="0"/>
          <w:numId w:val="10"/>
        </w:numPr>
        <w:contextualSpacing w:val="0"/>
        <w:jc w:val="both"/>
        <w:rPr>
          <w:bCs/>
          <w:sz w:val="22"/>
          <w:szCs w:val="22"/>
        </w:rPr>
      </w:pPr>
      <w:r w:rsidRPr="007B79E2">
        <w:rPr>
          <w:bCs/>
          <w:sz w:val="22"/>
          <w:szCs w:val="22"/>
        </w:rPr>
        <w:t>Jeżeli wybór składanej oferty prowadzić będzie do powstania u zamawiającego obowiązku podatkowego zgodnie z ustawą z 11.03.2004</w:t>
      </w:r>
      <w:r w:rsidR="007B79E2">
        <w:rPr>
          <w:bCs/>
          <w:sz w:val="22"/>
          <w:szCs w:val="22"/>
        </w:rPr>
        <w:t xml:space="preserve"> </w:t>
      </w:r>
      <w:r w:rsidRPr="007B79E2">
        <w:rPr>
          <w:bCs/>
          <w:sz w:val="22"/>
          <w:szCs w:val="22"/>
        </w:rPr>
        <w:t xml:space="preserve">r. o podatku od towarów i usług wykonawca obowiązany jest </w:t>
      </w:r>
      <w:r w:rsidR="0002015B" w:rsidRPr="007B79E2">
        <w:rPr>
          <w:bCs/>
          <w:sz w:val="22"/>
          <w:szCs w:val="22"/>
        </w:rPr>
        <w:t xml:space="preserve">do </w:t>
      </w:r>
      <w:r w:rsidRPr="007B79E2">
        <w:rPr>
          <w:bCs/>
          <w:sz w:val="22"/>
          <w:szCs w:val="22"/>
        </w:rPr>
        <w:t>poda</w:t>
      </w:r>
      <w:r w:rsidR="0002015B" w:rsidRPr="007B79E2">
        <w:rPr>
          <w:bCs/>
          <w:sz w:val="22"/>
          <w:szCs w:val="22"/>
        </w:rPr>
        <w:t xml:space="preserve">nia </w:t>
      </w:r>
      <w:r w:rsidR="001E18A8">
        <w:rPr>
          <w:bCs/>
          <w:sz w:val="22"/>
          <w:szCs w:val="22"/>
        </w:rPr>
        <w:br/>
      </w:r>
      <w:r w:rsidRPr="007B79E2">
        <w:rPr>
          <w:bCs/>
          <w:sz w:val="22"/>
          <w:szCs w:val="22"/>
        </w:rPr>
        <w:t>w ofercie:</w:t>
      </w:r>
    </w:p>
    <w:p w14:paraId="799A8E3B" w14:textId="6939AD3D" w:rsidR="002D5B49" w:rsidRPr="007B79E2" w:rsidRDefault="002D5B49" w:rsidP="00720725">
      <w:pPr>
        <w:pStyle w:val="Akapitzlist"/>
        <w:numPr>
          <w:ilvl w:val="1"/>
          <w:numId w:val="10"/>
        </w:numPr>
        <w:contextualSpacing w:val="0"/>
        <w:jc w:val="both"/>
        <w:rPr>
          <w:bCs/>
          <w:sz w:val="22"/>
          <w:szCs w:val="22"/>
        </w:rPr>
      </w:pPr>
      <w:r w:rsidRPr="007B79E2">
        <w:rPr>
          <w:bCs/>
          <w:sz w:val="22"/>
          <w:szCs w:val="22"/>
        </w:rPr>
        <w:t>Informacji, że wybór tej oferty prowadził będzie do powstania obowiązku podatkowego</w:t>
      </w:r>
      <w:r w:rsidR="007B79E2">
        <w:rPr>
          <w:bCs/>
          <w:sz w:val="22"/>
          <w:szCs w:val="22"/>
        </w:rPr>
        <w:t xml:space="preserve"> </w:t>
      </w:r>
      <w:r w:rsidRPr="007B79E2">
        <w:rPr>
          <w:bCs/>
          <w:sz w:val="22"/>
          <w:szCs w:val="22"/>
        </w:rPr>
        <w:t>u zamawiającego,</w:t>
      </w:r>
    </w:p>
    <w:p w14:paraId="394F7188" w14:textId="77777777" w:rsidR="002D5B49" w:rsidRPr="007B79E2" w:rsidRDefault="002D5B49" w:rsidP="00720725">
      <w:pPr>
        <w:pStyle w:val="Akapitzlist"/>
        <w:numPr>
          <w:ilvl w:val="1"/>
          <w:numId w:val="10"/>
        </w:numPr>
        <w:contextualSpacing w:val="0"/>
        <w:jc w:val="both"/>
        <w:rPr>
          <w:bCs/>
          <w:sz w:val="22"/>
          <w:szCs w:val="22"/>
        </w:rPr>
      </w:pPr>
      <w:r w:rsidRPr="007B79E2">
        <w:rPr>
          <w:bCs/>
          <w:sz w:val="22"/>
          <w:szCs w:val="22"/>
        </w:rPr>
        <w:t>Wskazania nazwy(rodzaju) towaru lub usługi, których dostawa lub świadczenie będą prowadziły do powstania obowiązku podatkowego,</w:t>
      </w:r>
    </w:p>
    <w:p w14:paraId="37C3513D" w14:textId="77777777" w:rsidR="002D5B49" w:rsidRPr="007B79E2" w:rsidRDefault="002D5B49" w:rsidP="00720725">
      <w:pPr>
        <w:pStyle w:val="Akapitzlist"/>
        <w:numPr>
          <w:ilvl w:val="1"/>
          <w:numId w:val="10"/>
        </w:numPr>
        <w:contextualSpacing w:val="0"/>
        <w:jc w:val="both"/>
        <w:rPr>
          <w:bCs/>
          <w:sz w:val="22"/>
          <w:szCs w:val="22"/>
        </w:rPr>
      </w:pPr>
      <w:r w:rsidRPr="007B79E2">
        <w:rPr>
          <w:bCs/>
          <w:sz w:val="22"/>
          <w:szCs w:val="22"/>
        </w:rPr>
        <w:t>Wskazania wartości towaru lub usługi objętego obowiązkiem podatkowym zamawiającego, bez kwoty podatku,</w:t>
      </w:r>
    </w:p>
    <w:p w14:paraId="5B105B0A" w14:textId="77777777" w:rsidR="002D5B49" w:rsidRPr="007B79E2" w:rsidRDefault="002D5B49" w:rsidP="00720725">
      <w:pPr>
        <w:pStyle w:val="Akapitzlist"/>
        <w:numPr>
          <w:ilvl w:val="1"/>
          <w:numId w:val="10"/>
        </w:numPr>
        <w:contextualSpacing w:val="0"/>
        <w:jc w:val="both"/>
        <w:rPr>
          <w:bCs/>
          <w:sz w:val="22"/>
          <w:szCs w:val="22"/>
        </w:rPr>
      </w:pPr>
      <w:r w:rsidRPr="007B79E2">
        <w:rPr>
          <w:bCs/>
          <w:sz w:val="22"/>
          <w:szCs w:val="22"/>
        </w:rPr>
        <w:t>Wskazania stawki podatku od towarów i usług, która zgodnie z wiedzą wykonawcy będzie miała zastosowanie.</w:t>
      </w:r>
    </w:p>
    <w:p w14:paraId="1D816C38" w14:textId="77777777" w:rsidR="002D5B49" w:rsidRPr="007B79E2" w:rsidRDefault="002D5B49" w:rsidP="00CD7F75">
      <w:pPr>
        <w:ind w:left="360"/>
        <w:jc w:val="both"/>
        <w:rPr>
          <w:b/>
          <w:sz w:val="22"/>
          <w:szCs w:val="22"/>
        </w:rPr>
      </w:pPr>
      <w:r w:rsidRPr="007B79E2">
        <w:rPr>
          <w:bCs/>
          <w:sz w:val="22"/>
          <w:szCs w:val="22"/>
        </w:rPr>
        <w:t xml:space="preserve">Wzór informacji stanowi </w:t>
      </w:r>
      <w:r w:rsidRPr="007B79E2">
        <w:rPr>
          <w:b/>
          <w:bCs/>
          <w:sz w:val="22"/>
          <w:szCs w:val="22"/>
        </w:rPr>
        <w:t>Załącznik nr 3.2</w:t>
      </w:r>
      <w:r w:rsidRPr="007B79E2">
        <w:rPr>
          <w:bCs/>
          <w:sz w:val="22"/>
          <w:szCs w:val="22"/>
        </w:rPr>
        <w:t xml:space="preserve"> </w:t>
      </w:r>
      <w:r w:rsidRPr="007B79E2">
        <w:rPr>
          <w:b/>
          <w:sz w:val="22"/>
          <w:szCs w:val="22"/>
        </w:rPr>
        <w:t>do SWZ</w:t>
      </w:r>
      <w:r w:rsidR="00476207" w:rsidRPr="007B79E2">
        <w:rPr>
          <w:b/>
          <w:sz w:val="22"/>
          <w:szCs w:val="22"/>
        </w:rPr>
        <w:t>.</w:t>
      </w:r>
    </w:p>
    <w:p w14:paraId="0921752B" w14:textId="280A02A7" w:rsidR="002D5B49" w:rsidRPr="007B79E2" w:rsidRDefault="002D5B49" w:rsidP="00720725">
      <w:pPr>
        <w:pStyle w:val="Akapitzlist"/>
        <w:numPr>
          <w:ilvl w:val="0"/>
          <w:numId w:val="10"/>
        </w:numPr>
        <w:contextualSpacing w:val="0"/>
        <w:jc w:val="both"/>
        <w:rPr>
          <w:bCs/>
          <w:sz w:val="22"/>
          <w:szCs w:val="22"/>
        </w:rPr>
      </w:pPr>
      <w:r w:rsidRPr="007B79E2">
        <w:rPr>
          <w:bCs/>
          <w:sz w:val="22"/>
          <w:szCs w:val="22"/>
        </w:rPr>
        <w:lastRenderedPageBreak/>
        <w:t xml:space="preserve">Jeżeli wybór składanej oferty prowadziłby do powstania u zamawiającego obowiązku podatkowego zgodnie </w:t>
      </w:r>
      <w:r w:rsidR="001E18A8">
        <w:rPr>
          <w:bCs/>
          <w:sz w:val="22"/>
          <w:szCs w:val="22"/>
        </w:rPr>
        <w:br/>
      </w:r>
      <w:r w:rsidRPr="007B79E2">
        <w:rPr>
          <w:bCs/>
          <w:sz w:val="22"/>
          <w:szCs w:val="22"/>
        </w:rPr>
        <w:t>z ustawą z 11.03.2004r. o podatku od towarów i usług zamawiający dla celów oceny oferty w kryterium cena doliczy kwotę podatku od towarów i usług, którą miałby obowiązek rozliczyć.</w:t>
      </w:r>
    </w:p>
    <w:p w14:paraId="63989769" w14:textId="77777777" w:rsidR="007B79E2" w:rsidRPr="00F44B06" w:rsidRDefault="007B79E2" w:rsidP="00C503DC">
      <w:pPr>
        <w:pStyle w:val="Akapitzlist"/>
        <w:ind w:left="360"/>
        <w:contextualSpacing w:val="0"/>
        <w:jc w:val="both"/>
        <w:rPr>
          <w:bCs/>
          <w:sz w:val="18"/>
          <w:szCs w:val="18"/>
        </w:rPr>
      </w:pPr>
    </w:p>
    <w:p w14:paraId="6FF57819" w14:textId="77777777" w:rsidR="002D5B49" w:rsidRPr="007B79E2"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2" w:name="_Toc65677223"/>
      <w:bookmarkStart w:id="33" w:name="_Toc198029851"/>
      <w:r w:rsidRPr="007B79E2">
        <w:rPr>
          <w:rFonts w:ascii="Times New Roman" w:hAnsi="Times New Roman" w:cs="Times New Roman"/>
          <w:color w:val="auto"/>
          <w:sz w:val="24"/>
          <w:szCs w:val="24"/>
        </w:rPr>
        <w:t>Część XV</w:t>
      </w:r>
      <w:r w:rsidR="00C503DC" w:rsidRPr="007B79E2">
        <w:rPr>
          <w:rFonts w:ascii="Times New Roman" w:hAnsi="Times New Roman" w:cs="Times New Roman"/>
          <w:color w:val="auto"/>
          <w:sz w:val="24"/>
          <w:szCs w:val="24"/>
        </w:rPr>
        <w:t>I</w:t>
      </w:r>
      <w:r w:rsidRPr="007B79E2">
        <w:rPr>
          <w:rFonts w:ascii="Times New Roman" w:hAnsi="Times New Roman" w:cs="Times New Roman"/>
          <w:color w:val="auto"/>
          <w:sz w:val="24"/>
          <w:szCs w:val="24"/>
        </w:rPr>
        <w:t>. Kryteria oceny ofert</w:t>
      </w:r>
      <w:bookmarkEnd w:id="32"/>
      <w:bookmarkEnd w:id="33"/>
    </w:p>
    <w:p w14:paraId="370D58EF" w14:textId="77777777" w:rsidR="002D5B49" w:rsidRPr="007B79E2" w:rsidRDefault="002D5B49" w:rsidP="00720725">
      <w:pPr>
        <w:pStyle w:val="Akapitzlist"/>
        <w:numPr>
          <w:ilvl w:val="0"/>
          <w:numId w:val="11"/>
        </w:numPr>
        <w:contextualSpacing w:val="0"/>
        <w:jc w:val="both"/>
        <w:rPr>
          <w:bCs/>
          <w:sz w:val="22"/>
          <w:szCs w:val="22"/>
        </w:rPr>
      </w:pPr>
      <w:r w:rsidRPr="007B79E2">
        <w:rPr>
          <w:bCs/>
          <w:sz w:val="22"/>
          <w:szCs w:val="22"/>
        </w:rPr>
        <w:t>Zamawiający oceni oferty z zastosowaniem następujących kryteriów oceny ofert:</w:t>
      </w:r>
    </w:p>
    <w:p w14:paraId="16199A6D" w14:textId="77777777" w:rsidR="002D5B49" w:rsidRPr="007B79E2" w:rsidRDefault="002D5B49" w:rsidP="00720725">
      <w:pPr>
        <w:pStyle w:val="Akapitzlist"/>
        <w:numPr>
          <w:ilvl w:val="1"/>
          <w:numId w:val="11"/>
        </w:numPr>
        <w:contextualSpacing w:val="0"/>
        <w:jc w:val="both"/>
        <w:rPr>
          <w:bCs/>
          <w:sz w:val="22"/>
          <w:szCs w:val="22"/>
        </w:rPr>
      </w:pPr>
      <w:r w:rsidRPr="007B79E2">
        <w:rPr>
          <w:bCs/>
          <w:sz w:val="22"/>
          <w:szCs w:val="22"/>
        </w:rPr>
        <w:t>Cena z wagą 100 %</w:t>
      </w:r>
    </w:p>
    <w:p w14:paraId="6F45F3A7" w14:textId="77777777" w:rsidR="002D5B49" w:rsidRPr="007B79E2" w:rsidRDefault="002D5B49" w:rsidP="00720725">
      <w:pPr>
        <w:pStyle w:val="Akapitzlist"/>
        <w:numPr>
          <w:ilvl w:val="0"/>
          <w:numId w:val="11"/>
        </w:numPr>
        <w:contextualSpacing w:val="0"/>
        <w:jc w:val="both"/>
        <w:rPr>
          <w:bCs/>
          <w:sz w:val="22"/>
          <w:szCs w:val="22"/>
        </w:rPr>
      </w:pPr>
      <w:r w:rsidRPr="007B79E2">
        <w:rPr>
          <w:bCs/>
          <w:sz w:val="22"/>
          <w:szCs w:val="22"/>
        </w:rPr>
        <w:t>W kryterium cena oceniana będzie całkowita cena oferty. Oferta z najniższą ceną otrzyma maksymalną liczbę punktów. Pozostałe oferty zostaną ocenione zgodnie z wzorem</w:t>
      </w:r>
    </w:p>
    <w:p w14:paraId="7F06EE40" w14:textId="77777777" w:rsidR="00504EB7" w:rsidRPr="00504EB7" w:rsidRDefault="00504EB7" w:rsidP="00720725">
      <w:pPr>
        <w:pStyle w:val="Akapitzlist"/>
        <w:numPr>
          <w:ilvl w:val="0"/>
          <w:numId w:val="11"/>
        </w:numPr>
        <w:spacing w:before="60"/>
        <w:jc w:val="both"/>
        <w:rPr>
          <w:bCs/>
          <w:sz w:val="22"/>
          <w:szCs w:val="22"/>
        </w:rPr>
      </w:pPr>
      <w:proofErr w:type="spellStart"/>
      <w:r w:rsidRPr="00504EB7">
        <w:rPr>
          <w:bCs/>
          <w:sz w:val="22"/>
          <w:szCs w:val="22"/>
        </w:rPr>
        <w:t>Pofx</w:t>
      </w:r>
      <w:proofErr w:type="spellEnd"/>
      <w:r w:rsidRPr="00504EB7">
        <w:rPr>
          <w:bCs/>
          <w:sz w:val="22"/>
          <w:szCs w:val="22"/>
        </w:rPr>
        <w:t xml:space="preserve"> = (Kmin / </w:t>
      </w:r>
      <w:proofErr w:type="spellStart"/>
      <w:r w:rsidRPr="00504EB7">
        <w:rPr>
          <w:bCs/>
          <w:sz w:val="22"/>
          <w:szCs w:val="22"/>
        </w:rPr>
        <w:t>Kx</w:t>
      </w:r>
      <w:proofErr w:type="spellEnd"/>
      <w:r w:rsidRPr="00504EB7">
        <w:rPr>
          <w:bCs/>
          <w:sz w:val="22"/>
          <w:szCs w:val="22"/>
        </w:rPr>
        <w:t xml:space="preserve"> ) x 100 pkt</w:t>
      </w:r>
    </w:p>
    <w:p w14:paraId="3DFDA60D" w14:textId="66E0F891" w:rsidR="00704665" w:rsidRPr="00704665" w:rsidRDefault="00704665" w:rsidP="00704665">
      <w:pPr>
        <w:pStyle w:val="Akapitzlist"/>
        <w:ind w:left="360"/>
        <w:jc w:val="both"/>
        <w:rPr>
          <w:bCs/>
          <w:sz w:val="22"/>
          <w:szCs w:val="22"/>
        </w:rPr>
      </w:pPr>
      <w:r w:rsidRPr="00704665">
        <w:rPr>
          <w:bCs/>
          <w:sz w:val="22"/>
          <w:szCs w:val="22"/>
        </w:rPr>
        <w:t>gdzie:</w:t>
      </w:r>
    </w:p>
    <w:p w14:paraId="46D8073B" w14:textId="77777777" w:rsidR="00704665" w:rsidRPr="00704665" w:rsidRDefault="00704665" w:rsidP="00704665">
      <w:pPr>
        <w:pStyle w:val="Akapitzlist"/>
        <w:ind w:left="360"/>
        <w:jc w:val="both"/>
        <w:rPr>
          <w:bCs/>
          <w:sz w:val="22"/>
          <w:szCs w:val="22"/>
        </w:rPr>
      </w:pPr>
      <w:proofErr w:type="spellStart"/>
      <w:r w:rsidRPr="00704665">
        <w:rPr>
          <w:bCs/>
          <w:sz w:val="22"/>
          <w:szCs w:val="22"/>
        </w:rPr>
        <w:t>P</w:t>
      </w:r>
      <w:r w:rsidRPr="00704665">
        <w:rPr>
          <w:bCs/>
          <w:sz w:val="22"/>
          <w:szCs w:val="22"/>
          <w:vertAlign w:val="subscript"/>
        </w:rPr>
        <w:t>ofx</w:t>
      </w:r>
      <w:proofErr w:type="spellEnd"/>
      <w:r w:rsidRPr="00704665">
        <w:rPr>
          <w:bCs/>
          <w:sz w:val="22"/>
          <w:szCs w:val="22"/>
        </w:rPr>
        <w:t xml:space="preserve">  - liczba punktów w kryterium „Cena” dla oferty o numerze „x” </w:t>
      </w:r>
    </w:p>
    <w:p w14:paraId="689A3959" w14:textId="77777777" w:rsidR="00704665" w:rsidRPr="00704665" w:rsidRDefault="00704665" w:rsidP="00704665">
      <w:pPr>
        <w:pStyle w:val="Akapitzlist"/>
        <w:ind w:left="360"/>
        <w:jc w:val="both"/>
        <w:rPr>
          <w:bCs/>
          <w:sz w:val="22"/>
          <w:szCs w:val="22"/>
        </w:rPr>
      </w:pPr>
      <w:r w:rsidRPr="00704665">
        <w:rPr>
          <w:bCs/>
          <w:sz w:val="22"/>
          <w:szCs w:val="22"/>
        </w:rPr>
        <w:t>K</w:t>
      </w:r>
      <w:r w:rsidRPr="00704665">
        <w:rPr>
          <w:bCs/>
          <w:sz w:val="22"/>
          <w:szCs w:val="22"/>
          <w:vertAlign w:val="subscript"/>
        </w:rPr>
        <w:t>min</w:t>
      </w:r>
      <w:r w:rsidRPr="00704665">
        <w:rPr>
          <w:bCs/>
          <w:sz w:val="22"/>
          <w:szCs w:val="22"/>
        </w:rPr>
        <w:t xml:space="preserve">– najniższa cena realizacji brutto oferty spośród wszystkich rozpatrywanych ofert </w:t>
      </w:r>
    </w:p>
    <w:p w14:paraId="7F970024" w14:textId="77777777" w:rsidR="00704665" w:rsidRPr="00704665" w:rsidRDefault="00704665" w:rsidP="00704665">
      <w:pPr>
        <w:pStyle w:val="Akapitzlist"/>
        <w:ind w:left="360"/>
        <w:jc w:val="both"/>
        <w:rPr>
          <w:bCs/>
          <w:sz w:val="22"/>
          <w:szCs w:val="22"/>
        </w:rPr>
      </w:pPr>
      <w:proofErr w:type="spellStart"/>
      <w:r w:rsidRPr="00704665">
        <w:rPr>
          <w:bCs/>
          <w:sz w:val="22"/>
          <w:szCs w:val="22"/>
        </w:rPr>
        <w:t>K</w:t>
      </w:r>
      <w:r w:rsidRPr="00704665">
        <w:rPr>
          <w:bCs/>
          <w:sz w:val="22"/>
          <w:szCs w:val="22"/>
          <w:vertAlign w:val="subscript"/>
        </w:rPr>
        <w:t>x</w:t>
      </w:r>
      <w:proofErr w:type="spellEnd"/>
      <w:r w:rsidRPr="00704665">
        <w:rPr>
          <w:bCs/>
          <w:sz w:val="22"/>
          <w:szCs w:val="22"/>
        </w:rPr>
        <w:t xml:space="preserve">   – cena realizacji brutto oferty o numerze „x”</w:t>
      </w:r>
    </w:p>
    <w:p w14:paraId="44AE58F6" w14:textId="43975644" w:rsidR="00476207" w:rsidRPr="007B79E2" w:rsidRDefault="00476207" w:rsidP="00720725">
      <w:pPr>
        <w:pStyle w:val="Akapitzlist"/>
        <w:numPr>
          <w:ilvl w:val="0"/>
          <w:numId w:val="11"/>
        </w:numPr>
        <w:jc w:val="both"/>
        <w:rPr>
          <w:bCs/>
          <w:sz w:val="22"/>
          <w:szCs w:val="22"/>
        </w:rPr>
      </w:pPr>
      <w:r w:rsidRPr="007B79E2">
        <w:rPr>
          <w:bCs/>
          <w:sz w:val="22"/>
          <w:szCs w:val="22"/>
        </w:rPr>
        <w:t>Wyliczenie punktów zostanie dokonane z dokładnością do 8 miejsc po przecinku, zgodnie z matematycznymi zasadami zaokrąglania.</w:t>
      </w:r>
    </w:p>
    <w:p w14:paraId="6F97A6E3" w14:textId="77777777" w:rsidR="00C503DC" w:rsidRPr="00F44B06" w:rsidRDefault="00C503DC" w:rsidP="00CD7F75">
      <w:pPr>
        <w:ind w:left="426"/>
        <w:jc w:val="both"/>
        <w:rPr>
          <w:bCs/>
          <w:sz w:val="18"/>
          <w:szCs w:val="18"/>
        </w:rPr>
      </w:pPr>
    </w:p>
    <w:p w14:paraId="27EA4448" w14:textId="77777777" w:rsidR="002D5B49" w:rsidRPr="007B79E2"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4" w:name="_Toc65677224"/>
      <w:bookmarkStart w:id="35" w:name="_Toc198029852"/>
      <w:r w:rsidRPr="007B79E2">
        <w:rPr>
          <w:rFonts w:ascii="Times New Roman" w:hAnsi="Times New Roman" w:cs="Times New Roman"/>
          <w:color w:val="auto"/>
          <w:sz w:val="24"/>
          <w:szCs w:val="24"/>
        </w:rPr>
        <w:t>Część XV</w:t>
      </w:r>
      <w:r w:rsidR="00C503DC" w:rsidRPr="007B79E2">
        <w:rPr>
          <w:rFonts w:ascii="Times New Roman" w:hAnsi="Times New Roman" w:cs="Times New Roman"/>
          <w:color w:val="auto"/>
          <w:sz w:val="24"/>
          <w:szCs w:val="24"/>
        </w:rPr>
        <w:t>I</w:t>
      </w:r>
      <w:r w:rsidRPr="007B79E2">
        <w:rPr>
          <w:rFonts w:ascii="Times New Roman" w:hAnsi="Times New Roman" w:cs="Times New Roman"/>
          <w:color w:val="auto"/>
          <w:sz w:val="24"/>
          <w:szCs w:val="24"/>
        </w:rPr>
        <w:t>I. Aukcja elektroniczna</w:t>
      </w:r>
      <w:bookmarkEnd w:id="34"/>
      <w:bookmarkEnd w:id="35"/>
    </w:p>
    <w:p w14:paraId="614A54B2" w14:textId="22ACB0AB" w:rsidR="002D5B49" w:rsidRDefault="002D5B49" w:rsidP="00720725">
      <w:pPr>
        <w:numPr>
          <w:ilvl w:val="1"/>
          <w:numId w:val="21"/>
        </w:numPr>
        <w:tabs>
          <w:tab w:val="clear" w:pos="502"/>
          <w:tab w:val="num" w:pos="426"/>
        </w:tabs>
        <w:ind w:left="426" w:hanging="426"/>
        <w:jc w:val="both"/>
        <w:rPr>
          <w:bCs/>
          <w:sz w:val="22"/>
          <w:szCs w:val="22"/>
        </w:rPr>
      </w:pPr>
      <w:r w:rsidRPr="007B79E2">
        <w:rPr>
          <w:bCs/>
          <w:sz w:val="22"/>
          <w:szCs w:val="22"/>
        </w:rPr>
        <w:t>Zamawiający zamierza dokonać wyboru najkorzystniejszej oferty z zastosowaniem jednoetapowej aukcji elektronicznej.</w:t>
      </w:r>
      <w:r w:rsidR="00FC5BC8" w:rsidRPr="007B79E2">
        <w:rPr>
          <w:bCs/>
          <w:sz w:val="22"/>
          <w:szCs w:val="22"/>
        </w:rPr>
        <w:t xml:space="preserve"> </w:t>
      </w:r>
      <w:r w:rsidR="009B738B" w:rsidRPr="007B79E2">
        <w:rPr>
          <w:b/>
          <w:bCs/>
          <w:sz w:val="22"/>
          <w:szCs w:val="22"/>
        </w:rPr>
        <w:t>Zamawiający dopuszcza możliwość przeprowadzenia aukcji elektronicznej w oparciu o jednostkową stawkę dzierżawy netto.</w:t>
      </w:r>
      <w:r w:rsidR="009B738B" w:rsidRPr="007B79E2">
        <w:rPr>
          <w:bCs/>
          <w:sz w:val="22"/>
          <w:szCs w:val="22"/>
        </w:rPr>
        <w:t xml:space="preserve"> O sposobie prowadzenia aukcji Wykonawcy zostaną powiadomieni w zaproszeniu.</w:t>
      </w:r>
    </w:p>
    <w:p w14:paraId="7BA028FF" w14:textId="77777777" w:rsidR="002D5B49" w:rsidRPr="007B79E2" w:rsidRDefault="002D5B49" w:rsidP="00720725">
      <w:pPr>
        <w:numPr>
          <w:ilvl w:val="1"/>
          <w:numId w:val="21"/>
        </w:numPr>
        <w:ind w:left="426" w:hanging="426"/>
        <w:jc w:val="both"/>
        <w:rPr>
          <w:bCs/>
          <w:sz w:val="22"/>
          <w:szCs w:val="22"/>
        </w:rPr>
      </w:pPr>
      <w:r w:rsidRPr="007B79E2">
        <w:rPr>
          <w:bCs/>
          <w:sz w:val="22"/>
          <w:szCs w:val="22"/>
        </w:rPr>
        <w:t xml:space="preserve">Po dokonaniu oceny ofert, w celu wyboru najkorzystniejszej oferty przeprowadzona zostanie aukcja elektroniczna, jeżeli w postępowaniu złożone zostaną </w:t>
      </w:r>
      <w:r w:rsidRPr="007B79E2">
        <w:rPr>
          <w:b/>
          <w:bCs/>
          <w:sz w:val="22"/>
          <w:szCs w:val="22"/>
        </w:rPr>
        <w:t xml:space="preserve">co najmniej dwie oferty niepodlegające odrzuceniu. </w:t>
      </w:r>
    </w:p>
    <w:p w14:paraId="4A51B3E6" w14:textId="77777777" w:rsidR="002D5B49" w:rsidRPr="007B79E2" w:rsidRDefault="002D5B49" w:rsidP="00720725">
      <w:pPr>
        <w:numPr>
          <w:ilvl w:val="1"/>
          <w:numId w:val="21"/>
        </w:numPr>
        <w:ind w:left="426" w:hanging="426"/>
        <w:jc w:val="both"/>
        <w:rPr>
          <w:bCs/>
          <w:sz w:val="22"/>
          <w:szCs w:val="22"/>
        </w:rPr>
      </w:pPr>
      <w:r w:rsidRPr="007B79E2">
        <w:rPr>
          <w:b/>
          <w:bCs/>
          <w:sz w:val="22"/>
          <w:szCs w:val="22"/>
        </w:rPr>
        <w:t>Posiadanie przez Wykonawcę ważnego bezpiecznego podpisu elektronicznego jest warunkiem koniecznym udziału w aukcji.</w:t>
      </w:r>
    </w:p>
    <w:p w14:paraId="3B6F62BC" w14:textId="77777777" w:rsidR="002D5B49" w:rsidRDefault="002D5B49" w:rsidP="00720725">
      <w:pPr>
        <w:numPr>
          <w:ilvl w:val="1"/>
          <w:numId w:val="21"/>
        </w:numPr>
        <w:ind w:left="426" w:hanging="426"/>
        <w:jc w:val="both"/>
        <w:rPr>
          <w:bCs/>
          <w:sz w:val="22"/>
          <w:szCs w:val="22"/>
        </w:rPr>
      </w:pPr>
      <w:r w:rsidRPr="007B79E2">
        <w:rPr>
          <w:bCs/>
          <w:sz w:val="22"/>
          <w:szCs w:val="22"/>
        </w:rPr>
        <w:t xml:space="preserve">Przedmiotem aukcji elektronicznej będzie: </w:t>
      </w:r>
      <w:r w:rsidRPr="007B79E2">
        <w:rPr>
          <w:b/>
          <w:bCs/>
          <w:sz w:val="22"/>
          <w:szCs w:val="22"/>
        </w:rPr>
        <w:t>kryterium ceny</w:t>
      </w:r>
      <w:r w:rsidRPr="007B79E2">
        <w:rPr>
          <w:bCs/>
          <w:sz w:val="22"/>
          <w:szCs w:val="22"/>
        </w:rPr>
        <w:t xml:space="preserve">. </w:t>
      </w:r>
    </w:p>
    <w:p w14:paraId="3B2B9A84" w14:textId="2EE9D4BD" w:rsidR="002D5B49" w:rsidRPr="007B79E2" w:rsidRDefault="002D5B49" w:rsidP="00720725">
      <w:pPr>
        <w:numPr>
          <w:ilvl w:val="1"/>
          <w:numId w:val="21"/>
        </w:numPr>
        <w:ind w:left="426" w:hanging="426"/>
        <w:jc w:val="both"/>
        <w:rPr>
          <w:bCs/>
          <w:sz w:val="22"/>
          <w:szCs w:val="22"/>
        </w:rPr>
      </w:pPr>
      <w:bookmarkStart w:id="36" w:name="_Hlk13485463"/>
      <w:r w:rsidRPr="007B79E2">
        <w:rPr>
          <w:b/>
          <w:bCs/>
          <w:sz w:val="22"/>
          <w:szCs w:val="22"/>
        </w:rPr>
        <w:t>Minimalna wysokość postąpienia</w:t>
      </w:r>
      <w:r w:rsidRPr="00D42A8C">
        <w:rPr>
          <w:b/>
          <w:bCs/>
          <w:sz w:val="22"/>
          <w:szCs w:val="22"/>
        </w:rPr>
        <w:t>:</w:t>
      </w:r>
    </w:p>
    <w:p w14:paraId="12D39A17" w14:textId="2E7016C4" w:rsidR="00A75EF5" w:rsidRPr="004A03DF" w:rsidRDefault="00A75EF5" w:rsidP="007B79E2">
      <w:pPr>
        <w:ind w:firstLine="426"/>
        <w:jc w:val="both"/>
        <w:rPr>
          <w:b/>
          <w:bCs/>
          <w:sz w:val="22"/>
          <w:szCs w:val="22"/>
        </w:rPr>
      </w:pPr>
      <w:r w:rsidRPr="004A03DF">
        <w:rPr>
          <w:bCs/>
          <w:sz w:val="22"/>
          <w:szCs w:val="22"/>
        </w:rPr>
        <w:t xml:space="preserve">W przypadku aukcji prowadzonej na podstawie kryterium wartość zamówienia brutto: </w:t>
      </w:r>
      <w:r w:rsidRPr="00504EB7">
        <w:rPr>
          <w:b/>
          <w:bCs/>
          <w:sz w:val="22"/>
          <w:szCs w:val="22"/>
        </w:rPr>
        <w:t>5 000,00 zł</w:t>
      </w:r>
      <w:r w:rsidR="00504EB7">
        <w:rPr>
          <w:b/>
          <w:bCs/>
          <w:sz w:val="22"/>
          <w:szCs w:val="22"/>
        </w:rPr>
        <w:t>.</w:t>
      </w:r>
    </w:p>
    <w:p w14:paraId="5ACB198E" w14:textId="1D261E18" w:rsidR="00A75EF5" w:rsidRPr="007B79E2" w:rsidRDefault="00A75EF5" w:rsidP="007B79E2">
      <w:pPr>
        <w:ind w:firstLine="426"/>
        <w:jc w:val="both"/>
        <w:rPr>
          <w:bCs/>
          <w:sz w:val="22"/>
          <w:szCs w:val="22"/>
        </w:rPr>
      </w:pPr>
      <w:r w:rsidRPr="004A03DF">
        <w:rPr>
          <w:bCs/>
          <w:sz w:val="22"/>
          <w:szCs w:val="22"/>
        </w:rPr>
        <w:t xml:space="preserve">W przypadku aukcji prowadzonej na podstawie stawki dobowej netto: </w:t>
      </w:r>
      <w:r w:rsidRPr="00504EB7">
        <w:rPr>
          <w:b/>
          <w:sz w:val="22"/>
          <w:szCs w:val="22"/>
        </w:rPr>
        <w:t>100,00 zł</w:t>
      </w:r>
      <w:r w:rsidR="00504EB7">
        <w:rPr>
          <w:b/>
          <w:sz w:val="22"/>
          <w:szCs w:val="22"/>
        </w:rPr>
        <w:t>.</w:t>
      </w:r>
    </w:p>
    <w:bookmarkEnd w:id="36"/>
    <w:p w14:paraId="3CA03514" w14:textId="77777777" w:rsidR="002D5B49" w:rsidRDefault="002D5B49" w:rsidP="00720725">
      <w:pPr>
        <w:numPr>
          <w:ilvl w:val="1"/>
          <w:numId w:val="21"/>
        </w:numPr>
        <w:tabs>
          <w:tab w:val="clear" w:pos="502"/>
          <w:tab w:val="num" w:pos="426"/>
        </w:tabs>
        <w:ind w:hanging="502"/>
        <w:jc w:val="both"/>
        <w:rPr>
          <w:sz w:val="22"/>
          <w:szCs w:val="22"/>
        </w:rPr>
      </w:pPr>
      <w:r w:rsidRPr="007B79E2">
        <w:rPr>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69210798" w14:textId="51E59021" w:rsidR="002D5B49" w:rsidRPr="007B79E2" w:rsidRDefault="002D5B49" w:rsidP="00720725">
      <w:pPr>
        <w:numPr>
          <w:ilvl w:val="1"/>
          <w:numId w:val="21"/>
        </w:numPr>
        <w:tabs>
          <w:tab w:val="clear" w:pos="502"/>
          <w:tab w:val="num" w:pos="426"/>
        </w:tabs>
        <w:ind w:hanging="502"/>
        <w:jc w:val="both"/>
        <w:rPr>
          <w:sz w:val="22"/>
          <w:szCs w:val="22"/>
        </w:rPr>
      </w:pPr>
      <w:r w:rsidRPr="007B79E2">
        <w:rPr>
          <w:bCs/>
          <w:sz w:val="22"/>
          <w:szCs w:val="22"/>
        </w:rPr>
        <w:t>Sposób oceny ofert w toku aukcji elektronicznej będzie obejmował przeliczanie postąpień na punktową ocenę oferty, z uwzględnieniem punktacji otrzymanej przed otwarciem aukcji za kryteria niezmienne w toku aukcji</w:t>
      </w:r>
      <w:r w:rsidR="00704665">
        <w:rPr>
          <w:bCs/>
          <w:sz w:val="22"/>
          <w:szCs w:val="22"/>
        </w:rPr>
        <w:t>.</w:t>
      </w:r>
    </w:p>
    <w:p w14:paraId="7B2B8A72" w14:textId="35A0CAFF" w:rsidR="00704665" w:rsidRPr="00704665" w:rsidRDefault="002D5B49" w:rsidP="00720725">
      <w:pPr>
        <w:numPr>
          <w:ilvl w:val="1"/>
          <w:numId w:val="21"/>
        </w:numPr>
        <w:tabs>
          <w:tab w:val="clear" w:pos="502"/>
          <w:tab w:val="num" w:pos="426"/>
        </w:tabs>
        <w:ind w:hanging="502"/>
        <w:jc w:val="both"/>
        <w:rPr>
          <w:bCs/>
          <w:sz w:val="22"/>
          <w:szCs w:val="22"/>
        </w:rPr>
      </w:pPr>
      <w:r w:rsidRPr="00704665">
        <w:rPr>
          <w:bCs/>
          <w:sz w:val="22"/>
          <w:szCs w:val="22"/>
        </w:rPr>
        <w:t xml:space="preserve">Adres </w:t>
      </w:r>
      <w:r w:rsidR="00704665" w:rsidRPr="00704665">
        <w:rPr>
          <w:sz w:val="22"/>
          <w:szCs w:val="22"/>
        </w:rPr>
        <w:t xml:space="preserve">strony internetowej,  na której będzie prowadzona aukcja elektroniczna </w:t>
      </w:r>
      <w:r w:rsidR="00704665" w:rsidRPr="00704665">
        <w:rPr>
          <w:bCs/>
          <w:sz w:val="22"/>
          <w:szCs w:val="22"/>
        </w:rPr>
        <w:t>będzie podany w zaproszeniu do aukcji.</w:t>
      </w:r>
      <w:r w:rsidR="00704665" w:rsidRPr="00704665">
        <w:rPr>
          <w:strike/>
          <w:sz w:val="22"/>
          <w:szCs w:val="22"/>
        </w:rPr>
        <w:t xml:space="preserve"> </w:t>
      </w:r>
      <w:r w:rsidR="00704665" w:rsidRPr="00704665">
        <w:rPr>
          <w:rStyle w:val="Hipercze"/>
          <w:color w:val="auto"/>
          <w:sz w:val="22"/>
          <w:szCs w:val="22"/>
        </w:rPr>
        <w:t xml:space="preserve"> </w:t>
      </w:r>
      <w:r w:rsidR="00704665" w:rsidRPr="00704665">
        <w:rPr>
          <w:sz w:val="22"/>
          <w:szCs w:val="22"/>
        </w:rPr>
        <w:t xml:space="preserve"> </w:t>
      </w:r>
    </w:p>
    <w:p w14:paraId="59D7740B" w14:textId="3A12AF76" w:rsidR="007B79E2" w:rsidRDefault="00642B23" w:rsidP="00720725">
      <w:pPr>
        <w:numPr>
          <w:ilvl w:val="1"/>
          <w:numId w:val="21"/>
        </w:numPr>
        <w:tabs>
          <w:tab w:val="clear" w:pos="502"/>
          <w:tab w:val="num" w:pos="426"/>
        </w:tabs>
        <w:ind w:hanging="502"/>
        <w:jc w:val="both"/>
        <w:rPr>
          <w:bCs/>
          <w:sz w:val="22"/>
          <w:szCs w:val="22"/>
        </w:rPr>
      </w:pPr>
      <w:r w:rsidRPr="007B79E2">
        <w:rPr>
          <w:bCs/>
          <w:sz w:val="22"/>
          <w:szCs w:val="22"/>
        </w:rPr>
        <w:t>Zgodnie z art. 234 ust. 1 i 2 ustawy Pzp w</w:t>
      </w:r>
      <w:r w:rsidR="002D5B49" w:rsidRPr="007B79E2">
        <w:rPr>
          <w:bCs/>
          <w:sz w:val="22"/>
          <w:szCs w:val="22"/>
        </w:rPr>
        <w:t xml:space="preserve">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w:t>
      </w:r>
      <w:r w:rsidR="007F6A3A">
        <w:rPr>
          <w:bCs/>
          <w:sz w:val="22"/>
          <w:szCs w:val="22"/>
        </w:rPr>
        <w:t xml:space="preserve"> </w:t>
      </w:r>
      <w:r w:rsidR="002D5B49" w:rsidRPr="007B79E2">
        <w:rPr>
          <w:bCs/>
          <w:sz w:val="22"/>
          <w:szCs w:val="22"/>
        </w:rPr>
        <w:t>i klasyfikacji.</w:t>
      </w:r>
    </w:p>
    <w:p w14:paraId="398BAFAD" w14:textId="77777777" w:rsidR="002D5B49" w:rsidRDefault="002D5B49" w:rsidP="00720725">
      <w:pPr>
        <w:numPr>
          <w:ilvl w:val="1"/>
          <w:numId w:val="21"/>
        </w:numPr>
        <w:tabs>
          <w:tab w:val="clear" w:pos="502"/>
          <w:tab w:val="num" w:pos="426"/>
        </w:tabs>
        <w:ind w:left="426" w:hanging="426"/>
        <w:jc w:val="both"/>
        <w:rPr>
          <w:bCs/>
          <w:sz w:val="22"/>
          <w:szCs w:val="22"/>
        </w:rPr>
      </w:pPr>
      <w:r w:rsidRPr="007B79E2">
        <w:rPr>
          <w:bCs/>
          <w:sz w:val="22"/>
          <w:szCs w:val="22"/>
        </w:rPr>
        <w:t>Postąpienia, pod rygorem nieważności, składa się opatrzone bezpiecznym podpisem elektronicznym weryfikowanym za pomocą ważnego kwalifikowanego certyfikatu.</w:t>
      </w:r>
    </w:p>
    <w:p w14:paraId="481E15DE" w14:textId="16528A61" w:rsidR="00704665" w:rsidRPr="00B56C57" w:rsidRDefault="00704665" w:rsidP="00720725">
      <w:pPr>
        <w:numPr>
          <w:ilvl w:val="1"/>
          <w:numId w:val="21"/>
        </w:numPr>
        <w:tabs>
          <w:tab w:val="clear" w:pos="502"/>
          <w:tab w:val="num" w:pos="426"/>
        </w:tabs>
        <w:ind w:left="426" w:hanging="426"/>
        <w:jc w:val="both"/>
        <w:rPr>
          <w:bCs/>
          <w:sz w:val="22"/>
          <w:szCs w:val="22"/>
        </w:rPr>
      </w:pPr>
      <w:r w:rsidRPr="00B56C57">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3B0A83F9" w14:textId="21D28162" w:rsidR="00704665" w:rsidRPr="00B56C57" w:rsidRDefault="00704665" w:rsidP="00720725">
      <w:pPr>
        <w:numPr>
          <w:ilvl w:val="1"/>
          <w:numId w:val="21"/>
        </w:numPr>
        <w:tabs>
          <w:tab w:val="clear" w:pos="502"/>
          <w:tab w:val="num" w:pos="426"/>
        </w:tabs>
        <w:ind w:left="426" w:hanging="426"/>
        <w:jc w:val="both"/>
        <w:rPr>
          <w:bCs/>
          <w:sz w:val="22"/>
          <w:szCs w:val="22"/>
        </w:rPr>
      </w:pPr>
      <w:r w:rsidRPr="00B56C57">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EDF45FB" w14:textId="77777777" w:rsidR="002D5B49" w:rsidRPr="007B79E2" w:rsidRDefault="002D5B49" w:rsidP="00720725">
      <w:pPr>
        <w:numPr>
          <w:ilvl w:val="1"/>
          <w:numId w:val="21"/>
        </w:numPr>
        <w:tabs>
          <w:tab w:val="clear" w:pos="502"/>
          <w:tab w:val="num" w:pos="426"/>
        </w:tabs>
        <w:ind w:left="426" w:hanging="426"/>
        <w:jc w:val="both"/>
        <w:rPr>
          <w:bCs/>
          <w:sz w:val="22"/>
          <w:szCs w:val="22"/>
        </w:rPr>
      </w:pPr>
      <w:r w:rsidRPr="007B79E2">
        <w:rPr>
          <w:bCs/>
          <w:sz w:val="22"/>
          <w:szCs w:val="22"/>
        </w:rPr>
        <w:t>Wymagania dotyczące rejestracji i identyfikacji Wykonawców:</w:t>
      </w:r>
    </w:p>
    <w:p w14:paraId="168C88A0" w14:textId="32426CD2" w:rsidR="002D5B49" w:rsidRPr="007B79E2" w:rsidRDefault="002D5B49" w:rsidP="00720725">
      <w:pPr>
        <w:numPr>
          <w:ilvl w:val="1"/>
          <w:numId w:val="19"/>
        </w:numPr>
        <w:tabs>
          <w:tab w:val="clear" w:pos="502"/>
          <w:tab w:val="num" w:pos="993"/>
        </w:tabs>
        <w:ind w:left="851" w:hanging="425"/>
        <w:jc w:val="both"/>
        <w:rPr>
          <w:bCs/>
          <w:sz w:val="22"/>
          <w:szCs w:val="22"/>
        </w:rPr>
      </w:pPr>
      <w:r w:rsidRPr="007B79E2">
        <w:rPr>
          <w:bCs/>
          <w:sz w:val="22"/>
          <w:szCs w:val="22"/>
        </w:rPr>
        <w:t xml:space="preserve">Wykonawcy, </w:t>
      </w:r>
      <w:r w:rsidR="00E33270" w:rsidRPr="00E33270">
        <w:rPr>
          <w:bCs/>
          <w:sz w:val="22"/>
          <w:szCs w:val="22"/>
        </w:rPr>
        <w:t>których oferty nie podlegają odrzuceniu zostaną dopuszczeni do aukcji i otrzymają od Zamawiającego wraz z zaproszeniem poufne identyfikatory, komplety login-hasło, umożliwiające im zalogowanie do Portalu Aukcji Publicznych.</w:t>
      </w:r>
    </w:p>
    <w:p w14:paraId="19B3D1CB" w14:textId="77777777" w:rsidR="00E33270" w:rsidRPr="00E33270" w:rsidRDefault="002D5B49" w:rsidP="00720725">
      <w:pPr>
        <w:numPr>
          <w:ilvl w:val="1"/>
          <w:numId w:val="19"/>
        </w:numPr>
        <w:tabs>
          <w:tab w:val="clear" w:pos="502"/>
          <w:tab w:val="num" w:pos="993"/>
        </w:tabs>
        <w:ind w:left="851" w:hanging="425"/>
        <w:jc w:val="both"/>
        <w:rPr>
          <w:bCs/>
          <w:sz w:val="22"/>
          <w:szCs w:val="22"/>
        </w:rPr>
      </w:pPr>
      <w:r w:rsidRPr="00E33270">
        <w:rPr>
          <w:bCs/>
          <w:sz w:val="22"/>
          <w:szCs w:val="22"/>
        </w:rPr>
        <w:lastRenderedPageBreak/>
        <w:t xml:space="preserve">Zaproszenia </w:t>
      </w:r>
      <w:r w:rsidR="00E33270" w:rsidRPr="00E33270">
        <w:rPr>
          <w:bCs/>
          <w:sz w:val="22"/>
          <w:szCs w:val="22"/>
        </w:rPr>
        <w:t>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574516B5" w14:textId="4E8F0EE6" w:rsidR="002D5B49" w:rsidRPr="00E33270" w:rsidRDefault="002D5B49" w:rsidP="00720725">
      <w:pPr>
        <w:numPr>
          <w:ilvl w:val="1"/>
          <w:numId w:val="19"/>
        </w:numPr>
        <w:tabs>
          <w:tab w:val="clear" w:pos="502"/>
          <w:tab w:val="num" w:pos="993"/>
        </w:tabs>
        <w:ind w:left="851" w:hanging="425"/>
        <w:jc w:val="both"/>
        <w:rPr>
          <w:bCs/>
          <w:sz w:val="22"/>
          <w:szCs w:val="22"/>
        </w:rPr>
      </w:pPr>
      <w:r w:rsidRPr="00E33270">
        <w:rPr>
          <w:bCs/>
          <w:sz w:val="22"/>
          <w:szCs w:val="22"/>
        </w:rPr>
        <w:t xml:space="preserve">Wykonawca </w:t>
      </w:r>
      <w:r w:rsidR="00E33270" w:rsidRPr="00E33270">
        <w:rPr>
          <w:bCs/>
          <w:sz w:val="22"/>
          <w:szCs w:val="22"/>
        </w:rPr>
        <w:t>ma możliwość zalogowania do Portalu Aukcji Publicznych, przeprowadzenia testu podpisu kwalifikowanego oraz udziału w stałej aukcji testowej od momentu otrzymania wraz</w:t>
      </w:r>
      <w:r w:rsidR="00323119">
        <w:rPr>
          <w:bCs/>
          <w:sz w:val="22"/>
          <w:szCs w:val="22"/>
        </w:rPr>
        <w:t xml:space="preserve"> </w:t>
      </w:r>
      <w:r w:rsidR="00E33270" w:rsidRPr="00E33270">
        <w:rPr>
          <w:bCs/>
          <w:sz w:val="22"/>
          <w:szCs w:val="22"/>
        </w:rPr>
        <w:t>z zaproszeniem poufnego identyfikatora (komplet login-hasło).</w:t>
      </w:r>
    </w:p>
    <w:p w14:paraId="10851558" w14:textId="77777777" w:rsidR="002D5B49" w:rsidRDefault="002D5B49" w:rsidP="00720725">
      <w:pPr>
        <w:numPr>
          <w:ilvl w:val="1"/>
          <w:numId w:val="19"/>
        </w:numPr>
        <w:tabs>
          <w:tab w:val="clear" w:pos="502"/>
          <w:tab w:val="num" w:pos="993"/>
        </w:tabs>
        <w:ind w:left="851" w:hanging="425"/>
        <w:jc w:val="both"/>
        <w:rPr>
          <w:bCs/>
          <w:sz w:val="22"/>
          <w:szCs w:val="22"/>
        </w:rPr>
      </w:pPr>
      <w:r w:rsidRPr="0046294C">
        <w:rPr>
          <w:bCs/>
          <w:sz w:val="22"/>
          <w:szCs w:val="22"/>
        </w:rPr>
        <w:t>Akceptacja regulaminu Portalu Aukcji Publicznych jest elementem wymaganym w trakcie pierwszego logowania oraz po każdorazowej zmianie regulaminu Portalu.</w:t>
      </w:r>
    </w:p>
    <w:p w14:paraId="7F60F7D9" w14:textId="77777777" w:rsidR="00E33270" w:rsidRPr="00B56C57" w:rsidRDefault="00E33270" w:rsidP="00720725">
      <w:pPr>
        <w:widowControl w:val="0"/>
        <w:numPr>
          <w:ilvl w:val="1"/>
          <w:numId w:val="21"/>
        </w:numPr>
        <w:tabs>
          <w:tab w:val="clear" w:pos="502"/>
          <w:tab w:val="left" w:pos="0"/>
          <w:tab w:val="num" w:pos="426"/>
        </w:tabs>
        <w:suppressAutoHyphens/>
        <w:autoSpaceDE w:val="0"/>
        <w:autoSpaceDN w:val="0"/>
        <w:adjustRightInd w:val="0"/>
        <w:ind w:hanging="502"/>
        <w:jc w:val="both"/>
        <w:rPr>
          <w:sz w:val="22"/>
          <w:szCs w:val="22"/>
        </w:rPr>
      </w:pPr>
      <w:r w:rsidRPr="00B56C57">
        <w:rPr>
          <w:bCs/>
          <w:sz w:val="22"/>
          <w:szCs w:val="22"/>
        </w:rPr>
        <w:t xml:space="preserve">Konto </w:t>
      </w:r>
      <w:r w:rsidRPr="00B56C57">
        <w:rPr>
          <w:sz w:val="22"/>
          <w:szCs w:val="22"/>
        </w:rPr>
        <w:t xml:space="preserve">uczestnika (użytkownika Portalu Aukcji Publicznych LAIP) </w:t>
      </w:r>
    </w:p>
    <w:p w14:paraId="46112BF4" w14:textId="42ADA225" w:rsidR="00E33270" w:rsidRPr="00B56C57" w:rsidRDefault="00E33270" w:rsidP="00720725">
      <w:pPr>
        <w:pStyle w:val="Akapitzlist"/>
        <w:widowControl w:val="0"/>
        <w:numPr>
          <w:ilvl w:val="0"/>
          <w:numId w:val="140"/>
        </w:numPr>
        <w:autoSpaceDE w:val="0"/>
        <w:autoSpaceDN w:val="0"/>
        <w:adjustRightInd w:val="0"/>
        <w:ind w:hanging="436"/>
        <w:jc w:val="both"/>
        <w:rPr>
          <w:sz w:val="22"/>
          <w:szCs w:val="22"/>
        </w:rPr>
      </w:pPr>
      <w:r w:rsidRPr="00B56C57">
        <w:rPr>
          <w:sz w:val="22"/>
          <w:szCs w:val="22"/>
        </w:rPr>
        <w:t>uniwersalne, obowiązujące dla wszystkich aukcji przeprowadzanych w Portalu LAIP, pod warunkiem otrzymania zaproszenia do udziału w danej aukcji,</w:t>
      </w:r>
    </w:p>
    <w:p w14:paraId="1BD00DAE" w14:textId="71656C8B" w:rsidR="00E33270" w:rsidRPr="00B56C57" w:rsidRDefault="00E33270" w:rsidP="00720725">
      <w:pPr>
        <w:pStyle w:val="Akapitzlist"/>
        <w:widowControl w:val="0"/>
        <w:numPr>
          <w:ilvl w:val="0"/>
          <w:numId w:val="140"/>
        </w:numPr>
        <w:autoSpaceDE w:val="0"/>
        <w:autoSpaceDN w:val="0"/>
        <w:adjustRightInd w:val="0"/>
        <w:ind w:hanging="436"/>
        <w:jc w:val="both"/>
        <w:rPr>
          <w:sz w:val="22"/>
          <w:szCs w:val="22"/>
        </w:rPr>
      </w:pPr>
      <w:r w:rsidRPr="00B56C57">
        <w:rPr>
          <w:sz w:val="22"/>
          <w:szCs w:val="22"/>
        </w:rPr>
        <w:t>tworzone jest automatycznie dla osoby wprowadzonej w polu „Osoba prowadząca postępowanie” oraz dla wszystkich osób ujętych na liście „Osoby upoważnione do składania ofert w aukcji”,</w:t>
      </w:r>
    </w:p>
    <w:p w14:paraId="17A97E1E" w14:textId="4709D935" w:rsidR="00E33270" w:rsidRPr="00B56C57" w:rsidRDefault="00E33270" w:rsidP="00720725">
      <w:pPr>
        <w:pStyle w:val="Akapitzlist"/>
        <w:widowControl w:val="0"/>
        <w:numPr>
          <w:ilvl w:val="0"/>
          <w:numId w:val="140"/>
        </w:numPr>
        <w:autoSpaceDE w:val="0"/>
        <w:autoSpaceDN w:val="0"/>
        <w:adjustRightInd w:val="0"/>
        <w:ind w:hanging="436"/>
        <w:jc w:val="both"/>
        <w:rPr>
          <w:sz w:val="22"/>
          <w:szCs w:val="22"/>
        </w:rPr>
      </w:pPr>
      <w:r w:rsidRPr="00B56C57">
        <w:rPr>
          <w:sz w:val="22"/>
          <w:szCs w:val="22"/>
        </w:rPr>
        <w:t>w momencie utworzenia konta użytkownika Portalu LAIP wysyłane jest powiadomienie o utworzeniu konta w Portalu Aukcji Publicznych,</w:t>
      </w:r>
    </w:p>
    <w:p w14:paraId="5C57F753" w14:textId="5DD9EF90" w:rsidR="00E33270" w:rsidRPr="00B56C57" w:rsidRDefault="00E33270" w:rsidP="00720725">
      <w:pPr>
        <w:pStyle w:val="Akapitzlist"/>
        <w:widowControl w:val="0"/>
        <w:numPr>
          <w:ilvl w:val="0"/>
          <w:numId w:val="140"/>
        </w:numPr>
        <w:autoSpaceDE w:val="0"/>
        <w:autoSpaceDN w:val="0"/>
        <w:adjustRightInd w:val="0"/>
        <w:ind w:hanging="436"/>
        <w:jc w:val="both"/>
        <w:rPr>
          <w:sz w:val="22"/>
          <w:szCs w:val="22"/>
        </w:rPr>
      </w:pPr>
      <w:r w:rsidRPr="00B56C57">
        <w:rPr>
          <w:sz w:val="22"/>
          <w:szCs w:val="22"/>
        </w:rPr>
        <w:t>jeżeli w polu „Osoba prowadząca postępowanie” oraz na liście „Osoby upoważnione do składania ofert w aukcji” wprowadzona jest ta sama osoba, o tym samym imieniu i nazwisku oraz adresie e</w:t>
      </w:r>
      <w:r w:rsidRPr="00B56C57">
        <w:rPr>
          <w:sz w:val="22"/>
          <w:szCs w:val="22"/>
        </w:rPr>
        <w:noBreakHyphen/>
        <w:t xml:space="preserve">mail, to konto uczestnika zostanie utworzone tylko jedno i odpowiednio zostanie tylko raz wysłane jedno powiadomienie o utworzeniu konta użytkownika Portalu LAIP. </w:t>
      </w:r>
    </w:p>
    <w:p w14:paraId="4DBE0229" w14:textId="77777777" w:rsidR="00E33270" w:rsidRPr="00B56C57" w:rsidRDefault="00E33270" w:rsidP="00720725">
      <w:pPr>
        <w:pStyle w:val="Akapitzlist"/>
        <w:widowControl w:val="0"/>
        <w:numPr>
          <w:ilvl w:val="1"/>
          <w:numId w:val="21"/>
        </w:numPr>
        <w:tabs>
          <w:tab w:val="clear" w:pos="502"/>
          <w:tab w:val="num" w:pos="426"/>
        </w:tabs>
        <w:autoSpaceDE w:val="0"/>
        <w:autoSpaceDN w:val="0"/>
        <w:adjustRightInd w:val="0"/>
        <w:ind w:hanging="502"/>
        <w:jc w:val="both"/>
        <w:rPr>
          <w:sz w:val="22"/>
          <w:szCs w:val="22"/>
        </w:rPr>
      </w:pPr>
      <w:r w:rsidRPr="00B56C57">
        <w:rPr>
          <w:bCs/>
          <w:sz w:val="22"/>
          <w:szCs w:val="22"/>
        </w:rPr>
        <w:t xml:space="preserve">Powiadomienie </w:t>
      </w:r>
      <w:r w:rsidRPr="00B56C57">
        <w:rPr>
          <w:sz w:val="22"/>
          <w:szCs w:val="22"/>
        </w:rPr>
        <w:t>o ogłoszeniu aukcji</w:t>
      </w:r>
    </w:p>
    <w:p w14:paraId="0D65AC00" w14:textId="0CC84427" w:rsidR="00E33270" w:rsidRPr="00B56C57" w:rsidRDefault="00E33270" w:rsidP="00720725">
      <w:pPr>
        <w:pStyle w:val="Akapitzlist"/>
        <w:widowControl w:val="0"/>
        <w:numPr>
          <w:ilvl w:val="1"/>
          <w:numId w:val="141"/>
        </w:numPr>
        <w:autoSpaceDE w:val="0"/>
        <w:autoSpaceDN w:val="0"/>
        <w:adjustRightInd w:val="0"/>
        <w:ind w:left="851" w:hanging="425"/>
        <w:contextualSpacing w:val="0"/>
        <w:jc w:val="both"/>
        <w:rPr>
          <w:sz w:val="22"/>
          <w:szCs w:val="22"/>
        </w:rPr>
      </w:pPr>
      <w:r w:rsidRPr="00B56C57">
        <w:rPr>
          <w:sz w:val="22"/>
          <w:szCs w:val="22"/>
        </w:rPr>
        <w:t>wysyłane jest do osoby wprowadzonej w polu „Osoba prowadząca postępowanie” oraz do wszystkich osób ujętych na liście „Osoby upoważnione do składania ofert w aukcji”,</w:t>
      </w:r>
    </w:p>
    <w:p w14:paraId="3B7797E5" w14:textId="6B3C6C09" w:rsidR="00E33270" w:rsidRPr="00B56C57" w:rsidRDefault="00E33270" w:rsidP="00720725">
      <w:pPr>
        <w:pStyle w:val="Akapitzlist"/>
        <w:widowControl w:val="0"/>
        <w:numPr>
          <w:ilvl w:val="1"/>
          <w:numId w:val="141"/>
        </w:numPr>
        <w:autoSpaceDE w:val="0"/>
        <w:autoSpaceDN w:val="0"/>
        <w:adjustRightInd w:val="0"/>
        <w:ind w:left="851" w:hanging="425"/>
        <w:contextualSpacing w:val="0"/>
        <w:jc w:val="both"/>
        <w:rPr>
          <w:sz w:val="22"/>
          <w:szCs w:val="22"/>
        </w:rPr>
      </w:pPr>
      <w:r w:rsidRPr="00B56C57">
        <w:rPr>
          <w:sz w:val="22"/>
          <w:szCs w:val="22"/>
        </w:rPr>
        <w:t>jeżeli w polu „Osoba prowadząca postępowanie” oraz na liście „Osoby upoważnione do składania ofert w aukcji” wprowadzona jest ta sama osoba, o tym samym imieniu</w:t>
      </w:r>
      <w:r w:rsidR="00323119">
        <w:rPr>
          <w:sz w:val="22"/>
          <w:szCs w:val="22"/>
        </w:rPr>
        <w:t xml:space="preserve"> </w:t>
      </w:r>
      <w:r w:rsidRPr="00B56C57">
        <w:rPr>
          <w:sz w:val="22"/>
          <w:szCs w:val="22"/>
        </w:rPr>
        <w:t>i nazwisku oraz adresie e</w:t>
      </w:r>
      <w:r w:rsidRPr="00B56C57">
        <w:rPr>
          <w:sz w:val="22"/>
          <w:szCs w:val="22"/>
        </w:rPr>
        <w:noBreakHyphen/>
        <w:t xml:space="preserve">mail, to powiadomienie o ogłoszeniu aukcji zostanie wysłane tylko raz. </w:t>
      </w:r>
    </w:p>
    <w:p w14:paraId="2EA061D0" w14:textId="043D371A" w:rsidR="002D5B49" w:rsidRPr="007B79E2" w:rsidRDefault="002D5B49" w:rsidP="00720725">
      <w:pPr>
        <w:numPr>
          <w:ilvl w:val="1"/>
          <w:numId w:val="21"/>
        </w:numPr>
        <w:tabs>
          <w:tab w:val="clear" w:pos="502"/>
          <w:tab w:val="num" w:pos="426"/>
        </w:tabs>
        <w:ind w:left="426" w:hanging="426"/>
        <w:jc w:val="both"/>
        <w:rPr>
          <w:bCs/>
          <w:sz w:val="22"/>
          <w:szCs w:val="22"/>
        </w:rPr>
      </w:pPr>
      <w:r w:rsidRPr="007B79E2">
        <w:rPr>
          <w:bCs/>
          <w:sz w:val="22"/>
          <w:szCs w:val="22"/>
        </w:rPr>
        <w:t>Zalecane wymagania techniczne urządzeń informatycznych użytych do udziału w aukcji elektronicznej, zapewniające stabilne współdziałanie z Portalem Aukcji Publicznych:</w:t>
      </w:r>
    </w:p>
    <w:p w14:paraId="59D53211" w14:textId="77777777" w:rsidR="000930EE" w:rsidRDefault="000930EE" w:rsidP="00720725">
      <w:pPr>
        <w:numPr>
          <w:ilvl w:val="1"/>
          <w:numId w:val="20"/>
        </w:numPr>
        <w:tabs>
          <w:tab w:val="clear" w:pos="502"/>
          <w:tab w:val="num" w:pos="851"/>
          <w:tab w:val="num" w:pos="1070"/>
        </w:tabs>
        <w:ind w:left="851" w:hanging="425"/>
        <w:jc w:val="both"/>
        <w:rPr>
          <w:bCs/>
          <w:sz w:val="22"/>
          <w:szCs w:val="22"/>
        </w:rPr>
      </w:pPr>
      <w:r w:rsidRPr="007B79E2">
        <w:rPr>
          <w:bCs/>
          <w:sz w:val="22"/>
          <w:szCs w:val="22"/>
        </w:rPr>
        <w:t>Szerokopasmowe łącze internetowe.</w:t>
      </w:r>
    </w:p>
    <w:p w14:paraId="62EE9748" w14:textId="77777777" w:rsidR="000930EE" w:rsidRDefault="000930EE" w:rsidP="00720725">
      <w:pPr>
        <w:numPr>
          <w:ilvl w:val="1"/>
          <w:numId w:val="20"/>
        </w:numPr>
        <w:tabs>
          <w:tab w:val="clear" w:pos="502"/>
          <w:tab w:val="num" w:pos="851"/>
          <w:tab w:val="num" w:pos="1070"/>
        </w:tabs>
        <w:ind w:left="851" w:hanging="425"/>
        <w:jc w:val="both"/>
        <w:rPr>
          <w:bCs/>
          <w:sz w:val="22"/>
          <w:szCs w:val="22"/>
        </w:rPr>
      </w:pPr>
      <w:r w:rsidRPr="002234F7">
        <w:rPr>
          <w:bCs/>
          <w:sz w:val="22"/>
          <w:szCs w:val="22"/>
        </w:rPr>
        <w:t>Komputer klasy PC z jednym z następujących systemów operacyjnych:   Windows 7, Windows 8, Windows 10</w:t>
      </w:r>
      <w:r w:rsidR="002234F7">
        <w:rPr>
          <w:bCs/>
          <w:sz w:val="22"/>
          <w:szCs w:val="22"/>
        </w:rPr>
        <w:t xml:space="preserve"> (bez </w:t>
      </w:r>
      <w:r w:rsidR="00642B23" w:rsidRPr="002234F7">
        <w:rPr>
          <w:bCs/>
          <w:sz w:val="22"/>
          <w:szCs w:val="22"/>
        </w:rPr>
        <w:t>wsparcia dla Windows XP, Windows Vista)</w:t>
      </w:r>
      <w:r w:rsidRPr="002234F7">
        <w:rPr>
          <w:bCs/>
          <w:sz w:val="22"/>
          <w:szCs w:val="22"/>
        </w:rPr>
        <w:t>.</w:t>
      </w:r>
    </w:p>
    <w:p w14:paraId="762E8E94" w14:textId="77777777" w:rsidR="009C5844" w:rsidRDefault="009C5844" w:rsidP="00720725">
      <w:pPr>
        <w:numPr>
          <w:ilvl w:val="1"/>
          <w:numId w:val="20"/>
        </w:numPr>
        <w:tabs>
          <w:tab w:val="clear" w:pos="502"/>
          <w:tab w:val="num" w:pos="851"/>
          <w:tab w:val="num" w:pos="1070"/>
        </w:tabs>
        <w:ind w:left="851" w:hanging="425"/>
        <w:jc w:val="both"/>
        <w:rPr>
          <w:bCs/>
          <w:sz w:val="22"/>
          <w:szCs w:val="22"/>
        </w:rPr>
      </w:pPr>
      <w:bookmarkStart w:id="37" w:name="_Hlk109384007"/>
      <w:r w:rsidRPr="002234F7">
        <w:rPr>
          <w:bCs/>
          <w:sz w:val="22"/>
          <w:szCs w:val="22"/>
        </w:rPr>
        <w:t xml:space="preserve">Korzystanie ze stabilnych wersji (bez wsparcia dla wersji beta) przeglądarki internetowej Internet Explorer (wersja 10 lub 11), alternatywnie Microsoft Edge lub Mozilla </w:t>
      </w:r>
      <w:proofErr w:type="spellStart"/>
      <w:r w:rsidRPr="002234F7">
        <w:rPr>
          <w:bCs/>
          <w:sz w:val="22"/>
          <w:szCs w:val="22"/>
        </w:rPr>
        <w:t>Firefox</w:t>
      </w:r>
      <w:proofErr w:type="spellEnd"/>
      <w:r w:rsidRPr="002234F7">
        <w:rPr>
          <w:bCs/>
          <w:sz w:val="22"/>
          <w:szCs w:val="22"/>
        </w:rPr>
        <w:t xml:space="preserve"> od wersji 50. Przeglądarka internetowa musi mieć włączoną obsługę JavaScript i Java.</w:t>
      </w:r>
    </w:p>
    <w:bookmarkEnd w:id="37"/>
    <w:p w14:paraId="7320B368" w14:textId="77777777" w:rsidR="002D5B49" w:rsidRDefault="002D5B49" w:rsidP="00720725">
      <w:pPr>
        <w:numPr>
          <w:ilvl w:val="1"/>
          <w:numId w:val="20"/>
        </w:numPr>
        <w:tabs>
          <w:tab w:val="clear" w:pos="502"/>
          <w:tab w:val="num" w:pos="851"/>
          <w:tab w:val="num" w:pos="1070"/>
        </w:tabs>
        <w:ind w:left="851" w:hanging="425"/>
        <w:jc w:val="both"/>
        <w:rPr>
          <w:bCs/>
          <w:sz w:val="22"/>
          <w:szCs w:val="22"/>
        </w:rPr>
      </w:pPr>
      <w:r w:rsidRPr="002234F7">
        <w:rPr>
          <w:bCs/>
          <w:sz w:val="22"/>
          <w:szCs w:val="22"/>
        </w:rPr>
        <w:t>Bezpieczny podpis elektroniczny weryfikowany ważnym kwalifikowanym certyfikatem.</w:t>
      </w:r>
    </w:p>
    <w:p w14:paraId="488F8F7F" w14:textId="77777777" w:rsidR="002D5B49" w:rsidRDefault="002D5B49" w:rsidP="00720725">
      <w:pPr>
        <w:numPr>
          <w:ilvl w:val="1"/>
          <w:numId w:val="20"/>
        </w:numPr>
        <w:tabs>
          <w:tab w:val="clear" w:pos="502"/>
          <w:tab w:val="num" w:pos="851"/>
          <w:tab w:val="num" w:pos="1070"/>
        </w:tabs>
        <w:ind w:left="851" w:hanging="425"/>
        <w:jc w:val="both"/>
        <w:rPr>
          <w:bCs/>
          <w:sz w:val="22"/>
          <w:szCs w:val="22"/>
        </w:rPr>
      </w:pPr>
      <w:r w:rsidRPr="002234F7">
        <w:rPr>
          <w:bCs/>
          <w:sz w:val="22"/>
          <w:szCs w:val="22"/>
        </w:rPr>
        <w:t>Urządzenie techniczne służące do obsługi podpisu elektronicznego weryfikowanego ważnym kwalifikowanym certyfikatem.</w:t>
      </w:r>
    </w:p>
    <w:p w14:paraId="4680D892" w14:textId="77777777" w:rsidR="002D5B49" w:rsidRDefault="002D5B49" w:rsidP="00720725">
      <w:pPr>
        <w:numPr>
          <w:ilvl w:val="1"/>
          <w:numId w:val="20"/>
        </w:numPr>
        <w:tabs>
          <w:tab w:val="clear" w:pos="502"/>
          <w:tab w:val="num" w:pos="851"/>
          <w:tab w:val="num" w:pos="1070"/>
        </w:tabs>
        <w:ind w:left="851" w:hanging="425"/>
        <w:jc w:val="both"/>
        <w:rPr>
          <w:bCs/>
          <w:sz w:val="22"/>
          <w:szCs w:val="22"/>
        </w:rPr>
      </w:pPr>
      <w:r w:rsidRPr="002234F7">
        <w:rPr>
          <w:bCs/>
          <w:sz w:val="22"/>
          <w:szCs w:val="22"/>
        </w:rPr>
        <w:t>Minimalna rozdzielczość ekranu wymagana do poprawnego wyświetlania portalu to 1366x768.</w:t>
      </w:r>
    </w:p>
    <w:p w14:paraId="58014649" w14:textId="254C884E" w:rsidR="002D5B49" w:rsidRPr="002234F7" w:rsidRDefault="002D5B49" w:rsidP="00720725">
      <w:pPr>
        <w:numPr>
          <w:ilvl w:val="1"/>
          <w:numId w:val="20"/>
        </w:numPr>
        <w:tabs>
          <w:tab w:val="clear" w:pos="502"/>
          <w:tab w:val="num" w:pos="851"/>
          <w:tab w:val="num" w:pos="1070"/>
        </w:tabs>
        <w:ind w:left="851" w:hanging="425"/>
        <w:jc w:val="both"/>
        <w:rPr>
          <w:bCs/>
          <w:sz w:val="22"/>
          <w:szCs w:val="22"/>
        </w:rPr>
      </w:pPr>
      <w:r w:rsidRPr="002234F7">
        <w:rPr>
          <w:bCs/>
          <w:sz w:val="22"/>
          <w:szCs w:val="22"/>
        </w:rPr>
        <w:t xml:space="preserve">Wszelkie </w:t>
      </w:r>
      <w:r w:rsidR="00FF2E2A" w:rsidRPr="00E94B63">
        <w:rPr>
          <w:sz w:val="22"/>
          <w:szCs w:val="22"/>
        </w:rPr>
        <w:t>aktualne i szczegółowe informacje dotyczące w/w warunków Wykonawca znajdzie na stronie gdzie prowadzona jest aukcja w dziale „Pomoc” oraz instrukcji obsługi w dziale „Instrukcja obsługi” (dostępnej po zalogowaniu).</w:t>
      </w:r>
    </w:p>
    <w:p w14:paraId="43F231EA" w14:textId="77777777" w:rsidR="002D5B49" w:rsidRDefault="002D5B49" w:rsidP="00720725">
      <w:pPr>
        <w:numPr>
          <w:ilvl w:val="1"/>
          <w:numId w:val="21"/>
        </w:numPr>
        <w:tabs>
          <w:tab w:val="clear" w:pos="502"/>
          <w:tab w:val="num" w:pos="426"/>
        </w:tabs>
        <w:ind w:hanging="502"/>
        <w:jc w:val="both"/>
        <w:rPr>
          <w:bCs/>
          <w:sz w:val="22"/>
          <w:szCs w:val="22"/>
        </w:rPr>
      </w:pPr>
      <w:r w:rsidRPr="007B79E2">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D71BE37" w14:textId="77777777" w:rsidR="002D5B49" w:rsidRDefault="002D5B49" w:rsidP="00720725">
      <w:pPr>
        <w:numPr>
          <w:ilvl w:val="1"/>
          <w:numId w:val="21"/>
        </w:numPr>
        <w:tabs>
          <w:tab w:val="clear" w:pos="502"/>
          <w:tab w:val="num" w:pos="426"/>
        </w:tabs>
        <w:ind w:hanging="502"/>
        <w:jc w:val="both"/>
        <w:rPr>
          <w:bCs/>
          <w:sz w:val="22"/>
          <w:szCs w:val="22"/>
        </w:rPr>
      </w:pPr>
      <w:r w:rsidRPr="002234F7">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4F9B2683" w14:textId="77777777" w:rsidR="002D5B49" w:rsidRDefault="002D5B49" w:rsidP="00720725">
      <w:pPr>
        <w:numPr>
          <w:ilvl w:val="1"/>
          <w:numId w:val="21"/>
        </w:numPr>
        <w:tabs>
          <w:tab w:val="clear" w:pos="502"/>
          <w:tab w:val="num" w:pos="426"/>
        </w:tabs>
        <w:ind w:hanging="502"/>
        <w:jc w:val="both"/>
        <w:rPr>
          <w:bCs/>
          <w:sz w:val="22"/>
          <w:szCs w:val="22"/>
        </w:rPr>
      </w:pPr>
      <w:r w:rsidRPr="002234F7">
        <w:rPr>
          <w:bCs/>
          <w:sz w:val="22"/>
          <w:szCs w:val="22"/>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E2143F6" w14:textId="77777777" w:rsidR="002D5B49" w:rsidRDefault="002D5B49" w:rsidP="00720725">
      <w:pPr>
        <w:numPr>
          <w:ilvl w:val="1"/>
          <w:numId w:val="21"/>
        </w:numPr>
        <w:tabs>
          <w:tab w:val="clear" w:pos="502"/>
          <w:tab w:val="num" w:pos="426"/>
        </w:tabs>
        <w:ind w:hanging="502"/>
        <w:jc w:val="both"/>
        <w:rPr>
          <w:bCs/>
          <w:sz w:val="22"/>
          <w:szCs w:val="22"/>
        </w:rPr>
      </w:pPr>
      <w:r w:rsidRPr="002234F7">
        <w:rPr>
          <w:bCs/>
          <w:sz w:val="22"/>
          <w:szCs w:val="22"/>
        </w:rPr>
        <w:t xml:space="preserve">Zamawiający po zamknięciu aukcji wybierze najkorzystniejszą ofertę w oparciu o kryteria oceny ofert wskazanych w ogłoszeniu o zamówieniu, z uwzględnieniem wyników aukcji elektronicznej. </w:t>
      </w:r>
    </w:p>
    <w:p w14:paraId="2D38FC13" w14:textId="77777777" w:rsidR="002D5B49" w:rsidRPr="002234F7" w:rsidRDefault="002D5B49" w:rsidP="00720725">
      <w:pPr>
        <w:numPr>
          <w:ilvl w:val="1"/>
          <w:numId w:val="21"/>
        </w:numPr>
        <w:tabs>
          <w:tab w:val="clear" w:pos="502"/>
          <w:tab w:val="num" w:pos="426"/>
        </w:tabs>
        <w:ind w:hanging="502"/>
        <w:jc w:val="both"/>
        <w:rPr>
          <w:bCs/>
          <w:sz w:val="22"/>
          <w:szCs w:val="22"/>
        </w:rPr>
      </w:pPr>
      <w:r w:rsidRPr="002234F7">
        <w:rPr>
          <w:bCs/>
          <w:sz w:val="22"/>
          <w:szCs w:val="22"/>
        </w:rPr>
        <w:t xml:space="preserve">Zamawiający zamknie aukcję elektroniczną: </w:t>
      </w:r>
    </w:p>
    <w:p w14:paraId="7E2B3838" w14:textId="77777777" w:rsidR="002D5B49" w:rsidRPr="007B79E2" w:rsidRDefault="002D5B49" w:rsidP="00CD7F75">
      <w:pPr>
        <w:ind w:firstLine="426"/>
        <w:jc w:val="both"/>
        <w:rPr>
          <w:bCs/>
          <w:sz w:val="22"/>
          <w:szCs w:val="22"/>
        </w:rPr>
      </w:pPr>
      <w:r w:rsidRPr="007B79E2">
        <w:rPr>
          <w:bCs/>
          <w:sz w:val="22"/>
          <w:szCs w:val="22"/>
        </w:rPr>
        <w:t xml:space="preserve">1) w terminie określonym w zaproszeniu do udziału w aukcji elektronicznej; </w:t>
      </w:r>
    </w:p>
    <w:p w14:paraId="5B18BBF2" w14:textId="77777777" w:rsidR="002D5B49" w:rsidRPr="007B79E2" w:rsidRDefault="002D5B49" w:rsidP="00CD7F75">
      <w:pPr>
        <w:ind w:firstLine="426"/>
        <w:jc w:val="both"/>
        <w:rPr>
          <w:bCs/>
          <w:sz w:val="22"/>
          <w:szCs w:val="22"/>
        </w:rPr>
      </w:pPr>
      <w:r w:rsidRPr="007B79E2">
        <w:rPr>
          <w:bCs/>
          <w:sz w:val="22"/>
          <w:szCs w:val="22"/>
        </w:rPr>
        <w:t xml:space="preserve">2) jeżeli w ustalonym terminie nie zostaną zgłoszone nowe postąpienia; </w:t>
      </w:r>
    </w:p>
    <w:p w14:paraId="5EEF19A4" w14:textId="77777777" w:rsidR="002D5B49" w:rsidRPr="007B79E2" w:rsidRDefault="002D5B49" w:rsidP="00CD7F75">
      <w:pPr>
        <w:ind w:firstLine="426"/>
        <w:jc w:val="both"/>
        <w:rPr>
          <w:bCs/>
          <w:sz w:val="22"/>
          <w:szCs w:val="22"/>
        </w:rPr>
      </w:pPr>
      <w:r w:rsidRPr="007B79E2">
        <w:rPr>
          <w:bCs/>
          <w:sz w:val="22"/>
          <w:szCs w:val="22"/>
        </w:rPr>
        <w:lastRenderedPageBreak/>
        <w:t>3) po zakończeniu ostatniego, ustalonego etapu.</w:t>
      </w:r>
    </w:p>
    <w:p w14:paraId="15B7838B" w14:textId="28BEA4B4" w:rsidR="00D92A0F" w:rsidRPr="007B79E2" w:rsidRDefault="00D92A0F" w:rsidP="00720725">
      <w:pPr>
        <w:pStyle w:val="Akapitzlist"/>
        <w:numPr>
          <w:ilvl w:val="0"/>
          <w:numId w:val="119"/>
        </w:numPr>
        <w:autoSpaceDE w:val="0"/>
        <w:autoSpaceDN w:val="0"/>
        <w:ind w:left="426" w:hanging="426"/>
        <w:jc w:val="both"/>
        <w:rPr>
          <w:rStyle w:val="Hipercze"/>
          <w:color w:val="auto"/>
          <w:sz w:val="22"/>
          <w:szCs w:val="22"/>
          <w:u w:val="none"/>
        </w:rPr>
      </w:pPr>
      <w:bookmarkStart w:id="38" w:name="_Hlk68869954"/>
      <w:r w:rsidRPr="007B79E2">
        <w:rPr>
          <w:sz w:val="22"/>
          <w:szCs w:val="22"/>
        </w:rPr>
        <w:t xml:space="preserve">W </w:t>
      </w:r>
      <w:bookmarkEnd w:id="38"/>
      <w:r w:rsidR="00FF2E2A" w:rsidRPr="00E94B63">
        <w:rPr>
          <w:sz w:val="22"/>
          <w:szCs w:val="22"/>
        </w:rPr>
        <w:t>sprawach dotyczących przebiegu aukcji, a w szczególności obsługi funkcjonalnej portalu należy kontaktować się zgodnie z informacjami podanymi na stronie internetowej na której przeprowadzana jest aukcja.</w:t>
      </w:r>
    </w:p>
    <w:p w14:paraId="3C3E329B" w14:textId="77777777" w:rsidR="00D92A0F" w:rsidRPr="00F44B06" w:rsidRDefault="00D92A0F" w:rsidP="00CD7F75">
      <w:pPr>
        <w:pStyle w:val="Akapitzlist"/>
        <w:autoSpaceDE w:val="0"/>
        <w:autoSpaceDN w:val="0"/>
        <w:ind w:left="360"/>
        <w:jc w:val="both"/>
        <w:rPr>
          <w:sz w:val="18"/>
          <w:szCs w:val="18"/>
        </w:rPr>
      </w:pPr>
    </w:p>
    <w:p w14:paraId="3928263F" w14:textId="77777777" w:rsidR="00D92A0F" w:rsidRPr="00BD2B66" w:rsidRDefault="00D92A0F" w:rsidP="00720725">
      <w:pPr>
        <w:pStyle w:val="Akapitzlist"/>
        <w:numPr>
          <w:ilvl w:val="0"/>
          <w:numId w:val="119"/>
        </w:numPr>
        <w:ind w:left="357" w:hanging="357"/>
        <w:jc w:val="both"/>
        <w:rPr>
          <w:b/>
          <w:bCs/>
          <w:sz w:val="22"/>
          <w:szCs w:val="22"/>
        </w:rPr>
      </w:pPr>
      <w:r w:rsidRPr="00BD2B66">
        <w:rPr>
          <w:b/>
          <w:bCs/>
          <w:sz w:val="22"/>
          <w:szCs w:val="22"/>
        </w:rPr>
        <w:t>Sposób wyliczenia cen jednostkowych i wartości zamówienia w przypadku prowadzenia aukcji w oparciu o wartość oferty brutto.</w:t>
      </w:r>
    </w:p>
    <w:p w14:paraId="545012BB" w14:textId="77777777" w:rsidR="00D92A0F" w:rsidRPr="00BD2B66" w:rsidRDefault="00D92A0F" w:rsidP="00CD7F75">
      <w:pPr>
        <w:pStyle w:val="bullet"/>
        <w:spacing w:before="0" w:after="0"/>
        <w:ind w:left="426"/>
        <w:jc w:val="both"/>
        <w:rPr>
          <w:sz w:val="22"/>
          <w:szCs w:val="22"/>
        </w:rPr>
      </w:pPr>
      <w:r w:rsidRPr="00BD2B66">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EEB7397" w14:textId="77777777" w:rsidR="00D92A0F" w:rsidRPr="00BD2B66" w:rsidRDefault="00D92A0F" w:rsidP="00720725">
      <w:pPr>
        <w:pStyle w:val="Akapitzlist"/>
        <w:numPr>
          <w:ilvl w:val="8"/>
          <w:numId w:val="21"/>
        </w:numPr>
        <w:ind w:left="709" w:hanging="283"/>
        <w:jc w:val="both"/>
        <w:rPr>
          <w:sz w:val="22"/>
          <w:szCs w:val="22"/>
        </w:rPr>
      </w:pPr>
      <w:r w:rsidRPr="00BD2B66">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49BE31A9" w14:textId="77777777" w:rsidR="00D92A0F" w:rsidRPr="00BD2B66" w:rsidRDefault="00D92A0F" w:rsidP="00CD7F75">
      <w:pPr>
        <w:pStyle w:val="bullet"/>
        <w:spacing w:before="0" w:after="0"/>
        <w:ind w:left="2829"/>
        <w:rPr>
          <w:b/>
          <w:bCs/>
          <w:sz w:val="22"/>
          <w:szCs w:val="22"/>
          <w:vertAlign w:val="subscript"/>
        </w:rPr>
      </w:pPr>
      <w:r w:rsidRPr="00BD2B66">
        <w:rPr>
          <w:b/>
          <w:bCs/>
          <w:sz w:val="22"/>
          <w:szCs w:val="22"/>
        </w:rPr>
        <w:t xml:space="preserve">W </w:t>
      </w:r>
      <w:r w:rsidRPr="00BD2B66">
        <w:rPr>
          <w:b/>
          <w:bCs/>
          <w:sz w:val="22"/>
          <w:szCs w:val="22"/>
          <w:vertAlign w:val="subscript"/>
        </w:rPr>
        <w:t>oferty</w:t>
      </w:r>
      <w:r w:rsidRPr="00BD2B66">
        <w:rPr>
          <w:b/>
          <w:bCs/>
          <w:sz w:val="22"/>
          <w:szCs w:val="22"/>
        </w:rPr>
        <w:t xml:space="preserve"> – W </w:t>
      </w:r>
      <w:r w:rsidRPr="00BD2B66">
        <w:rPr>
          <w:b/>
          <w:bCs/>
          <w:sz w:val="22"/>
          <w:szCs w:val="22"/>
          <w:vertAlign w:val="subscript"/>
        </w:rPr>
        <w:t>aukcji</w:t>
      </w:r>
    </w:p>
    <w:p w14:paraId="2083F704" w14:textId="77777777" w:rsidR="00D92A0F" w:rsidRPr="00BD2B66" w:rsidRDefault="00D92A0F" w:rsidP="00CD7F75">
      <w:pPr>
        <w:pStyle w:val="bullet"/>
        <w:spacing w:before="0" w:after="0"/>
        <w:ind w:left="2830" w:hanging="851"/>
        <w:rPr>
          <w:b/>
          <w:bCs/>
          <w:sz w:val="22"/>
          <w:szCs w:val="22"/>
        </w:rPr>
      </w:pPr>
      <w:r w:rsidRPr="00BD2B66">
        <w:rPr>
          <w:b/>
          <w:bCs/>
          <w:sz w:val="22"/>
          <w:szCs w:val="22"/>
        </w:rPr>
        <w:t>U = --------------------------------------  x 100 [%]</w:t>
      </w:r>
    </w:p>
    <w:p w14:paraId="01A80709" w14:textId="77777777" w:rsidR="00D92A0F" w:rsidRDefault="00D92A0F" w:rsidP="00CD7F75">
      <w:pPr>
        <w:ind w:left="3053" w:firstLine="492"/>
        <w:rPr>
          <w:b/>
          <w:bCs/>
          <w:sz w:val="22"/>
          <w:szCs w:val="22"/>
          <w:vertAlign w:val="subscript"/>
        </w:rPr>
      </w:pPr>
      <w:r w:rsidRPr="00BD2B66">
        <w:rPr>
          <w:b/>
          <w:bCs/>
          <w:sz w:val="22"/>
          <w:szCs w:val="22"/>
        </w:rPr>
        <w:t xml:space="preserve">W </w:t>
      </w:r>
      <w:r w:rsidRPr="00BD2B66">
        <w:rPr>
          <w:b/>
          <w:bCs/>
          <w:sz w:val="22"/>
          <w:szCs w:val="22"/>
          <w:vertAlign w:val="subscript"/>
        </w:rPr>
        <w:t>oferty</w:t>
      </w:r>
    </w:p>
    <w:p w14:paraId="262288B0" w14:textId="77777777" w:rsidR="007C66D2" w:rsidRPr="00BD2B66" w:rsidRDefault="007C66D2" w:rsidP="00CD7F75">
      <w:pPr>
        <w:ind w:left="3053" w:firstLine="492"/>
        <w:rPr>
          <w:b/>
          <w:bCs/>
          <w:sz w:val="22"/>
          <w:szCs w:val="22"/>
          <w:vertAlign w:val="subscript"/>
        </w:rPr>
      </w:pPr>
    </w:p>
    <w:p w14:paraId="15E2860F" w14:textId="77777777" w:rsidR="00D92A0F" w:rsidRPr="00BD2B66" w:rsidRDefault="00BD2B66" w:rsidP="00720725">
      <w:pPr>
        <w:pStyle w:val="Akapitzlist"/>
        <w:numPr>
          <w:ilvl w:val="8"/>
          <w:numId w:val="21"/>
        </w:numPr>
        <w:ind w:left="709" w:hanging="283"/>
        <w:jc w:val="both"/>
        <w:rPr>
          <w:sz w:val="22"/>
          <w:szCs w:val="22"/>
        </w:rPr>
      </w:pPr>
      <w:r>
        <w:rPr>
          <w:sz w:val="22"/>
          <w:szCs w:val="22"/>
        </w:rPr>
        <w:t>n</w:t>
      </w:r>
      <w:r w:rsidR="00D92A0F" w:rsidRPr="00BD2B66">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E3D9C51" w14:textId="77777777" w:rsidR="00D92A0F" w:rsidRPr="00BD2B66" w:rsidRDefault="00D92A0F" w:rsidP="00CD7F75">
      <w:pPr>
        <w:ind w:left="1080"/>
        <w:jc w:val="center"/>
        <w:rPr>
          <w:b/>
          <w:bCs/>
          <w:sz w:val="22"/>
          <w:szCs w:val="22"/>
        </w:rPr>
      </w:pPr>
      <w:r w:rsidRPr="00BD2B66">
        <w:rPr>
          <w:b/>
          <w:bCs/>
          <w:sz w:val="22"/>
          <w:szCs w:val="22"/>
        </w:rPr>
        <w:t xml:space="preserve">C </w:t>
      </w:r>
      <w:r w:rsidRPr="00BD2B66">
        <w:rPr>
          <w:b/>
          <w:bCs/>
          <w:sz w:val="22"/>
          <w:szCs w:val="22"/>
          <w:vertAlign w:val="subscript"/>
        </w:rPr>
        <w:t>aukcji</w:t>
      </w:r>
      <w:r w:rsidRPr="00BD2B66">
        <w:rPr>
          <w:b/>
          <w:bCs/>
          <w:sz w:val="22"/>
          <w:szCs w:val="22"/>
        </w:rPr>
        <w:t xml:space="preserve"> = C </w:t>
      </w:r>
      <w:r w:rsidRPr="00BD2B66">
        <w:rPr>
          <w:b/>
          <w:bCs/>
          <w:sz w:val="22"/>
          <w:szCs w:val="22"/>
          <w:vertAlign w:val="subscript"/>
        </w:rPr>
        <w:t>oferty</w:t>
      </w:r>
      <w:r w:rsidRPr="00BD2B66">
        <w:rPr>
          <w:b/>
          <w:bCs/>
          <w:sz w:val="22"/>
          <w:szCs w:val="22"/>
        </w:rPr>
        <w:t xml:space="preserve"> – (C </w:t>
      </w:r>
      <w:r w:rsidRPr="00BD2B66">
        <w:rPr>
          <w:b/>
          <w:bCs/>
          <w:sz w:val="22"/>
          <w:szCs w:val="22"/>
          <w:vertAlign w:val="subscript"/>
        </w:rPr>
        <w:t>oferty</w:t>
      </w:r>
      <w:r w:rsidRPr="00BD2B66">
        <w:rPr>
          <w:b/>
          <w:bCs/>
          <w:sz w:val="22"/>
          <w:szCs w:val="22"/>
        </w:rPr>
        <w:t xml:space="preserve"> x U)</w:t>
      </w:r>
    </w:p>
    <w:p w14:paraId="0CA2ADBA" w14:textId="77777777" w:rsidR="00D92A0F" w:rsidRPr="00BD2B66" w:rsidRDefault="00D92A0F" w:rsidP="00CD7F75">
      <w:pPr>
        <w:tabs>
          <w:tab w:val="left" w:pos="284"/>
        </w:tabs>
        <w:ind w:left="1080" w:hanging="513"/>
        <w:jc w:val="both"/>
        <w:rPr>
          <w:sz w:val="22"/>
          <w:szCs w:val="22"/>
        </w:rPr>
      </w:pPr>
      <w:r w:rsidRPr="00BD2B66">
        <w:rPr>
          <w:sz w:val="22"/>
          <w:szCs w:val="22"/>
        </w:rPr>
        <w:t>gdzie:</w:t>
      </w:r>
    </w:p>
    <w:p w14:paraId="57EF6FAE" w14:textId="77777777" w:rsidR="00D92A0F" w:rsidRPr="00BD2B66" w:rsidRDefault="00D92A0F" w:rsidP="00CD7F75">
      <w:pPr>
        <w:ind w:left="993" w:hanging="426"/>
        <w:jc w:val="both"/>
        <w:rPr>
          <w:sz w:val="22"/>
          <w:szCs w:val="22"/>
        </w:rPr>
      </w:pPr>
      <w:r w:rsidRPr="00BD2B66">
        <w:rPr>
          <w:sz w:val="22"/>
          <w:szCs w:val="22"/>
        </w:rPr>
        <w:t>U – wartość wskaźnika upustu cenowego od wartości oferty pierwotnej uzyskanego w wyniku akcji elektronicznej</w:t>
      </w:r>
    </w:p>
    <w:p w14:paraId="179C43C3" w14:textId="77777777" w:rsidR="00D92A0F" w:rsidRPr="00BD2B66" w:rsidRDefault="00D92A0F" w:rsidP="00CD7F75">
      <w:pPr>
        <w:tabs>
          <w:tab w:val="left" w:pos="284"/>
        </w:tabs>
        <w:ind w:left="1080" w:hanging="513"/>
        <w:jc w:val="both"/>
        <w:rPr>
          <w:sz w:val="22"/>
          <w:szCs w:val="22"/>
        </w:rPr>
      </w:pPr>
      <w:r w:rsidRPr="00BD2B66">
        <w:rPr>
          <w:sz w:val="22"/>
          <w:szCs w:val="22"/>
        </w:rPr>
        <w:t xml:space="preserve">W </w:t>
      </w:r>
      <w:r w:rsidRPr="00BD2B66">
        <w:rPr>
          <w:sz w:val="22"/>
          <w:szCs w:val="22"/>
          <w:vertAlign w:val="subscript"/>
        </w:rPr>
        <w:t>oferty</w:t>
      </w:r>
      <w:r w:rsidRPr="00BD2B66">
        <w:rPr>
          <w:sz w:val="22"/>
          <w:szCs w:val="22"/>
        </w:rPr>
        <w:t xml:space="preserve"> – wartość oferty pierwotnej</w:t>
      </w:r>
    </w:p>
    <w:p w14:paraId="60E04E07" w14:textId="77777777" w:rsidR="00D92A0F" w:rsidRPr="00BD2B66" w:rsidRDefault="00D92A0F" w:rsidP="00CD7F75">
      <w:pPr>
        <w:tabs>
          <w:tab w:val="left" w:pos="284"/>
        </w:tabs>
        <w:ind w:left="1080" w:hanging="513"/>
        <w:jc w:val="both"/>
        <w:rPr>
          <w:sz w:val="22"/>
          <w:szCs w:val="22"/>
        </w:rPr>
      </w:pPr>
      <w:r w:rsidRPr="00BD2B66">
        <w:rPr>
          <w:sz w:val="22"/>
          <w:szCs w:val="22"/>
        </w:rPr>
        <w:t xml:space="preserve">W </w:t>
      </w:r>
      <w:r w:rsidRPr="00BD2B66">
        <w:rPr>
          <w:sz w:val="22"/>
          <w:szCs w:val="22"/>
          <w:vertAlign w:val="subscript"/>
        </w:rPr>
        <w:t>aukcji</w:t>
      </w:r>
      <w:r w:rsidRPr="00BD2B66">
        <w:rPr>
          <w:sz w:val="22"/>
          <w:szCs w:val="22"/>
        </w:rPr>
        <w:t xml:space="preserve"> – wartość oferty uzyskanej w toku aukcji elektronicznej</w:t>
      </w:r>
    </w:p>
    <w:p w14:paraId="181E599B" w14:textId="77777777" w:rsidR="00D92A0F" w:rsidRPr="00BD2B66" w:rsidRDefault="00D92A0F" w:rsidP="00CD7F75">
      <w:pPr>
        <w:tabs>
          <w:tab w:val="left" w:pos="284"/>
        </w:tabs>
        <w:ind w:left="1080" w:hanging="513"/>
        <w:jc w:val="both"/>
        <w:rPr>
          <w:sz w:val="22"/>
          <w:szCs w:val="22"/>
        </w:rPr>
      </w:pPr>
      <w:r w:rsidRPr="00BD2B66">
        <w:rPr>
          <w:sz w:val="22"/>
          <w:szCs w:val="22"/>
        </w:rPr>
        <w:t xml:space="preserve">C </w:t>
      </w:r>
      <w:r w:rsidRPr="00BD2B66">
        <w:rPr>
          <w:sz w:val="22"/>
          <w:szCs w:val="22"/>
          <w:vertAlign w:val="subscript"/>
        </w:rPr>
        <w:t>aukcji</w:t>
      </w:r>
      <w:r w:rsidRPr="00BD2B66">
        <w:rPr>
          <w:sz w:val="22"/>
          <w:szCs w:val="22"/>
        </w:rPr>
        <w:t xml:space="preserve"> – cena jednostkowa netto przyjęta do umowy</w:t>
      </w:r>
    </w:p>
    <w:p w14:paraId="5F605AD6" w14:textId="77777777" w:rsidR="00D92A0F" w:rsidRPr="00BD2B66" w:rsidRDefault="00D92A0F" w:rsidP="00CD7F75">
      <w:pPr>
        <w:tabs>
          <w:tab w:val="left" w:pos="284"/>
        </w:tabs>
        <w:ind w:left="1080" w:hanging="513"/>
        <w:jc w:val="both"/>
        <w:rPr>
          <w:sz w:val="22"/>
          <w:szCs w:val="22"/>
        </w:rPr>
      </w:pPr>
      <w:r w:rsidRPr="00BD2B66">
        <w:rPr>
          <w:sz w:val="22"/>
          <w:szCs w:val="22"/>
        </w:rPr>
        <w:t xml:space="preserve">C </w:t>
      </w:r>
      <w:r w:rsidRPr="00BD2B66">
        <w:rPr>
          <w:sz w:val="22"/>
          <w:szCs w:val="22"/>
          <w:vertAlign w:val="subscript"/>
        </w:rPr>
        <w:t>oferty</w:t>
      </w:r>
      <w:r w:rsidRPr="00BD2B66">
        <w:rPr>
          <w:sz w:val="22"/>
          <w:szCs w:val="22"/>
        </w:rPr>
        <w:t xml:space="preserve"> – cena jednostkowa netto oferty pierwotnej</w:t>
      </w:r>
    </w:p>
    <w:p w14:paraId="0E89A12E" w14:textId="77777777" w:rsidR="00D92A0F" w:rsidRPr="00BD2B66" w:rsidRDefault="00D92A0F" w:rsidP="00CD7F75">
      <w:pPr>
        <w:jc w:val="both"/>
        <w:rPr>
          <w:sz w:val="22"/>
          <w:szCs w:val="22"/>
        </w:rPr>
      </w:pPr>
    </w:p>
    <w:p w14:paraId="50F92898" w14:textId="77777777" w:rsidR="00D92A0F" w:rsidRPr="00BD2B66" w:rsidRDefault="00BD2B66" w:rsidP="00720725">
      <w:pPr>
        <w:pStyle w:val="Akapitzlist"/>
        <w:numPr>
          <w:ilvl w:val="8"/>
          <w:numId w:val="21"/>
        </w:numPr>
        <w:ind w:left="709" w:hanging="283"/>
        <w:jc w:val="both"/>
        <w:rPr>
          <w:sz w:val="22"/>
          <w:szCs w:val="22"/>
        </w:rPr>
      </w:pPr>
      <w:r>
        <w:rPr>
          <w:sz w:val="22"/>
          <w:szCs w:val="22"/>
        </w:rPr>
        <w:t>w</w:t>
      </w:r>
      <w:r w:rsidR="00D92A0F" w:rsidRPr="00BD2B66">
        <w:rPr>
          <w:sz w:val="22"/>
          <w:szCs w:val="22"/>
        </w:rPr>
        <w:t xml:space="preserve">artość umowy netto zostanie wyliczona jako suma iloczynów cen jednostkowych netto wyliczonych w sposób określony w ust. </w:t>
      </w:r>
      <w:r w:rsidR="009C5844" w:rsidRPr="00BD2B66">
        <w:rPr>
          <w:sz w:val="22"/>
          <w:szCs w:val="22"/>
        </w:rPr>
        <w:t>2)</w:t>
      </w:r>
      <w:r w:rsidR="00D92A0F" w:rsidRPr="00BD2B66">
        <w:rPr>
          <w:sz w:val="22"/>
          <w:szCs w:val="22"/>
        </w:rPr>
        <w:t xml:space="preserve"> oraz szacunkowych ilości poszczególnych pozycji  zamówienia określonych w Formularzu Ofertowym. </w:t>
      </w:r>
    </w:p>
    <w:p w14:paraId="0197229E" w14:textId="77777777" w:rsidR="00BD2B66" w:rsidRPr="000A035F" w:rsidRDefault="00BD2B66" w:rsidP="00CD7F75">
      <w:pPr>
        <w:pStyle w:val="Akapitzlist"/>
        <w:ind w:left="482" w:hanging="482"/>
        <w:jc w:val="both"/>
        <w:rPr>
          <w:sz w:val="18"/>
          <w:szCs w:val="18"/>
        </w:rPr>
      </w:pPr>
    </w:p>
    <w:p w14:paraId="1E17C13F" w14:textId="77777777" w:rsidR="002D5B49" w:rsidRPr="00BD2B66"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65677225"/>
      <w:bookmarkStart w:id="40" w:name="_Toc198029853"/>
      <w:r w:rsidRPr="00BD2B66">
        <w:rPr>
          <w:rFonts w:ascii="Times New Roman" w:hAnsi="Times New Roman" w:cs="Times New Roman"/>
          <w:color w:val="auto"/>
          <w:sz w:val="24"/>
          <w:szCs w:val="24"/>
        </w:rPr>
        <w:t>Część XVI</w:t>
      </w:r>
      <w:r w:rsidR="00C503DC" w:rsidRPr="00BD2B66">
        <w:rPr>
          <w:rFonts w:ascii="Times New Roman" w:hAnsi="Times New Roman" w:cs="Times New Roman"/>
          <w:color w:val="auto"/>
          <w:sz w:val="24"/>
          <w:szCs w:val="24"/>
        </w:rPr>
        <w:t>I</w:t>
      </w:r>
      <w:r w:rsidRPr="00BD2B66">
        <w:rPr>
          <w:rFonts w:ascii="Times New Roman" w:hAnsi="Times New Roman" w:cs="Times New Roman"/>
          <w:color w:val="auto"/>
          <w:sz w:val="24"/>
          <w:szCs w:val="24"/>
        </w:rPr>
        <w:t>I. Kolejność podejmowania czynności przez Zamawiającego</w:t>
      </w:r>
      <w:bookmarkEnd w:id="39"/>
      <w:bookmarkEnd w:id="40"/>
    </w:p>
    <w:p w14:paraId="105D4A0F" w14:textId="77777777" w:rsidR="002D5B49" w:rsidRPr="00BD2B66" w:rsidRDefault="002D5B49" w:rsidP="00720725">
      <w:pPr>
        <w:pStyle w:val="Akapitzlist"/>
        <w:numPr>
          <w:ilvl w:val="0"/>
          <w:numId w:val="16"/>
        </w:numPr>
        <w:contextualSpacing w:val="0"/>
        <w:rPr>
          <w:bCs/>
          <w:sz w:val="22"/>
          <w:szCs w:val="22"/>
        </w:rPr>
      </w:pPr>
      <w:r w:rsidRPr="00BD2B66">
        <w:rPr>
          <w:bCs/>
          <w:sz w:val="22"/>
          <w:szCs w:val="22"/>
        </w:rPr>
        <w:t>Zamawiający zastosuje procedurę odwróconą badania i oceny ofert, o której mowa w art. 139 ustawy Pzp.</w:t>
      </w:r>
    </w:p>
    <w:p w14:paraId="65EEDAF4" w14:textId="77777777" w:rsidR="002D5B49" w:rsidRPr="00BD2B66" w:rsidRDefault="002D5B49" w:rsidP="00720725">
      <w:pPr>
        <w:pStyle w:val="Akapitzlist"/>
        <w:numPr>
          <w:ilvl w:val="0"/>
          <w:numId w:val="16"/>
        </w:numPr>
        <w:contextualSpacing w:val="0"/>
        <w:jc w:val="both"/>
        <w:rPr>
          <w:bCs/>
          <w:strike/>
          <w:sz w:val="22"/>
          <w:szCs w:val="22"/>
        </w:rPr>
      </w:pPr>
      <w:r w:rsidRPr="00BD2B66">
        <w:rPr>
          <w:bCs/>
          <w:sz w:val="22"/>
          <w:szCs w:val="22"/>
        </w:rPr>
        <w:t>Po złożeniu ofert Zamawiający dokona badania i oceny ofert, w tym poprawy omyłek zgodnie z art. 223</w:t>
      </w:r>
      <w:r w:rsidR="00ED120D" w:rsidRPr="00BD2B66">
        <w:rPr>
          <w:bCs/>
          <w:sz w:val="22"/>
          <w:szCs w:val="22"/>
        </w:rPr>
        <w:t>.</w:t>
      </w:r>
      <w:r w:rsidRPr="00BD2B66">
        <w:rPr>
          <w:bCs/>
          <w:sz w:val="22"/>
          <w:szCs w:val="22"/>
        </w:rPr>
        <w:t xml:space="preserve"> </w:t>
      </w:r>
    </w:p>
    <w:p w14:paraId="1752BF5D" w14:textId="77777777" w:rsidR="002D5B49" w:rsidRPr="00BD2B66" w:rsidRDefault="002D5B49" w:rsidP="00720725">
      <w:pPr>
        <w:pStyle w:val="Akapitzlist"/>
        <w:numPr>
          <w:ilvl w:val="0"/>
          <w:numId w:val="16"/>
        </w:numPr>
        <w:contextualSpacing w:val="0"/>
        <w:jc w:val="both"/>
        <w:rPr>
          <w:bCs/>
          <w:sz w:val="22"/>
          <w:szCs w:val="22"/>
        </w:rPr>
      </w:pPr>
      <w:r w:rsidRPr="00BD2B66">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5C840031" w14:textId="77777777" w:rsidR="002D5B49" w:rsidRPr="00BD2B66" w:rsidRDefault="002D5B49" w:rsidP="00720725">
      <w:pPr>
        <w:pStyle w:val="Akapitzlist"/>
        <w:numPr>
          <w:ilvl w:val="0"/>
          <w:numId w:val="16"/>
        </w:numPr>
        <w:contextualSpacing w:val="0"/>
        <w:jc w:val="both"/>
        <w:rPr>
          <w:bCs/>
          <w:sz w:val="22"/>
          <w:szCs w:val="22"/>
        </w:rPr>
      </w:pPr>
      <w:r w:rsidRPr="00BD2B66">
        <w:rPr>
          <w:bCs/>
          <w:sz w:val="22"/>
          <w:szCs w:val="22"/>
        </w:rPr>
        <w:t>Po przeprowadzaniu aukcji elektronicznej oraz ustaleniu, która z ofert została najwyżej oceniona, Zamawiający zgodnie z art. 126 ustawy Pzp wezwie Wykonawcę, który złożył tę ofertę do przedstawienia JEDZ oraz podmiotowych środków dowodowych.</w:t>
      </w:r>
    </w:p>
    <w:p w14:paraId="4F08347D" w14:textId="77777777" w:rsidR="00ED120D" w:rsidRPr="00F44B06" w:rsidRDefault="00ED120D" w:rsidP="00ED120D">
      <w:pPr>
        <w:pStyle w:val="Akapitzlist"/>
        <w:ind w:left="360"/>
        <w:contextualSpacing w:val="0"/>
        <w:jc w:val="both"/>
        <w:rPr>
          <w:bCs/>
          <w:sz w:val="18"/>
          <w:szCs w:val="18"/>
        </w:rPr>
      </w:pPr>
    </w:p>
    <w:p w14:paraId="08D26D57" w14:textId="77777777" w:rsidR="002D5B49" w:rsidRPr="00BD2B66"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65677226"/>
      <w:bookmarkStart w:id="42" w:name="_Toc198029854"/>
      <w:r w:rsidRPr="00BD2B66">
        <w:rPr>
          <w:rFonts w:ascii="Times New Roman" w:hAnsi="Times New Roman" w:cs="Times New Roman"/>
          <w:color w:val="auto"/>
          <w:sz w:val="24"/>
          <w:szCs w:val="24"/>
        </w:rPr>
        <w:t>Część X</w:t>
      </w:r>
      <w:r w:rsidR="00C503DC" w:rsidRPr="00BD2B66">
        <w:rPr>
          <w:rFonts w:ascii="Times New Roman" w:hAnsi="Times New Roman" w:cs="Times New Roman"/>
          <w:color w:val="auto"/>
          <w:sz w:val="24"/>
          <w:szCs w:val="24"/>
        </w:rPr>
        <w:t>IX</w:t>
      </w:r>
      <w:r w:rsidRPr="00BD2B66">
        <w:rPr>
          <w:rFonts w:ascii="Times New Roman" w:hAnsi="Times New Roman" w:cs="Times New Roman"/>
          <w:color w:val="auto"/>
          <w:sz w:val="24"/>
          <w:szCs w:val="24"/>
        </w:rPr>
        <w:t>. Zabezpieczenie należytego wykonania umowy</w:t>
      </w:r>
      <w:bookmarkEnd w:id="41"/>
      <w:bookmarkEnd w:id="42"/>
    </w:p>
    <w:p w14:paraId="0BB9527D" w14:textId="77777777" w:rsidR="002D5B49" w:rsidRPr="00BD2B66" w:rsidRDefault="002D5B49" w:rsidP="00720725">
      <w:pPr>
        <w:pStyle w:val="Akapitzlist"/>
        <w:numPr>
          <w:ilvl w:val="0"/>
          <w:numId w:val="12"/>
        </w:numPr>
        <w:contextualSpacing w:val="0"/>
        <w:jc w:val="both"/>
        <w:rPr>
          <w:bCs/>
          <w:sz w:val="22"/>
          <w:szCs w:val="22"/>
        </w:rPr>
      </w:pPr>
      <w:r w:rsidRPr="00BD2B66">
        <w:rPr>
          <w:bCs/>
          <w:sz w:val="22"/>
          <w:szCs w:val="22"/>
        </w:rPr>
        <w:t>Zamawiający nie wymaga wniesienia zabezpieczenia należytego wykonania umowy.</w:t>
      </w:r>
    </w:p>
    <w:p w14:paraId="5F9E3B82" w14:textId="77777777" w:rsidR="00ED120D" w:rsidRPr="00F44B06" w:rsidRDefault="00ED120D" w:rsidP="00ED120D">
      <w:pPr>
        <w:pStyle w:val="Akapitzlist"/>
        <w:ind w:left="360"/>
        <w:contextualSpacing w:val="0"/>
        <w:jc w:val="both"/>
        <w:rPr>
          <w:bCs/>
          <w:sz w:val="18"/>
          <w:szCs w:val="18"/>
        </w:rPr>
      </w:pPr>
    </w:p>
    <w:p w14:paraId="545DC99C" w14:textId="77777777" w:rsidR="002D5B49" w:rsidRPr="00BD2B66"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3" w:name="_Toc65677227"/>
      <w:bookmarkStart w:id="44" w:name="_Toc198029855"/>
      <w:r w:rsidRPr="00BD2B66">
        <w:rPr>
          <w:rFonts w:ascii="Times New Roman" w:hAnsi="Times New Roman" w:cs="Times New Roman"/>
          <w:color w:val="auto"/>
          <w:sz w:val="24"/>
          <w:szCs w:val="24"/>
        </w:rPr>
        <w:t>Część XX. Istotne postanowienia umowy</w:t>
      </w:r>
      <w:bookmarkEnd w:id="43"/>
      <w:bookmarkEnd w:id="44"/>
    </w:p>
    <w:p w14:paraId="2D0C4847" w14:textId="77777777" w:rsidR="002D5B49" w:rsidRPr="00BD2B66" w:rsidRDefault="002D5B49" w:rsidP="00720725">
      <w:pPr>
        <w:pStyle w:val="Akapitzlist"/>
        <w:numPr>
          <w:ilvl w:val="0"/>
          <w:numId w:val="13"/>
        </w:numPr>
        <w:ind w:left="357" w:hanging="357"/>
        <w:contextualSpacing w:val="0"/>
        <w:jc w:val="both"/>
        <w:rPr>
          <w:sz w:val="22"/>
          <w:szCs w:val="22"/>
        </w:rPr>
      </w:pPr>
      <w:r w:rsidRPr="00BD2B66">
        <w:rPr>
          <w:b/>
          <w:sz w:val="22"/>
          <w:szCs w:val="22"/>
        </w:rPr>
        <w:t>Załącznik nr 5</w:t>
      </w:r>
      <w:r w:rsidRPr="00BD2B66">
        <w:rPr>
          <w:sz w:val="22"/>
          <w:szCs w:val="22"/>
        </w:rPr>
        <w:t xml:space="preserve"> </w:t>
      </w:r>
      <w:r w:rsidRPr="00BD2B66">
        <w:rPr>
          <w:b/>
          <w:bCs/>
          <w:sz w:val="22"/>
          <w:szCs w:val="22"/>
        </w:rPr>
        <w:t>do SWZ</w:t>
      </w:r>
      <w:r w:rsidRPr="00BD2B66">
        <w:rPr>
          <w:sz w:val="22"/>
          <w:szCs w:val="22"/>
        </w:rPr>
        <w:t xml:space="preserve"> zawiera projektowane postanowienia, które zostaną wprowadzone do umowy w sprawie zamówienia publicznego. </w:t>
      </w:r>
    </w:p>
    <w:p w14:paraId="4B3DA721" w14:textId="77777777" w:rsidR="00ED120D" w:rsidRPr="00BD2B66" w:rsidRDefault="00ED120D" w:rsidP="00720725">
      <w:pPr>
        <w:pStyle w:val="Akapitzlist"/>
        <w:numPr>
          <w:ilvl w:val="0"/>
          <w:numId w:val="13"/>
        </w:numPr>
        <w:jc w:val="both"/>
        <w:rPr>
          <w:sz w:val="22"/>
          <w:szCs w:val="22"/>
        </w:rPr>
      </w:pPr>
      <w:r w:rsidRPr="00BD2B66">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w:t>
      </w:r>
      <w:r w:rsidR="004D523A">
        <w:rPr>
          <w:sz w:val="22"/>
          <w:szCs w:val="22"/>
        </w:rPr>
        <w:t xml:space="preserve">Rady z dnia 27 kwietnia 2016 r. </w:t>
      </w:r>
      <w:r w:rsidRPr="00BD2B66">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w:t>
      </w:r>
    </w:p>
    <w:p w14:paraId="174186F1" w14:textId="77777777" w:rsidR="00ED120D" w:rsidRPr="00ED120D" w:rsidRDefault="00ED120D" w:rsidP="00ED120D">
      <w:pPr>
        <w:pStyle w:val="Akapitzlist"/>
        <w:ind w:left="360"/>
        <w:jc w:val="both"/>
        <w:rPr>
          <w:color w:val="C00000"/>
          <w:sz w:val="18"/>
          <w:szCs w:val="18"/>
          <w:highlight w:val="yellow"/>
        </w:rPr>
      </w:pPr>
    </w:p>
    <w:p w14:paraId="47E278E2" w14:textId="77777777" w:rsidR="002D5B49" w:rsidRPr="00BD2B66"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5" w:name="_Toc65677228"/>
      <w:bookmarkStart w:id="46" w:name="_Toc198029856"/>
      <w:r w:rsidRPr="00BD2B66">
        <w:rPr>
          <w:rFonts w:ascii="Times New Roman" w:hAnsi="Times New Roman" w:cs="Times New Roman"/>
          <w:color w:val="auto"/>
          <w:sz w:val="24"/>
          <w:szCs w:val="24"/>
        </w:rPr>
        <w:lastRenderedPageBreak/>
        <w:t>Część XX</w:t>
      </w:r>
      <w:r w:rsidR="00C503DC" w:rsidRPr="00BD2B66">
        <w:rPr>
          <w:rFonts w:ascii="Times New Roman" w:hAnsi="Times New Roman" w:cs="Times New Roman"/>
          <w:color w:val="auto"/>
          <w:sz w:val="24"/>
          <w:szCs w:val="24"/>
        </w:rPr>
        <w:t>I</w:t>
      </w:r>
      <w:r w:rsidRPr="00BD2B66">
        <w:rPr>
          <w:rFonts w:ascii="Times New Roman" w:hAnsi="Times New Roman" w:cs="Times New Roman"/>
          <w:color w:val="auto"/>
          <w:sz w:val="24"/>
          <w:szCs w:val="24"/>
        </w:rPr>
        <w:t>. Formalności, jakie należy dopełnić przed zawarciem umowy</w:t>
      </w:r>
      <w:bookmarkEnd w:id="45"/>
      <w:bookmarkEnd w:id="46"/>
    </w:p>
    <w:p w14:paraId="56444BD2" w14:textId="77777777" w:rsidR="002D5B49" w:rsidRPr="00BD2B66" w:rsidRDefault="002D5B49" w:rsidP="00CD7F75">
      <w:pPr>
        <w:jc w:val="both"/>
        <w:rPr>
          <w:sz w:val="22"/>
          <w:szCs w:val="22"/>
        </w:rPr>
      </w:pPr>
      <w:r w:rsidRPr="00BD2B66">
        <w:rPr>
          <w:sz w:val="22"/>
          <w:szCs w:val="22"/>
        </w:rPr>
        <w:t>Zamawiający nie przewiduje szczególnych formalności przed zawarciem umowy.</w:t>
      </w:r>
    </w:p>
    <w:p w14:paraId="151D8957" w14:textId="77777777" w:rsidR="00ED120D" w:rsidRPr="00F44B06" w:rsidRDefault="00ED120D" w:rsidP="00CD7F75">
      <w:pPr>
        <w:jc w:val="both"/>
        <w:rPr>
          <w:sz w:val="18"/>
          <w:szCs w:val="18"/>
        </w:rPr>
      </w:pPr>
    </w:p>
    <w:p w14:paraId="292A7E1D" w14:textId="77777777" w:rsidR="002D5B49" w:rsidRPr="00BD2B66"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65677229"/>
      <w:bookmarkStart w:id="48" w:name="_Toc198029857"/>
      <w:r w:rsidRPr="00BD2B66">
        <w:rPr>
          <w:rFonts w:ascii="Times New Roman" w:hAnsi="Times New Roman" w:cs="Times New Roman"/>
          <w:color w:val="auto"/>
          <w:sz w:val="24"/>
          <w:szCs w:val="24"/>
        </w:rPr>
        <w:t>Część XX</w:t>
      </w:r>
      <w:r w:rsidR="00C503DC" w:rsidRPr="00BD2B66">
        <w:rPr>
          <w:rFonts w:ascii="Times New Roman" w:hAnsi="Times New Roman" w:cs="Times New Roman"/>
          <w:color w:val="auto"/>
          <w:sz w:val="24"/>
          <w:szCs w:val="24"/>
        </w:rPr>
        <w:t>I</w:t>
      </w:r>
      <w:r w:rsidRPr="00BD2B66">
        <w:rPr>
          <w:rFonts w:ascii="Times New Roman" w:hAnsi="Times New Roman" w:cs="Times New Roman"/>
          <w:color w:val="auto"/>
          <w:sz w:val="24"/>
          <w:szCs w:val="24"/>
        </w:rPr>
        <w:t>I. Pouczenie o środkach ochrony prawnej.</w:t>
      </w:r>
      <w:bookmarkEnd w:id="47"/>
      <w:bookmarkEnd w:id="48"/>
    </w:p>
    <w:p w14:paraId="5E34D827" w14:textId="0BB3F327" w:rsidR="002D5B49" w:rsidRPr="00BD2B66" w:rsidRDefault="002D5B49" w:rsidP="00CD7F75">
      <w:pPr>
        <w:jc w:val="both"/>
        <w:rPr>
          <w:sz w:val="22"/>
          <w:szCs w:val="22"/>
        </w:rPr>
      </w:pPr>
      <w:r w:rsidRPr="00BD2B66">
        <w:rPr>
          <w:sz w:val="22"/>
          <w:szCs w:val="22"/>
        </w:rPr>
        <w:t>W toku postępowania o udzielenie zamówienia Wykonawcom przysługują środki ochrony prawnej prz</w:t>
      </w:r>
      <w:r w:rsidR="00DB4F36" w:rsidRPr="00BD2B66">
        <w:rPr>
          <w:sz w:val="22"/>
          <w:szCs w:val="22"/>
        </w:rPr>
        <w:t>ewidziane w przepisach Działu IX</w:t>
      </w:r>
      <w:r w:rsidRPr="00BD2B66">
        <w:rPr>
          <w:sz w:val="22"/>
          <w:szCs w:val="22"/>
        </w:rPr>
        <w:t xml:space="preserve"> ustawy Prawo zamówień publicznych – odwołanie do Krajowej Izby Odwoławczej i skarga do sądu okręgowego wnoszone w sposób i w terminach określonych w ustawie Pzp.</w:t>
      </w:r>
    </w:p>
    <w:p w14:paraId="2C554429" w14:textId="77777777" w:rsidR="003527F4" w:rsidRPr="00F44B06" w:rsidRDefault="003527F4" w:rsidP="00CD7F75">
      <w:pPr>
        <w:jc w:val="both"/>
        <w:rPr>
          <w:sz w:val="18"/>
          <w:szCs w:val="18"/>
        </w:rPr>
      </w:pPr>
    </w:p>
    <w:p w14:paraId="5E249343" w14:textId="77777777" w:rsidR="002D5B49" w:rsidRPr="00BD2B66" w:rsidRDefault="002D5B49" w:rsidP="00CD7F7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9" w:name="_Toc65677230"/>
      <w:bookmarkStart w:id="50" w:name="_Toc198029858"/>
      <w:r w:rsidRPr="00BD2B66">
        <w:rPr>
          <w:rFonts w:ascii="Times New Roman" w:hAnsi="Times New Roman" w:cs="Times New Roman"/>
          <w:color w:val="auto"/>
          <w:sz w:val="24"/>
          <w:szCs w:val="24"/>
        </w:rPr>
        <w:t>Wykaz załączników</w:t>
      </w:r>
      <w:bookmarkEnd w:id="49"/>
      <w:bookmarkEnd w:id="50"/>
    </w:p>
    <w:p w14:paraId="3C325E49" w14:textId="77777777" w:rsidR="002D5B49" w:rsidRPr="00BD2B66" w:rsidRDefault="002D5B49" w:rsidP="00CD7F75">
      <w:pPr>
        <w:rPr>
          <w:sz w:val="22"/>
          <w:szCs w:val="22"/>
        </w:rPr>
      </w:pPr>
      <w:r w:rsidRPr="00BD2B66">
        <w:rPr>
          <w:sz w:val="22"/>
          <w:szCs w:val="22"/>
        </w:rPr>
        <w:t>Umieszczono w spisie treści na początku SWZ.</w:t>
      </w:r>
    </w:p>
    <w:p w14:paraId="18D47095" w14:textId="77777777" w:rsidR="00C03223" w:rsidRDefault="00C03223" w:rsidP="00D36697">
      <w:pPr>
        <w:spacing w:after="160" w:line="259" w:lineRule="auto"/>
        <w:ind w:left="708" w:firstLine="708"/>
        <w:rPr>
          <w:sz w:val="24"/>
          <w:szCs w:val="24"/>
        </w:rPr>
      </w:pPr>
      <w:bookmarkStart w:id="51" w:name="_Toc65677231"/>
    </w:p>
    <w:p w14:paraId="117D0ECD" w14:textId="77777777" w:rsidR="00C03223" w:rsidRDefault="00C03223" w:rsidP="00D36697">
      <w:pPr>
        <w:spacing w:after="160" w:line="259" w:lineRule="auto"/>
        <w:ind w:left="708" w:firstLine="708"/>
        <w:rPr>
          <w:sz w:val="24"/>
          <w:szCs w:val="24"/>
        </w:rPr>
      </w:pPr>
    </w:p>
    <w:p w14:paraId="6BCC7F8B" w14:textId="77777777" w:rsidR="00C03223" w:rsidRDefault="00C03223" w:rsidP="00D36697">
      <w:pPr>
        <w:spacing w:after="160" w:line="259" w:lineRule="auto"/>
        <w:ind w:left="708" w:firstLine="708"/>
        <w:rPr>
          <w:sz w:val="24"/>
          <w:szCs w:val="24"/>
        </w:rPr>
      </w:pPr>
    </w:p>
    <w:p w14:paraId="572BA327" w14:textId="77777777" w:rsidR="00C03223" w:rsidRDefault="00C03223" w:rsidP="00D36697">
      <w:pPr>
        <w:spacing w:after="160" w:line="259" w:lineRule="auto"/>
        <w:ind w:left="708" w:firstLine="708"/>
        <w:rPr>
          <w:sz w:val="24"/>
          <w:szCs w:val="24"/>
        </w:rPr>
      </w:pPr>
    </w:p>
    <w:p w14:paraId="00C33687" w14:textId="77777777" w:rsidR="00C03223" w:rsidRDefault="00C03223" w:rsidP="00D36697">
      <w:pPr>
        <w:spacing w:after="160" w:line="259" w:lineRule="auto"/>
        <w:ind w:left="708" w:firstLine="708"/>
        <w:rPr>
          <w:sz w:val="24"/>
          <w:szCs w:val="24"/>
        </w:rPr>
      </w:pPr>
    </w:p>
    <w:p w14:paraId="59E80F00" w14:textId="77777777" w:rsidR="00C03223" w:rsidRDefault="00C03223" w:rsidP="00D36697">
      <w:pPr>
        <w:spacing w:after="160" w:line="259" w:lineRule="auto"/>
        <w:ind w:left="708" w:firstLine="708"/>
        <w:rPr>
          <w:sz w:val="24"/>
          <w:szCs w:val="24"/>
        </w:rPr>
      </w:pPr>
    </w:p>
    <w:p w14:paraId="72C7A09A" w14:textId="77777777" w:rsidR="00C03223" w:rsidRDefault="00C03223" w:rsidP="00D36697">
      <w:pPr>
        <w:spacing w:after="160" w:line="259" w:lineRule="auto"/>
        <w:ind w:left="708" w:firstLine="708"/>
        <w:rPr>
          <w:sz w:val="24"/>
          <w:szCs w:val="24"/>
        </w:rPr>
      </w:pPr>
    </w:p>
    <w:p w14:paraId="303C3BFC" w14:textId="77777777" w:rsidR="00C03223" w:rsidRDefault="00C03223" w:rsidP="00D36697">
      <w:pPr>
        <w:spacing w:after="160" w:line="259" w:lineRule="auto"/>
        <w:ind w:left="708" w:firstLine="708"/>
        <w:rPr>
          <w:sz w:val="24"/>
          <w:szCs w:val="24"/>
        </w:rPr>
      </w:pPr>
    </w:p>
    <w:p w14:paraId="5C7ABA11" w14:textId="77777777" w:rsidR="00C03223" w:rsidRDefault="00C03223" w:rsidP="00D36697">
      <w:pPr>
        <w:spacing w:after="160" w:line="259" w:lineRule="auto"/>
        <w:ind w:left="708" w:firstLine="708"/>
        <w:rPr>
          <w:sz w:val="24"/>
          <w:szCs w:val="24"/>
        </w:rPr>
      </w:pPr>
    </w:p>
    <w:p w14:paraId="36B1008A" w14:textId="77777777" w:rsidR="00C03223" w:rsidRDefault="00C03223" w:rsidP="00D36697">
      <w:pPr>
        <w:spacing w:after="160" w:line="259" w:lineRule="auto"/>
        <w:ind w:left="708" w:firstLine="708"/>
        <w:rPr>
          <w:sz w:val="24"/>
          <w:szCs w:val="24"/>
        </w:rPr>
      </w:pPr>
    </w:p>
    <w:p w14:paraId="0D7D377A" w14:textId="77777777" w:rsidR="00C03223" w:rsidRDefault="00C03223" w:rsidP="00D36697">
      <w:pPr>
        <w:spacing w:after="160" w:line="259" w:lineRule="auto"/>
        <w:ind w:left="708" w:firstLine="708"/>
        <w:rPr>
          <w:sz w:val="24"/>
          <w:szCs w:val="24"/>
        </w:rPr>
      </w:pPr>
    </w:p>
    <w:p w14:paraId="23F25B3F" w14:textId="77777777" w:rsidR="00C03223" w:rsidRDefault="00C03223" w:rsidP="00D36697">
      <w:pPr>
        <w:spacing w:after="160" w:line="259" w:lineRule="auto"/>
        <w:ind w:left="708" w:firstLine="708"/>
        <w:rPr>
          <w:sz w:val="24"/>
          <w:szCs w:val="24"/>
        </w:rPr>
      </w:pPr>
    </w:p>
    <w:p w14:paraId="46D3CA02" w14:textId="77777777" w:rsidR="00C03223" w:rsidRDefault="00C03223" w:rsidP="00D36697">
      <w:pPr>
        <w:spacing w:after="160" w:line="259" w:lineRule="auto"/>
        <w:ind w:left="708" w:firstLine="708"/>
        <w:rPr>
          <w:sz w:val="24"/>
          <w:szCs w:val="24"/>
        </w:rPr>
      </w:pPr>
    </w:p>
    <w:p w14:paraId="129121FD" w14:textId="77777777" w:rsidR="00C03223" w:rsidRDefault="00C03223" w:rsidP="00D36697">
      <w:pPr>
        <w:spacing w:after="160" w:line="259" w:lineRule="auto"/>
        <w:ind w:left="708" w:firstLine="708"/>
        <w:rPr>
          <w:sz w:val="24"/>
          <w:szCs w:val="24"/>
        </w:rPr>
      </w:pPr>
    </w:p>
    <w:p w14:paraId="5695AB39" w14:textId="77777777" w:rsidR="00C03223" w:rsidRDefault="00C03223" w:rsidP="00D36697">
      <w:pPr>
        <w:spacing w:after="160" w:line="259" w:lineRule="auto"/>
        <w:ind w:left="708" w:firstLine="708"/>
        <w:rPr>
          <w:sz w:val="24"/>
          <w:szCs w:val="24"/>
        </w:rPr>
      </w:pPr>
    </w:p>
    <w:p w14:paraId="6212E8FE" w14:textId="77777777" w:rsidR="0013008A" w:rsidRDefault="0013008A" w:rsidP="00D36697">
      <w:pPr>
        <w:spacing w:after="160" w:line="259" w:lineRule="auto"/>
        <w:ind w:left="708" w:firstLine="708"/>
        <w:rPr>
          <w:sz w:val="24"/>
          <w:szCs w:val="24"/>
        </w:rPr>
      </w:pPr>
    </w:p>
    <w:p w14:paraId="1C51F2D8" w14:textId="77777777" w:rsidR="0013008A" w:rsidRDefault="0013008A" w:rsidP="00D36697">
      <w:pPr>
        <w:spacing w:after="160" w:line="259" w:lineRule="auto"/>
        <w:ind w:left="708" w:firstLine="708"/>
        <w:rPr>
          <w:sz w:val="24"/>
          <w:szCs w:val="24"/>
        </w:rPr>
      </w:pPr>
    </w:p>
    <w:p w14:paraId="19832AAA" w14:textId="77777777" w:rsidR="00421F69" w:rsidRDefault="00421F69" w:rsidP="00D36697">
      <w:pPr>
        <w:spacing w:after="160" w:line="259" w:lineRule="auto"/>
        <w:ind w:left="708" w:firstLine="708"/>
        <w:rPr>
          <w:sz w:val="24"/>
          <w:szCs w:val="24"/>
        </w:rPr>
      </w:pPr>
    </w:p>
    <w:p w14:paraId="599CC011" w14:textId="77777777" w:rsidR="00421F69" w:rsidRDefault="00421F69" w:rsidP="00D36697">
      <w:pPr>
        <w:spacing w:after="160" w:line="259" w:lineRule="auto"/>
        <w:ind w:left="708" w:firstLine="708"/>
        <w:rPr>
          <w:sz w:val="24"/>
          <w:szCs w:val="24"/>
        </w:rPr>
      </w:pPr>
    </w:p>
    <w:p w14:paraId="10FD9DB6" w14:textId="77777777" w:rsidR="00421F69" w:rsidRDefault="00421F69" w:rsidP="00D36697">
      <w:pPr>
        <w:spacing w:after="160" w:line="259" w:lineRule="auto"/>
        <w:ind w:left="708" w:firstLine="708"/>
        <w:rPr>
          <w:sz w:val="24"/>
          <w:szCs w:val="24"/>
        </w:rPr>
      </w:pPr>
    </w:p>
    <w:p w14:paraId="1FEA4469" w14:textId="77777777" w:rsidR="00421F69" w:rsidRDefault="00421F69" w:rsidP="00D36697">
      <w:pPr>
        <w:spacing w:after="160" w:line="259" w:lineRule="auto"/>
        <w:ind w:left="708" w:firstLine="708"/>
        <w:rPr>
          <w:sz w:val="24"/>
          <w:szCs w:val="24"/>
        </w:rPr>
      </w:pPr>
    </w:p>
    <w:p w14:paraId="6BDCDF05" w14:textId="77777777" w:rsidR="00421F69" w:rsidRDefault="00421F69" w:rsidP="00D36697">
      <w:pPr>
        <w:spacing w:after="160" w:line="259" w:lineRule="auto"/>
        <w:ind w:left="708" w:firstLine="708"/>
        <w:rPr>
          <w:sz w:val="24"/>
          <w:szCs w:val="24"/>
        </w:rPr>
      </w:pPr>
    </w:p>
    <w:p w14:paraId="16A9A178" w14:textId="77777777" w:rsidR="00421F69" w:rsidRDefault="00421F69" w:rsidP="00D36697">
      <w:pPr>
        <w:spacing w:after="160" w:line="259" w:lineRule="auto"/>
        <w:ind w:left="708" w:firstLine="708"/>
        <w:rPr>
          <w:sz w:val="24"/>
          <w:szCs w:val="24"/>
        </w:rPr>
      </w:pPr>
    </w:p>
    <w:p w14:paraId="2BBC835F" w14:textId="77777777" w:rsidR="00421F69" w:rsidRDefault="00421F69" w:rsidP="00D36697">
      <w:pPr>
        <w:spacing w:after="160" w:line="259" w:lineRule="auto"/>
        <w:ind w:left="708" w:firstLine="708"/>
        <w:rPr>
          <w:sz w:val="24"/>
          <w:szCs w:val="24"/>
        </w:rPr>
      </w:pPr>
    </w:p>
    <w:p w14:paraId="31F0FBF5" w14:textId="77777777" w:rsidR="00C03223" w:rsidRDefault="00C03223" w:rsidP="00D36697">
      <w:pPr>
        <w:spacing w:after="160" w:line="259" w:lineRule="auto"/>
        <w:ind w:left="708" w:firstLine="708"/>
        <w:rPr>
          <w:sz w:val="24"/>
          <w:szCs w:val="24"/>
        </w:rPr>
      </w:pPr>
    </w:p>
    <w:p w14:paraId="1048041D" w14:textId="46D69A79" w:rsidR="00FA224A" w:rsidRPr="00FF37E0" w:rsidRDefault="006F6656" w:rsidP="00FF37E0">
      <w:pPr>
        <w:spacing w:after="160" w:line="259" w:lineRule="auto"/>
        <w:jc w:val="right"/>
        <w:rPr>
          <w:b/>
          <w:bCs/>
          <w:i/>
          <w:iCs/>
          <w:sz w:val="18"/>
          <w:szCs w:val="18"/>
        </w:rPr>
      </w:pPr>
      <w:r w:rsidRPr="00FF37E0">
        <w:rPr>
          <w:b/>
          <w:bCs/>
          <w:i/>
          <w:iCs/>
          <w:sz w:val="24"/>
          <w:szCs w:val="24"/>
        </w:rPr>
        <w:lastRenderedPageBreak/>
        <w:t>Załącznik nr 1 do SWZ</w:t>
      </w:r>
      <w:r w:rsidR="00042348" w:rsidRPr="00FF37E0">
        <w:rPr>
          <w:b/>
          <w:bCs/>
          <w:i/>
          <w:iCs/>
          <w:sz w:val="24"/>
          <w:szCs w:val="24"/>
        </w:rPr>
        <w:t xml:space="preserve"> </w:t>
      </w:r>
      <w:r w:rsidR="00031FEB" w:rsidRPr="00FF37E0">
        <w:rPr>
          <w:b/>
          <w:bCs/>
          <w:i/>
          <w:iCs/>
          <w:sz w:val="24"/>
          <w:szCs w:val="24"/>
        </w:rPr>
        <w:t>„</w:t>
      </w:r>
      <w:r w:rsidR="00FA224A" w:rsidRPr="00FF37E0">
        <w:rPr>
          <w:b/>
          <w:bCs/>
          <w:i/>
          <w:iCs/>
          <w:sz w:val="24"/>
          <w:szCs w:val="24"/>
        </w:rPr>
        <w:t>Szczegółowy Opis Przedmiotu Zamówienia</w:t>
      </w:r>
      <w:r w:rsidR="00031FEB" w:rsidRPr="00FF37E0">
        <w:rPr>
          <w:b/>
          <w:bCs/>
          <w:i/>
          <w:iCs/>
          <w:sz w:val="24"/>
          <w:szCs w:val="24"/>
        </w:rPr>
        <w:t>”</w:t>
      </w:r>
      <w:bookmarkEnd w:id="51"/>
    </w:p>
    <w:p w14:paraId="38C78F79" w14:textId="3CBF0B62" w:rsidR="00A35BC8" w:rsidRDefault="00A35BC8">
      <w:pPr>
        <w:spacing w:after="160" w:line="259" w:lineRule="auto"/>
        <w:rPr>
          <w:b/>
          <w:spacing w:val="20"/>
          <w:sz w:val="24"/>
          <w:szCs w:val="24"/>
        </w:rPr>
      </w:pPr>
    </w:p>
    <w:p w14:paraId="6899B858" w14:textId="6812EAD3" w:rsidR="006079A9" w:rsidRPr="00546EAB" w:rsidRDefault="009F2756" w:rsidP="006079A9">
      <w:pPr>
        <w:ind w:firstLine="4"/>
        <w:jc w:val="center"/>
        <w:rPr>
          <w:b/>
          <w:spacing w:val="20"/>
          <w:sz w:val="24"/>
          <w:szCs w:val="24"/>
        </w:rPr>
      </w:pPr>
      <w:r w:rsidRPr="00546EAB">
        <w:rPr>
          <w:b/>
          <w:spacing w:val="20"/>
          <w:sz w:val="24"/>
          <w:szCs w:val="24"/>
        </w:rPr>
        <w:t>CZĘŚĆ 1</w:t>
      </w:r>
    </w:p>
    <w:p w14:paraId="6C41FBBB" w14:textId="77777777" w:rsidR="006F6656" w:rsidRPr="00546EAB" w:rsidRDefault="00FA224A" w:rsidP="006079A9">
      <w:pPr>
        <w:ind w:firstLine="4"/>
        <w:jc w:val="center"/>
        <w:rPr>
          <w:b/>
          <w:sz w:val="24"/>
          <w:szCs w:val="24"/>
        </w:rPr>
      </w:pPr>
      <w:r w:rsidRPr="00546EAB">
        <w:rPr>
          <w:b/>
          <w:sz w:val="24"/>
          <w:szCs w:val="24"/>
        </w:rPr>
        <w:t>Wymagania ogólne</w:t>
      </w:r>
    </w:p>
    <w:p w14:paraId="3A632720" w14:textId="77777777" w:rsidR="006F6656" w:rsidRPr="00F44B06" w:rsidRDefault="006F6656" w:rsidP="006079A9">
      <w:pPr>
        <w:tabs>
          <w:tab w:val="left" w:pos="709"/>
        </w:tabs>
        <w:adjustRightInd w:val="0"/>
        <w:jc w:val="center"/>
        <w:textAlignment w:val="baseline"/>
        <w:rPr>
          <w:b/>
          <w:spacing w:val="20"/>
          <w:sz w:val="18"/>
          <w:szCs w:val="18"/>
          <w:u w:val="single"/>
        </w:rPr>
      </w:pPr>
    </w:p>
    <w:p w14:paraId="08E0C993" w14:textId="77777777" w:rsidR="006F6656" w:rsidRPr="00546EAB" w:rsidRDefault="006F6656" w:rsidP="00720725">
      <w:pPr>
        <w:pStyle w:val="Tekstpodstawowy2"/>
        <w:widowControl w:val="0"/>
        <w:numPr>
          <w:ilvl w:val="3"/>
          <w:numId w:val="22"/>
        </w:numPr>
        <w:spacing w:after="0" w:line="240" w:lineRule="auto"/>
        <w:ind w:left="426" w:hanging="426"/>
        <w:jc w:val="both"/>
        <w:rPr>
          <w:sz w:val="22"/>
          <w:szCs w:val="22"/>
        </w:rPr>
      </w:pPr>
      <w:r w:rsidRPr="00546EAB">
        <w:rPr>
          <w:sz w:val="22"/>
          <w:szCs w:val="22"/>
        </w:rPr>
        <w:t xml:space="preserve">Przedmiot zamówienia: </w:t>
      </w:r>
    </w:p>
    <w:p w14:paraId="0BE4CA55" w14:textId="1FD55309" w:rsidR="00D36697" w:rsidRPr="00C256E4" w:rsidRDefault="00CC331C" w:rsidP="00CC331C">
      <w:pPr>
        <w:tabs>
          <w:tab w:val="left" w:pos="470"/>
          <w:tab w:val="right" w:leader="dot" w:pos="10010"/>
        </w:tabs>
        <w:ind w:left="426"/>
        <w:contextualSpacing/>
        <w:jc w:val="both"/>
        <w:rPr>
          <w:i/>
          <w:sz w:val="16"/>
          <w:szCs w:val="16"/>
        </w:rPr>
      </w:pPr>
      <w:r>
        <w:rPr>
          <w:sz w:val="22"/>
          <w:szCs w:val="22"/>
        </w:rPr>
        <w:tab/>
      </w:r>
      <w:r w:rsidRPr="00CC331C">
        <w:rPr>
          <w:sz w:val="22"/>
          <w:szCs w:val="22"/>
        </w:rPr>
        <w:t xml:space="preserve">Dzierżawa trzech kombajnów chodnikowych o mocy organu urabiającego 130 kW +/-5% wraz </w:t>
      </w:r>
      <w:r w:rsidR="001E18A8">
        <w:rPr>
          <w:sz w:val="22"/>
          <w:szCs w:val="22"/>
        </w:rPr>
        <w:br/>
      </w:r>
      <w:r w:rsidRPr="00CC331C">
        <w:rPr>
          <w:sz w:val="22"/>
          <w:szCs w:val="22"/>
        </w:rPr>
        <w:t>z zabezpieczeniem serwisowej obsługi gwarancyjnej w całym okresie dzierżawy dla Polskiej Grupy Górniczej S.A. Oddział KWK ,,Bolesław Śmiały".</w:t>
      </w:r>
    </w:p>
    <w:p w14:paraId="02BB075F" w14:textId="77777777" w:rsidR="007E7C87" w:rsidRPr="00F574C7" w:rsidRDefault="007E7C87" w:rsidP="00720725">
      <w:pPr>
        <w:pStyle w:val="Akapitzlist"/>
        <w:numPr>
          <w:ilvl w:val="6"/>
          <w:numId w:val="24"/>
        </w:numPr>
        <w:tabs>
          <w:tab w:val="left" w:pos="851"/>
        </w:tabs>
        <w:ind w:left="851" w:hanging="425"/>
        <w:jc w:val="both"/>
        <w:rPr>
          <w:b/>
          <w:bCs/>
          <w:sz w:val="22"/>
          <w:szCs w:val="22"/>
        </w:rPr>
      </w:pPr>
      <w:r w:rsidRPr="00F574C7">
        <w:rPr>
          <w:sz w:val="22"/>
          <w:szCs w:val="22"/>
        </w:rPr>
        <w:t xml:space="preserve">Rodzaj przedmiotu zamówienia: </w:t>
      </w:r>
    </w:p>
    <w:p w14:paraId="182E88AE" w14:textId="79E8848A" w:rsidR="00942840" w:rsidRPr="00406052" w:rsidRDefault="00CC331C" w:rsidP="00CC331C">
      <w:pPr>
        <w:pStyle w:val="Nagwek"/>
        <w:widowControl w:val="0"/>
        <w:tabs>
          <w:tab w:val="clear" w:pos="4536"/>
          <w:tab w:val="clear" w:pos="9072"/>
          <w:tab w:val="right" w:pos="-3828"/>
        </w:tabs>
        <w:ind w:left="851"/>
        <w:jc w:val="both"/>
        <w:rPr>
          <w:bCs/>
          <w:iCs/>
          <w:color w:val="FF0000"/>
          <w:sz w:val="22"/>
          <w:szCs w:val="22"/>
        </w:rPr>
      </w:pPr>
      <w:r>
        <w:rPr>
          <w:bCs/>
          <w:iCs/>
          <w:sz w:val="22"/>
          <w:szCs w:val="22"/>
        </w:rPr>
        <w:t>Kombajn chodnikowy</w:t>
      </w:r>
      <w:r w:rsidRPr="00EF0085">
        <w:rPr>
          <w:bCs/>
          <w:iCs/>
          <w:sz w:val="22"/>
          <w:szCs w:val="22"/>
        </w:rPr>
        <w:t xml:space="preserve"> o możliwości wykonania maksymalnego przekroju do co najmniej 2</w:t>
      </w:r>
      <w:r>
        <w:rPr>
          <w:bCs/>
          <w:iCs/>
          <w:sz w:val="22"/>
          <w:szCs w:val="22"/>
        </w:rPr>
        <w:t>2</w:t>
      </w:r>
      <w:r w:rsidRPr="00EF0085">
        <w:rPr>
          <w:bCs/>
          <w:iCs/>
          <w:sz w:val="22"/>
          <w:szCs w:val="22"/>
        </w:rPr>
        <w:t xml:space="preserve"> m</w:t>
      </w:r>
      <w:r w:rsidRPr="00EF0085">
        <w:rPr>
          <w:bCs/>
          <w:iCs/>
          <w:sz w:val="22"/>
          <w:szCs w:val="22"/>
          <w:vertAlign w:val="superscript"/>
        </w:rPr>
        <w:t>2</w:t>
      </w:r>
      <w:r w:rsidRPr="00EF0085">
        <w:rPr>
          <w:bCs/>
          <w:iCs/>
          <w:sz w:val="22"/>
          <w:szCs w:val="22"/>
        </w:rPr>
        <w:t xml:space="preserve"> w skałach o minimalnej wytrzymałości na ściskanie </w:t>
      </w:r>
      <w:proofErr w:type="spellStart"/>
      <w:r w:rsidRPr="00EF0085">
        <w:rPr>
          <w:bCs/>
          <w:iCs/>
          <w:sz w:val="22"/>
          <w:szCs w:val="22"/>
        </w:rPr>
        <w:t>Rc</w:t>
      </w:r>
      <w:proofErr w:type="spellEnd"/>
      <w:r w:rsidRPr="00EF0085">
        <w:rPr>
          <w:bCs/>
          <w:iCs/>
          <w:sz w:val="22"/>
          <w:szCs w:val="22"/>
        </w:rPr>
        <w:t xml:space="preserve"> = </w:t>
      </w:r>
      <w:r w:rsidR="00AD3C9C">
        <w:rPr>
          <w:bCs/>
          <w:iCs/>
          <w:sz w:val="22"/>
          <w:szCs w:val="22"/>
        </w:rPr>
        <w:t>8</w:t>
      </w:r>
      <w:r w:rsidRPr="00EF0085">
        <w:rPr>
          <w:bCs/>
          <w:iCs/>
          <w:sz w:val="22"/>
          <w:szCs w:val="22"/>
        </w:rPr>
        <w:t xml:space="preserve">0 </w:t>
      </w:r>
      <w:proofErr w:type="spellStart"/>
      <w:r w:rsidRPr="00EF0085">
        <w:rPr>
          <w:bCs/>
          <w:iCs/>
          <w:sz w:val="22"/>
          <w:szCs w:val="22"/>
        </w:rPr>
        <w:t>MPa</w:t>
      </w:r>
      <w:proofErr w:type="spellEnd"/>
      <w:r w:rsidRPr="00EF0085">
        <w:rPr>
          <w:bCs/>
          <w:iCs/>
          <w:sz w:val="22"/>
          <w:szCs w:val="22"/>
        </w:rPr>
        <w:t xml:space="preserve"> z jednego ustawienia kombajnu i mocy organu urabiającego </w:t>
      </w:r>
      <w:r>
        <w:rPr>
          <w:iCs/>
          <w:sz w:val="22"/>
          <w:szCs w:val="22"/>
        </w:rPr>
        <w:t>130</w:t>
      </w:r>
      <w:r w:rsidRPr="00E46B0C">
        <w:rPr>
          <w:iCs/>
          <w:sz w:val="22"/>
          <w:szCs w:val="22"/>
        </w:rPr>
        <w:t xml:space="preserve"> kW +/- 5% (tj. w przedziale od  12</w:t>
      </w:r>
      <w:r>
        <w:rPr>
          <w:iCs/>
          <w:sz w:val="22"/>
          <w:szCs w:val="22"/>
        </w:rPr>
        <w:t>3</w:t>
      </w:r>
      <w:r w:rsidRPr="00E46B0C">
        <w:rPr>
          <w:iCs/>
          <w:sz w:val="22"/>
          <w:szCs w:val="22"/>
        </w:rPr>
        <w:t>,5kW do 1</w:t>
      </w:r>
      <w:r>
        <w:rPr>
          <w:iCs/>
          <w:sz w:val="22"/>
          <w:szCs w:val="22"/>
        </w:rPr>
        <w:t>36</w:t>
      </w:r>
      <w:r w:rsidRPr="00E46B0C">
        <w:rPr>
          <w:iCs/>
          <w:sz w:val="22"/>
          <w:szCs w:val="22"/>
        </w:rPr>
        <w:t>,5kW)</w:t>
      </w:r>
    </w:p>
    <w:p w14:paraId="6450FAE7" w14:textId="4AAE23A5" w:rsidR="00F574C7" w:rsidRPr="00CC331C" w:rsidRDefault="003847FA" w:rsidP="00720725">
      <w:pPr>
        <w:pStyle w:val="Nagwek"/>
        <w:widowControl w:val="0"/>
        <w:numPr>
          <w:ilvl w:val="6"/>
          <w:numId w:val="24"/>
        </w:numPr>
        <w:tabs>
          <w:tab w:val="clear" w:pos="4536"/>
          <w:tab w:val="clear" w:pos="9072"/>
          <w:tab w:val="right" w:pos="-3828"/>
        </w:tabs>
        <w:ind w:left="851" w:hanging="425"/>
        <w:jc w:val="both"/>
        <w:rPr>
          <w:i/>
          <w:sz w:val="22"/>
          <w:szCs w:val="22"/>
        </w:rPr>
      </w:pPr>
      <w:r w:rsidRPr="00CC331C">
        <w:rPr>
          <w:sz w:val="22"/>
          <w:szCs w:val="22"/>
        </w:rPr>
        <w:t xml:space="preserve">Przedmiotem </w:t>
      </w:r>
      <w:r w:rsidR="00942840" w:rsidRPr="00CC331C">
        <w:rPr>
          <w:sz w:val="22"/>
          <w:szCs w:val="22"/>
        </w:rPr>
        <w:t>zamówienia jest dzierżawa kompletn</w:t>
      </w:r>
      <w:r w:rsidR="00D36697" w:rsidRPr="00CC331C">
        <w:rPr>
          <w:sz w:val="22"/>
          <w:szCs w:val="22"/>
        </w:rPr>
        <w:t>ego</w:t>
      </w:r>
      <w:r w:rsidR="00942840" w:rsidRPr="00CC331C">
        <w:rPr>
          <w:sz w:val="22"/>
          <w:szCs w:val="22"/>
        </w:rPr>
        <w:t xml:space="preserve"> kombajn</w:t>
      </w:r>
      <w:r w:rsidR="00D36697" w:rsidRPr="00CC331C">
        <w:rPr>
          <w:sz w:val="22"/>
          <w:szCs w:val="22"/>
        </w:rPr>
        <w:t>u</w:t>
      </w:r>
      <w:r w:rsidR="00942840" w:rsidRPr="00CC331C">
        <w:rPr>
          <w:sz w:val="22"/>
          <w:szCs w:val="22"/>
        </w:rPr>
        <w:t xml:space="preserve"> chodnikow</w:t>
      </w:r>
      <w:r w:rsidR="00D36697" w:rsidRPr="00CC331C">
        <w:rPr>
          <w:sz w:val="22"/>
          <w:szCs w:val="22"/>
        </w:rPr>
        <w:t>ego</w:t>
      </w:r>
      <w:r w:rsidR="00942840" w:rsidRPr="00CC331C">
        <w:rPr>
          <w:sz w:val="22"/>
          <w:szCs w:val="22"/>
        </w:rPr>
        <w:t xml:space="preserve"> wraz</w:t>
      </w:r>
      <w:r w:rsidR="00942840" w:rsidRPr="00CC331C">
        <w:rPr>
          <w:sz w:val="22"/>
          <w:szCs w:val="22"/>
        </w:rPr>
        <w:br/>
        <w:t>z  pełnym wyposażeniem  (komplet noży urabiających oraz napełnienie olejami tylko jednorazowo przy dostawie) umożliwiającym im pracę zgodnie z rygorami wymagań prawnych dla zagrożeń występujących w miejscu ich instalacji, a w szczególności zagrożenia wybuchem metanu i pyłu węglowego w zakładach górniczych wydobywających węgiel kamienny (np. metanomierza).</w:t>
      </w:r>
    </w:p>
    <w:p w14:paraId="11B662C9" w14:textId="12C6ACF2" w:rsidR="003847FA" w:rsidRPr="00F574C7" w:rsidRDefault="003847FA" w:rsidP="00720725">
      <w:pPr>
        <w:pStyle w:val="Nagwek"/>
        <w:widowControl w:val="0"/>
        <w:numPr>
          <w:ilvl w:val="6"/>
          <w:numId w:val="24"/>
        </w:numPr>
        <w:tabs>
          <w:tab w:val="clear" w:pos="4536"/>
          <w:tab w:val="clear" w:pos="9072"/>
          <w:tab w:val="right" w:pos="-3828"/>
        </w:tabs>
        <w:ind w:left="851" w:hanging="425"/>
        <w:jc w:val="both"/>
        <w:rPr>
          <w:i/>
          <w:sz w:val="22"/>
          <w:szCs w:val="22"/>
        </w:rPr>
      </w:pPr>
      <w:r w:rsidRPr="00F574C7">
        <w:rPr>
          <w:sz w:val="22"/>
          <w:szCs w:val="22"/>
        </w:rPr>
        <w:t>Dzierżawca dopuszcza możliwość dostarczenia kombajn</w:t>
      </w:r>
      <w:r w:rsidR="00DA5F82">
        <w:rPr>
          <w:sz w:val="22"/>
          <w:szCs w:val="22"/>
        </w:rPr>
        <w:t>ów</w:t>
      </w:r>
      <w:r w:rsidRPr="00F574C7">
        <w:rPr>
          <w:sz w:val="22"/>
          <w:szCs w:val="22"/>
        </w:rPr>
        <w:t xml:space="preserve"> chodnikow</w:t>
      </w:r>
      <w:r w:rsidR="00DA5F82">
        <w:rPr>
          <w:sz w:val="22"/>
          <w:szCs w:val="22"/>
        </w:rPr>
        <w:t>ych</w:t>
      </w:r>
      <w:r w:rsidRPr="00F574C7">
        <w:rPr>
          <w:sz w:val="22"/>
          <w:szCs w:val="22"/>
        </w:rPr>
        <w:t xml:space="preserve"> now</w:t>
      </w:r>
      <w:r w:rsidR="00DA5F82">
        <w:rPr>
          <w:sz w:val="22"/>
          <w:szCs w:val="22"/>
        </w:rPr>
        <w:t>ych</w:t>
      </w:r>
      <w:r w:rsidRPr="00F574C7">
        <w:rPr>
          <w:sz w:val="22"/>
          <w:szCs w:val="22"/>
        </w:rPr>
        <w:t xml:space="preserve"> lub poremontow</w:t>
      </w:r>
      <w:r w:rsidR="00DA5F82">
        <w:rPr>
          <w:sz w:val="22"/>
          <w:szCs w:val="22"/>
        </w:rPr>
        <w:t>ych</w:t>
      </w:r>
      <w:r w:rsidRPr="00F574C7">
        <w:rPr>
          <w:sz w:val="22"/>
          <w:szCs w:val="22"/>
        </w:rPr>
        <w:t>.</w:t>
      </w:r>
    </w:p>
    <w:p w14:paraId="1CF87DF5" w14:textId="77777777" w:rsidR="003847FA" w:rsidRPr="00F574C7" w:rsidRDefault="003847FA" w:rsidP="00720725">
      <w:pPr>
        <w:pStyle w:val="Nagwek"/>
        <w:widowControl w:val="0"/>
        <w:numPr>
          <w:ilvl w:val="6"/>
          <w:numId w:val="24"/>
        </w:numPr>
        <w:tabs>
          <w:tab w:val="clear" w:pos="4536"/>
          <w:tab w:val="clear" w:pos="9072"/>
          <w:tab w:val="right" w:pos="-3828"/>
        </w:tabs>
        <w:ind w:left="851" w:hanging="425"/>
        <w:jc w:val="both"/>
        <w:rPr>
          <w:i/>
          <w:sz w:val="22"/>
          <w:szCs w:val="22"/>
        </w:rPr>
      </w:pPr>
      <w:r w:rsidRPr="00F574C7">
        <w:rPr>
          <w:sz w:val="22"/>
          <w:szCs w:val="22"/>
        </w:rPr>
        <w:t>Konstrukcja kombajnu musi eliminować prowadzenie prac spawalniczych na dole kopalni</w:t>
      </w:r>
      <w:r w:rsidRPr="00F574C7">
        <w:rPr>
          <w:color w:val="0000FF"/>
          <w:sz w:val="22"/>
          <w:szCs w:val="22"/>
        </w:rPr>
        <w:t xml:space="preserve"> </w:t>
      </w:r>
      <w:r w:rsidRPr="00F574C7">
        <w:rPr>
          <w:sz w:val="22"/>
          <w:szCs w:val="22"/>
        </w:rPr>
        <w:t>przy montażu, demontażu i eksploatacji.</w:t>
      </w:r>
    </w:p>
    <w:p w14:paraId="0404D7AE" w14:textId="77777777" w:rsidR="003847FA" w:rsidRPr="00C82ADC" w:rsidRDefault="003847FA" w:rsidP="00720725">
      <w:pPr>
        <w:pStyle w:val="Nagwek"/>
        <w:widowControl w:val="0"/>
        <w:numPr>
          <w:ilvl w:val="6"/>
          <w:numId w:val="24"/>
        </w:numPr>
        <w:tabs>
          <w:tab w:val="clear" w:pos="4536"/>
          <w:tab w:val="clear" w:pos="9072"/>
          <w:tab w:val="right" w:pos="-3828"/>
        </w:tabs>
        <w:ind w:left="851" w:hanging="425"/>
        <w:jc w:val="both"/>
        <w:rPr>
          <w:i/>
          <w:sz w:val="22"/>
          <w:szCs w:val="22"/>
        </w:rPr>
      </w:pPr>
      <w:r w:rsidRPr="00F574C7">
        <w:rPr>
          <w:spacing w:val="-4"/>
          <w:sz w:val="22"/>
          <w:szCs w:val="22"/>
        </w:rPr>
        <w:t>Wszystkie elementy konstrukcji stalowych ww. urządzenia muszą być zabezpieczone antykorozyjnie (wg warunków technicznych producenta).</w:t>
      </w:r>
    </w:p>
    <w:p w14:paraId="48D2E01D" w14:textId="77777777" w:rsidR="00C82ADC" w:rsidRPr="00C82ADC" w:rsidRDefault="00C82ADC" w:rsidP="00720725">
      <w:pPr>
        <w:pStyle w:val="Nagwek"/>
        <w:widowControl w:val="0"/>
        <w:numPr>
          <w:ilvl w:val="6"/>
          <w:numId w:val="24"/>
        </w:numPr>
        <w:tabs>
          <w:tab w:val="clear" w:pos="4536"/>
          <w:tab w:val="clear" w:pos="9072"/>
          <w:tab w:val="right" w:pos="-3828"/>
        </w:tabs>
        <w:ind w:left="851" w:hanging="425"/>
        <w:jc w:val="both"/>
        <w:rPr>
          <w:i/>
          <w:sz w:val="22"/>
          <w:szCs w:val="22"/>
        </w:rPr>
      </w:pPr>
      <w:r>
        <w:rPr>
          <w:spacing w:val="-4"/>
          <w:sz w:val="22"/>
          <w:szCs w:val="22"/>
        </w:rPr>
        <w:t>Rejon realizacji zamówienia:</w:t>
      </w:r>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2633"/>
        <w:gridCol w:w="1864"/>
        <w:gridCol w:w="2367"/>
      </w:tblGrid>
      <w:tr w:rsidR="00723966" w:rsidRPr="008C24F3" w14:paraId="3C6D3CCD" w14:textId="77777777" w:rsidTr="00723966">
        <w:trPr>
          <w:trHeight w:val="297"/>
          <w:jc w:val="center"/>
        </w:trPr>
        <w:tc>
          <w:tcPr>
            <w:tcW w:w="1040" w:type="dxa"/>
            <w:vAlign w:val="center"/>
          </w:tcPr>
          <w:p w14:paraId="3EFB23D8" w14:textId="12824C09" w:rsidR="00723966" w:rsidRPr="00AE7CF8" w:rsidRDefault="00723966" w:rsidP="00942840">
            <w:pPr>
              <w:ind w:left="-169" w:right="-183"/>
              <w:jc w:val="center"/>
              <w:rPr>
                <w:b/>
                <w:bCs/>
                <w:sz w:val="18"/>
                <w:szCs w:val="18"/>
              </w:rPr>
            </w:pPr>
            <w:r>
              <w:rPr>
                <w:b/>
                <w:bCs/>
                <w:sz w:val="18"/>
                <w:szCs w:val="18"/>
              </w:rPr>
              <w:t>Nr zadania</w:t>
            </w:r>
          </w:p>
        </w:tc>
        <w:tc>
          <w:tcPr>
            <w:tcW w:w="2633" w:type="dxa"/>
            <w:vAlign w:val="center"/>
          </w:tcPr>
          <w:p w14:paraId="2BE0424F" w14:textId="08E47221" w:rsidR="00723966" w:rsidRPr="00AE7CF8" w:rsidRDefault="00723966" w:rsidP="00942840">
            <w:pPr>
              <w:ind w:left="-169" w:right="-183"/>
              <w:jc w:val="center"/>
              <w:rPr>
                <w:b/>
                <w:bCs/>
                <w:sz w:val="18"/>
                <w:szCs w:val="18"/>
              </w:rPr>
            </w:pPr>
            <w:r w:rsidRPr="00AE7CF8">
              <w:rPr>
                <w:b/>
                <w:bCs/>
                <w:sz w:val="18"/>
                <w:szCs w:val="18"/>
              </w:rPr>
              <w:t>Nazwa</w:t>
            </w:r>
          </w:p>
        </w:tc>
        <w:tc>
          <w:tcPr>
            <w:tcW w:w="1864" w:type="dxa"/>
            <w:vAlign w:val="center"/>
          </w:tcPr>
          <w:p w14:paraId="555CA6B7" w14:textId="19F4EFA5" w:rsidR="00723966" w:rsidRPr="00AE7CF8" w:rsidRDefault="00723966" w:rsidP="00942840">
            <w:pPr>
              <w:ind w:left="284" w:right="-172" w:hanging="467"/>
              <w:jc w:val="center"/>
              <w:rPr>
                <w:b/>
                <w:bCs/>
                <w:sz w:val="18"/>
                <w:szCs w:val="18"/>
              </w:rPr>
            </w:pPr>
            <w:r w:rsidRPr="00AE7CF8">
              <w:rPr>
                <w:b/>
                <w:bCs/>
                <w:sz w:val="18"/>
                <w:szCs w:val="18"/>
              </w:rPr>
              <w:t>Ulica</w:t>
            </w:r>
          </w:p>
        </w:tc>
        <w:tc>
          <w:tcPr>
            <w:tcW w:w="2367" w:type="dxa"/>
            <w:vAlign w:val="center"/>
          </w:tcPr>
          <w:p w14:paraId="5E74A866" w14:textId="3A9FF97F" w:rsidR="00723966" w:rsidRPr="00AE7CF8" w:rsidRDefault="00723966" w:rsidP="00942840">
            <w:pPr>
              <w:ind w:left="284" w:right="-173" w:hanging="463"/>
              <w:jc w:val="center"/>
              <w:rPr>
                <w:b/>
                <w:bCs/>
                <w:sz w:val="18"/>
                <w:szCs w:val="18"/>
              </w:rPr>
            </w:pPr>
            <w:r w:rsidRPr="00AE7CF8">
              <w:rPr>
                <w:b/>
                <w:bCs/>
                <w:sz w:val="18"/>
                <w:szCs w:val="18"/>
              </w:rPr>
              <w:t>Miasto</w:t>
            </w:r>
          </w:p>
        </w:tc>
      </w:tr>
      <w:tr w:rsidR="00723966" w:rsidRPr="008C24F3" w14:paraId="58FF87D8" w14:textId="77777777" w:rsidTr="00723966">
        <w:trPr>
          <w:trHeight w:val="421"/>
          <w:jc w:val="center"/>
        </w:trPr>
        <w:tc>
          <w:tcPr>
            <w:tcW w:w="1040" w:type="dxa"/>
            <w:vAlign w:val="center"/>
          </w:tcPr>
          <w:p w14:paraId="2AF80E92" w14:textId="781B4358" w:rsidR="00723966" w:rsidRPr="00AE7CF8" w:rsidRDefault="00723966" w:rsidP="00723966">
            <w:pPr>
              <w:ind w:left="284" w:right="-183" w:hanging="482"/>
              <w:jc w:val="center"/>
              <w:rPr>
                <w:sz w:val="18"/>
                <w:szCs w:val="18"/>
              </w:rPr>
            </w:pPr>
            <w:r>
              <w:rPr>
                <w:sz w:val="18"/>
                <w:szCs w:val="18"/>
              </w:rPr>
              <w:t>1</w:t>
            </w:r>
          </w:p>
        </w:tc>
        <w:tc>
          <w:tcPr>
            <w:tcW w:w="2633" w:type="dxa"/>
            <w:vAlign w:val="center"/>
          </w:tcPr>
          <w:p w14:paraId="45C265F4" w14:textId="6081129D" w:rsidR="00723966" w:rsidRPr="00AE7CF8" w:rsidRDefault="00723966" w:rsidP="00942840">
            <w:pPr>
              <w:ind w:left="284" w:right="-183" w:hanging="311"/>
              <w:jc w:val="center"/>
              <w:rPr>
                <w:sz w:val="18"/>
                <w:szCs w:val="18"/>
              </w:rPr>
            </w:pPr>
            <w:r w:rsidRPr="00AE7CF8">
              <w:rPr>
                <w:sz w:val="18"/>
                <w:szCs w:val="18"/>
              </w:rPr>
              <w:t xml:space="preserve">KWK </w:t>
            </w:r>
            <w:r w:rsidR="00D36697">
              <w:rPr>
                <w:sz w:val="18"/>
                <w:szCs w:val="18"/>
              </w:rPr>
              <w:t>,,Bolesław Śmiały”</w:t>
            </w:r>
          </w:p>
        </w:tc>
        <w:tc>
          <w:tcPr>
            <w:tcW w:w="1864" w:type="dxa"/>
            <w:vAlign w:val="center"/>
          </w:tcPr>
          <w:p w14:paraId="4DCE278B" w14:textId="70C52128" w:rsidR="00723966" w:rsidRPr="00AE7CF8" w:rsidRDefault="00D36697" w:rsidP="00942840">
            <w:pPr>
              <w:ind w:left="284" w:right="-172" w:hanging="325"/>
              <w:jc w:val="center"/>
              <w:rPr>
                <w:sz w:val="18"/>
                <w:szCs w:val="18"/>
              </w:rPr>
            </w:pPr>
            <w:r>
              <w:rPr>
                <w:sz w:val="18"/>
                <w:szCs w:val="18"/>
              </w:rPr>
              <w:t>Świętej Barbary 12</w:t>
            </w:r>
          </w:p>
        </w:tc>
        <w:tc>
          <w:tcPr>
            <w:tcW w:w="2367" w:type="dxa"/>
            <w:vAlign w:val="center"/>
          </w:tcPr>
          <w:p w14:paraId="78CFDA88" w14:textId="3AEEDBFE" w:rsidR="00723966" w:rsidRPr="00AE7CF8" w:rsidRDefault="00723966" w:rsidP="00942840">
            <w:pPr>
              <w:ind w:left="284" w:right="-173" w:hanging="284"/>
              <w:jc w:val="center"/>
              <w:rPr>
                <w:sz w:val="18"/>
                <w:szCs w:val="18"/>
              </w:rPr>
            </w:pPr>
            <w:r>
              <w:rPr>
                <w:sz w:val="18"/>
                <w:szCs w:val="18"/>
              </w:rPr>
              <w:t>4</w:t>
            </w:r>
            <w:r w:rsidR="00D36697">
              <w:rPr>
                <w:sz w:val="18"/>
                <w:szCs w:val="18"/>
              </w:rPr>
              <w:t>3</w:t>
            </w:r>
            <w:r>
              <w:rPr>
                <w:sz w:val="18"/>
                <w:szCs w:val="18"/>
              </w:rPr>
              <w:t>-</w:t>
            </w:r>
            <w:r w:rsidR="00D36697">
              <w:rPr>
                <w:sz w:val="18"/>
                <w:szCs w:val="18"/>
              </w:rPr>
              <w:t>170</w:t>
            </w:r>
            <w:r w:rsidRPr="00AE7CF8">
              <w:rPr>
                <w:sz w:val="18"/>
                <w:szCs w:val="18"/>
              </w:rPr>
              <w:t xml:space="preserve"> </w:t>
            </w:r>
            <w:r w:rsidR="00D36697">
              <w:rPr>
                <w:sz w:val="18"/>
                <w:szCs w:val="18"/>
              </w:rPr>
              <w:t>Łaziska Górne</w:t>
            </w:r>
          </w:p>
        </w:tc>
      </w:tr>
    </w:tbl>
    <w:p w14:paraId="6CF38380" w14:textId="77777777" w:rsidR="006F6656" w:rsidRPr="00546EAB" w:rsidRDefault="006F6656" w:rsidP="00720725">
      <w:pPr>
        <w:pStyle w:val="Tekstpodstawowy2"/>
        <w:widowControl w:val="0"/>
        <w:numPr>
          <w:ilvl w:val="3"/>
          <w:numId w:val="22"/>
        </w:numPr>
        <w:spacing w:after="0" w:line="240" w:lineRule="auto"/>
        <w:ind w:left="425" w:hanging="425"/>
        <w:jc w:val="both"/>
        <w:rPr>
          <w:bCs/>
          <w:sz w:val="22"/>
          <w:szCs w:val="22"/>
        </w:rPr>
      </w:pPr>
      <w:r w:rsidRPr="00546EAB">
        <w:rPr>
          <w:sz w:val="22"/>
          <w:szCs w:val="22"/>
        </w:rPr>
        <w:t>Przedmiot zamówienia winien spełniać wymagania:</w:t>
      </w:r>
    </w:p>
    <w:p w14:paraId="5508C1A8" w14:textId="77777777" w:rsidR="00F574C7" w:rsidRDefault="00F574C7" w:rsidP="00720725">
      <w:pPr>
        <w:numPr>
          <w:ilvl w:val="1"/>
          <w:numId w:val="25"/>
        </w:numPr>
        <w:ind w:hanging="425"/>
        <w:contextualSpacing/>
        <w:jc w:val="both"/>
        <w:rPr>
          <w:iCs/>
          <w:sz w:val="22"/>
          <w:szCs w:val="22"/>
        </w:rPr>
      </w:pPr>
      <w:r w:rsidRPr="00F574C7">
        <w:rPr>
          <w:iCs/>
          <w:sz w:val="22"/>
          <w:szCs w:val="22"/>
        </w:rPr>
        <w:t>Ustawy z dnia 09.06.2011 Prawo geologiczne i górnicze oraz z dnia 30 sierpnia 2002 roku ustawy o systemie oceny zgodności.</w:t>
      </w:r>
    </w:p>
    <w:p w14:paraId="4BFA231F" w14:textId="77777777" w:rsidR="00F574C7" w:rsidRPr="00F574C7" w:rsidRDefault="00F574C7" w:rsidP="00720725">
      <w:pPr>
        <w:numPr>
          <w:ilvl w:val="1"/>
          <w:numId w:val="25"/>
        </w:numPr>
        <w:ind w:hanging="425"/>
        <w:contextualSpacing/>
        <w:jc w:val="both"/>
        <w:rPr>
          <w:iCs/>
          <w:sz w:val="22"/>
          <w:szCs w:val="22"/>
        </w:rPr>
      </w:pPr>
      <w:r w:rsidRPr="00F574C7">
        <w:rPr>
          <w:sz w:val="22"/>
          <w:szCs w:val="22"/>
        </w:rPr>
        <w:t>Rozporządzenie Ministra Energii z dnia 23 listopada 2016r. w sprawie szczegółowych wymagań dotyczących prowadzenia ruchu podziemnych zakładach górniczych.</w:t>
      </w:r>
    </w:p>
    <w:p w14:paraId="562234FA" w14:textId="77777777" w:rsidR="00F574C7" w:rsidRPr="00F574C7" w:rsidRDefault="00F574C7" w:rsidP="00720725">
      <w:pPr>
        <w:numPr>
          <w:ilvl w:val="1"/>
          <w:numId w:val="25"/>
        </w:numPr>
        <w:ind w:hanging="425"/>
        <w:contextualSpacing/>
        <w:jc w:val="both"/>
        <w:rPr>
          <w:iCs/>
          <w:sz w:val="22"/>
          <w:szCs w:val="22"/>
        </w:rPr>
      </w:pPr>
      <w:r w:rsidRPr="00F574C7">
        <w:rPr>
          <w:sz w:val="22"/>
          <w:szCs w:val="22"/>
        </w:rPr>
        <w:t>Rozporządzenia Rady Ministrów z dnia 30 kwietnia 2004r. w sprawie dopuszczania wyrobów do stosowania w zakładach górniczych, wraz z późniejszymi zmianami.</w:t>
      </w:r>
    </w:p>
    <w:p w14:paraId="7957370E" w14:textId="77777777" w:rsidR="00F574C7" w:rsidRPr="00F574C7" w:rsidRDefault="00F574C7" w:rsidP="00720725">
      <w:pPr>
        <w:numPr>
          <w:ilvl w:val="1"/>
          <w:numId w:val="25"/>
        </w:numPr>
        <w:ind w:hanging="425"/>
        <w:contextualSpacing/>
        <w:jc w:val="both"/>
        <w:rPr>
          <w:iCs/>
          <w:sz w:val="22"/>
          <w:szCs w:val="22"/>
        </w:rPr>
      </w:pPr>
      <w:r w:rsidRPr="00F574C7">
        <w:rPr>
          <w:sz w:val="22"/>
          <w:szCs w:val="22"/>
        </w:rPr>
        <w:t>Ustawy z dnia 13 kwietnia 2016 r. o systemach oceny zgodności i nadzoru rynku</w:t>
      </w:r>
      <w:r>
        <w:rPr>
          <w:sz w:val="22"/>
          <w:szCs w:val="22"/>
        </w:rPr>
        <w:t>.</w:t>
      </w:r>
    </w:p>
    <w:p w14:paraId="21E804EE" w14:textId="77777777" w:rsidR="00F574C7" w:rsidRPr="00F574C7" w:rsidRDefault="00F574C7" w:rsidP="00720725">
      <w:pPr>
        <w:numPr>
          <w:ilvl w:val="1"/>
          <w:numId w:val="25"/>
        </w:numPr>
        <w:ind w:hanging="425"/>
        <w:contextualSpacing/>
        <w:jc w:val="both"/>
        <w:rPr>
          <w:iCs/>
          <w:sz w:val="22"/>
          <w:szCs w:val="22"/>
        </w:rPr>
      </w:pPr>
      <w:r w:rsidRPr="00F574C7">
        <w:rPr>
          <w:sz w:val="22"/>
          <w:szCs w:val="22"/>
        </w:rPr>
        <w:t xml:space="preserve">Rozporządzenia Ministra Środowiska z dnia 29 stycznia 2015r.  w sprawie zagrożeń naturalnych </w:t>
      </w:r>
      <w:r>
        <w:rPr>
          <w:sz w:val="22"/>
          <w:szCs w:val="22"/>
        </w:rPr>
        <w:t xml:space="preserve"> </w:t>
      </w:r>
      <w:r w:rsidRPr="00F574C7">
        <w:rPr>
          <w:sz w:val="22"/>
          <w:szCs w:val="22"/>
        </w:rPr>
        <w:t>w zakładach górniczych,</w:t>
      </w:r>
    </w:p>
    <w:p w14:paraId="5D11E737" w14:textId="77777777" w:rsidR="00F574C7" w:rsidRPr="00F574C7" w:rsidRDefault="00F574C7" w:rsidP="00720725">
      <w:pPr>
        <w:numPr>
          <w:ilvl w:val="1"/>
          <w:numId w:val="25"/>
        </w:numPr>
        <w:ind w:hanging="425"/>
        <w:contextualSpacing/>
        <w:jc w:val="both"/>
        <w:rPr>
          <w:iCs/>
          <w:sz w:val="22"/>
          <w:szCs w:val="22"/>
        </w:rPr>
      </w:pPr>
      <w:r w:rsidRPr="00F574C7">
        <w:rPr>
          <w:sz w:val="22"/>
          <w:szCs w:val="22"/>
        </w:rPr>
        <w:t>Rozporządzenia Ministra Gospodarki z dnia 21 października 2008r. w sprawie zasadniczych wymagań dla maszyn, Dyrektywa 2006/42/WE.</w:t>
      </w:r>
    </w:p>
    <w:p w14:paraId="12E01122" w14:textId="77777777" w:rsidR="00F574C7" w:rsidRPr="00F574C7" w:rsidRDefault="00F574C7" w:rsidP="00720725">
      <w:pPr>
        <w:numPr>
          <w:ilvl w:val="1"/>
          <w:numId w:val="25"/>
        </w:numPr>
        <w:ind w:hanging="425"/>
        <w:contextualSpacing/>
        <w:jc w:val="both"/>
        <w:rPr>
          <w:iCs/>
          <w:sz w:val="22"/>
          <w:szCs w:val="22"/>
        </w:rPr>
      </w:pPr>
      <w:r w:rsidRPr="00F574C7">
        <w:rPr>
          <w:sz w:val="22"/>
          <w:szCs w:val="22"/>
        </w:rPr>
        <w:t xml:space="preserve">Rozporządzenie Ministra Rozwoju z dnia 6 czerwca 2016 r. w sprawie wymagań dla urządzeń i systemów ochronnych przeznaczonych do użytku </w:t>
      </w:r>
      <w:r w:rsidRPr="00F574C7">
        <w:rPr>
          <w:bCs/>
          <w:sz w:val="22"/>
          <w:szCs w:val="22"/>
        </w:rPr>
        <w:t>w atmosferze potencjalnie wybuchowej wraz z późniejszymi zmianami 2014/34/UE  (ATEX) (Dz.U. 2016 poz.817 z późn. zm.).</w:t>
      </w:r>
    </w:p>
    <w:p w14:paraId="38FE0B43" w14:textId="77777777" w:rsidR="00F574C7" w:rsidRPr="00F574C7" w:rsidRDefault="00F574C7" w:rsidP="00720725">
      <w:pPr>
        <w:numPr>
          <w:ilvl w:val="1"/>
          <w:numId w:val="25"/>
        </w:numPr>
        <w:ind w:hanging="425"/>
        <w:contextualSpacing/>
        <w:jc w:val="both"/>
        <w:rPr>
          <w:iCs/>
          <w:sz w:val="22"/>
          <w:szCs w:val="22"/>
        </w:rPr>
      </w:pPr>
      <w:r w:rsidRPr="00F574C7">
        <w:rPr>
          <w:sz w:val="22"/>
          <w:szCs w:val="22"/>
        </w:rPr>
        <w:t>Ustawy z dnia 13 kwietnia 2007r. o komp</w:t>
      </w:r>
      <w:r>
        <w:rPr>
          <w:sz w:val="22"/>
          <w:szCs w:val="22"/>
        </w:rPr>
        <w:t>atybilności elektromagnetycznej.</w:t>
      </w:r>
    </w:p>
    <w:p w14:paraId="0502CEE1" w14:textId="68B6C0A9" w:rsidR="00F574C7" w:rsidRPr="00F574C7" w:rsidRDefault="00F574C7" w:rsidP="00720725">
      <w:pPr>
        <w:numPr>
          <w:ilvl w:val="1"/>
          <w:numId w:val="25"/>
        </w:numPr>
        <w:ind w:hanging="425"/>
        <w:contextualSpacing/>
        <w:jc w:val="both"/>
        <w:rPr>
          <w:iCs/>
          <w:sz w:val="22"/>
          <w:szCs w:val="22"/>
        </w:rPr>
      </w:pPr>
      <w:r w:rsidRPr="00F574C7">
        <w:rPr>
          <w:sz w:val="22"/>
          <w:szCs w:val="22"/>
        </w:rPr>
        <w:t>Rozporządzenia Ministra Pracy i Polityki Społecznej z dnia 12 czerwca 2018r. w sprawie najwyższych dopuszczalnych stężeń i natężeń czynników szkodliwych dla zdrowia</w:t>
      </w:r>
      <w:r w:rsidR="004D523A">
        <w:rPr>
          <w:sz w:val="22"/>
          <w:szCs w:val="22"/>
        </w:rPr>
        <w:t xml:space="preserve"> </w:t>
      </w:r>
      <w:r w:rsidRPr="00F574C7">
        <w:rPr>
          <w:sz w:val="22"/>
          <w:szCs w:val="22"/>
        </w:rPr>
        <w:t>w środowi</w:t>
      </w:r>
      <w:r>
        <w:rPr>
          <w:sz w:val="22"/>
          <w:szCs w:val="22"/>
        </w:rPr>
        <w:t>sku pracy.</w:t>
      </w:r>
    </w:p>
    <w:p w14:paraId="57C7306E" w14:textId="77777777" w:rsidR="00F574C7" w:rsidRPr="00F574C7" w:rsidRDefault="00F574C7" w:rsidP="00720725">
      <w:pPr>
        <w:numPr>
          <w:ilvl w:val="1"/>
          <w:numId w:val="25"/>
        </w:numPr>
        <w:tabs>
          <w:tab w:val="clear" w:pos="851"/>
        </w:tabs>
        <w:ind w:hanging="425"/>
        <w:contextualSpacing/>
        <w:jc w:val="both"/>
        <w:rPr>
          <w:sz w:val="22"/>
          <w:szCs w:val="22"/>
        </w:rPr>
      </w:pPr>
      <w:r w:rsidRPr="00F574C7">
        <w:rPr>
          <w:sz w:val="22"/>
          <w:szCs w:val="22"/>
        </w:rPr>
        <w:t>Norm:</w:t>
      </w:r>
    </w:p>
    <w:p w14:paraId="0F99C9A0" w14:textId="77777777" w:rsidR="00F574C7" w:rsidRDefault="00F574C7" w:rsidP="00720725">
      <w:pPr>
        <w:pStyle w:val="Akapitzlist"/>
        <w:numPr>
          <w:ilvl w:val="0"/>
          <w:numId w:val="134"/>
        </w:numPr>
        <w:tabs>
          <w:tab w:val="num" w:pos="851"/>
        </w:tabs>
        <w:ind w:left="1134" w:hanging="283"/>
        <w:jc w:val="both"/>
        <w:rPr>
          <w:sz w:val="22"/>
          <w:szCs w:val="22"/>
        </w:rPr>
      </w:pPr>
      <w:r w:rsidRPr="00F574C7">
        <w:rPr>
          <w:sz w:val="22"/>
          <w:szCs w:val="22"/>
        </w:rPr>
        <w:t>PN-G- 50035:2004 Ochrona pracy w górnictwie – Kombajny chodnikowe – Wymagania bezpieczeństwa i ergonomii</w:t>
      </w:r>
      <w:r>
        <w:rPr>
          <w:sz w:val="22"/>
          <w:szCs w:val="22"/>
        </w:rPr>
        <w:t>.</w:t>
      </w:r>
    </w:p>
    <w:p w14:paraId="19D8B48D" w14:textId="77777777" w:rsidR="00F574C7" w:rsidRDefault="00F574C7" w:rsidP="00720725">
      <w:pPr>
        <w:pStyle w:val="Akapitzlist"/>
        <w:numPr>
          <w:ilvl w:val="0"/>
          <w:numId w:val="134"/>
        </w:numPr>
        <w:tabs>
          <w:tab w:val="num" w:pos="851"/>
        </w:tabs>
        <w:ind w:left="1134" w:hanging="283"/>
        <w:jc w:val="both"/>
        <w:rPr>
          <w:sz w:val="22"/>
          <w:szCs w:val="22"/>
        </w:rPr>
      </w:pPr>
      <w:r w:rsidRPr="00F574C7">
        <w:rPr>
          <w:sz w:val="22"/>
          <w:szCs w:val="22"/>
        </w:rPr>
        <w:t>PN-G-5006:1997 Ochrona pracy w górnictwie. Urządzenia automatyki i telekomunikacji górniczej. Wymagania i badania.</w:t>
      </w:r>
    </w:p>
    <w:p w14:paraId="29934C42" w14:textId="77777777" w:rsidR="00F574C7" w:rsidRDefault="00F574C7" w:rsidP="00720725">
      <w:pPr>
        <w:pStyle w:val="Akapitzlist"/>
        <w:numPr>
          <w:ilvl w:val="0"/>
          <w:numId w:val="134"/>
        </w:numPr>
        <w:tabs>
          <w:tab w:val="num" w:pos="851"/>
        </w:tabs>
        <w:ind w:left="1134" w:hanging="283"/>
        <w:jc w:val="both"/>
        <w:rPr>
          <w:sz w:val="22"/>
          <w:szCs w:val="22"/>
        </w:rPr>
      </w:pPr>
      <w:r w:rsidRPr="00F574C7">
        <w:rPr>
          <w:sz w:val="22"/>
          <w:szCs w:val="22"/>
        </w:rPr>
        <w:t>PN-EN 60068-2-6:2008 - Badania środowiskowe.</w:t>
      </w:r>
    </w:p>
    <w:p w14:paraId="12E13AF3" w14:textId="31A9124F" w:rsidR="00F574C7" w:rsidRPr="00723966" w:rsidRDefault="00F574C7" w:rsidP="00720725">
      <w:pPr>
        <w:pStyle w:val="Akapitzlist"/>
        <w:numPr>
          <w:ilvl w:val="0"/>
          <w:numId w:val="134"/>
        </w:numPr>
        <w:tabs>
          <w:tab w:val="num" w:pos="851"/>
        </w:tabs>
        <w:ind w:left="1134" w:hanging="283"/>
        <w:jc w:val="both"/>
        <w:rPr>
          <w:sz w:val="22"/>
          <w:szCs w:val="22"/>
        </w:rPr>
      </w:pPr>
      <w:r w:rsidRPr="00F574C7">
        <w:rPr>
          <w:iCs/>
          <w:sz w:val="22"/>
          <w:szCs w:val="22"/>
        </w:rPr>
        <w:t>PN-EN 12111:2014 – Maszyny do drążenia tuneli – Kombajny chodnikowe i maszyny do urabiania ciągłego – wymagana bezpieczeństwa</w:t>
      </w:r>
      <w:r w:rsidR="00723966">
        <w:rPr>
          <w:iCs/>
          <w:sz w:val="22"/>
          <w:szCs w:val="22"/>
        </w:rPr>
        <w:t>.</w:t>
      </w:r>
    </w:p>
    <w:p w14:paraId="573AA03B" w14:textId="77777777" w:rsidR="00723966" w:rsidRPr="00723966" w:rsidRDefault="00723966" w:rsidP="00723966">
      <w:pPr>
        <w:pStyle w:val="Akapitzlist"/>
        <w:ind w:left="1134"/>
        <w:jc w:val="both"/>
        <w:rPr>
          <w:sz w:val="8"/>
          <w:szCs w:val="8"/>
        </w:rPr>
      </w:pPr>
    </w:p>
    <w:p w14:paraId="659F2DE1" w14:textId="77777777" w:rsidR="00F574C7" w:rsidRPr="00F574C7" w:rsidRDefault="00F574C7" w:rsidP="00F574C7">
      <w:pPr>
        <w:pStyle w:val="Tekstpodstawowy"/>
        <w:widowControl w:val="0"/>
        <w:tabs>
          <w:tab w:val="left" w:pos="851"/>
        </w:tabs>
        <w:adjustRightInd w:val="0"/>
        <w:spacing w:after="0"/>
        <w:ind w:left="851"/>
        <w:textAlignment w:val="baseline"/>
        <w:rPr>
          <w:bCs/>
          <w:i/>
          <w:iCs/>
          <w:sz w:val="22"/>
          <w:szCs w:val="22"/>
        </w:rPr>
      </w:pPr>
      <w:r w:rsidRPr="00F574C7">
        <w:rPr>
          <w:bCs/>
          <w:i/>
          <w:iCs/>
          <w:sz w:val="22"/>
          <w:szCs w:val="22"/>
        </w:rPr>
        <w:lastRenderedPageBreak/>
        <w:t>W przypadku zmian aktów prawnych, związanych z realizacją niniejszego postępowania, przedmiot zamówienia musi spełniać uwarunkowania prawne, obowiązujące w całym okresie realizacji umowy.</w:t>
      </w:r>
    </w:p>
    <w:p w14:paraId="26AFF405" w14:textId="77777777" w:rsidR="00F574C7" w:rsidRPr="00F574C7" w:rsidRDefault="006F6656" w:rsidP="00720725">
      <w:pPr>
        <w:pStyle w:val="Tekstpodstawowy2"/>
        <w:widowControl w:val="0"/>
        <w:numPr>
          <w:ilvl w:val="3"/>
          <w:numId w:val="22"/>
        </w:numPr>
        <w:spacing w:after="0" w:line="240" w:lineRule="auto"/>
        <w:ind w:left="425" w:hanging="426"/>
        <w:jc w:val="both"/>
        <w:rPr>
          <w:bCs/>
          <w:strike/>
          <w:sz w:val="22"/>
          <w:szCs w:val="22"/>
        </w:rPr>
      </w:pPr>
      <w:r w:rsidRPr="00546EAB">
        <w:rPr>
          <w:sz w:val="22"/>
          <w:szCs w:val="22"/>
        </w:rPr>
        <w:t xml:space="preserve">Wymagania </w:t>
      </w:r>
      <w:r w:rsidR="00F574C7" w:rsidRPr="00F574C7">
        <w:rPr>
          <w:sz w:val="22"/>
          <w:szCs w:val="22"/>
        </w:rPr>
        <w:t>w zakresie wykonania testu wydajności urabiania i ładowania kombajnu chodnikowego.</w:t>
      </w:r>
    </w:p>
    <w:p w14:paraId="47313124" w14:textId="77777777" w:rsidR="00F574C7" w:rsidRPr="00F574C7" w:rsidRDefault="00F574C7" w:rsidP="00F574C7">
      <w:pPr>
        <w:pStyle w:val="Tekstpodstawowy2"/>
        <w:spacing w:after="0" w:line="240" w:lineRule="auto"/>
        <w:ind w:left="425"/>
        <w:jc w:val="both"/>
        <w:rPr>
          <w:b/>
          <w:sz w:val="22"/>
          <w:szCs w:val="22"/>
        </w:rPr>
      </w:pPr>
      <w:r w:rsidRPr="00F574C7">
        <w:rPr>
          <w:sz w:val="22"/>
          <w:szCs w:val="22"/>
        </w:rPr>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F574C7">
        <w:rPr>
          <w:b/>
          <w:i/>
          <w:sz w:val="22"/>
          <w:szCs w:val="22"/>
        </w:rPr>
        <w:t xml:space="preserve">Załączniku nr 8 </w:t>
      </w:r>
      <w:r w:rsidRPr="00F574C7">
        <w:rPr>
          <w:sz w:val="22"/>
          <w:szCs w:val="22"/>
        </w:rPr>
        <w:t>do umowy.</w:t>
      </w:r>
    </w:p>
    <w:p w14:paraId="45371D4D" w14:textId="77777777" w:rsidR="00F574C7" w:rsidRPr="00F574C7" w:rsidRDefault="006F6656" w:rsidP="00720725">
      <w:pPr>
        <w:pStyle w:val="Tekstpodstawowy2"/>
        <w:widowControl w:val="0"/>
        <w:numPr>
          <w:ilvl w:val="3"/>
          <w:numId w:val="22"/>
        </w:numPr>
        <w:spacing w:after="0" w:line="240" w:lineRule="auto"/>
        <w:ind w:left="426" w:hanging="426"/>
        <w:jc w:val="both"/>
        <w:rPr>
          <w:bCs/>
          <w:sz w:val="22"/>
          <w:szCs w:val="22"/>
        </w:rPr>
      </w:pPr>
      <w:r w:rsidRPr="00546EAB">
        <w:rPr>
          <w:sz w:val="22"/>
          <w:szCs w:val="22"/>
        </w:rPr>
        <w:t xml:space="preserve">Wymagania </w:t>
      </w:r>
      <w:r w:rsidR="00F574C7" w:rsidRPr="00F574C7">
        <w:rPr>
          <w:sz w:val="22"/>
          <w:szCs w:val="22"/>
        </w:rPr>
        <w:t xml:space="preserve">techniczno-użytkowe. </w:t>
      </w:r>
    </w:p>
    <w:p w14:paraId="6E6BEA09" w14:textId="77777777" w:rsidR="00F574C7" w:rsidRPr="00F574C7" w:rsidRDefault="00F574C7" w:rsidP="00720725">
      <w:pPr>
        <w:numPr>
          <w:ilvl w:val="6"/>
          <w:numId w:val="23"/>
        </w:numPr>
        <w:ind w:left="851" w:hanging="426"/>
        <w:jc w:val="both"/>
        <w:rPr>
          <w:sz w:val="22"/>
          <w:szCs w:val="22"/>
        </w:rPr>
      </w:pPr>
      <w:r w:rsidRPr="00F574C7">
        <w:rPr>
          <w:sz w:val="22"/>
          <w:szCs w:val="22"/>
        </w:rPr>
        <w:t>Przedmiot zamówienia powinien być w pełni sprawny technicznie i spełniać wymagania opisane w niniejszym Załączniku.</w:t>
      </w:r>
    </w:p>
    <w:p w14:paraId="3CFE5E05" w14:textId="1A8971A0" w:rsidR="00F574C7" w:rsidRPr="00F574C7" w:rsidRDefault="00F574C7" w:rsidP="00720725">
      <w:pPr>
        <w:numPr>
          <w:ilvl w:val="6"/>
          <w:numId w:val="23"/>
        </w:numPr>
        <w:ind w:left="851" w:hanging="426"/>
        <w:jc w:val="both"/>
        <w:rPr>
          <w:strike/>
          <w:sz w:val="22"/>
          <w:szCs w:val="22"/>
        </w:rPr>
      </w:pPr>
      <w:r w:rsidRPr="00F574C7">
        <w:rPr>
          <w:sz w:val="22"/>
          <w:szCs w:val="22"/>
        </w:rPr>
        <w:t>Wraz z przedmiotem zamówienia Wydzierżawiający dostarczy wyprawkę bezzwrotną zgodnie</w:t>
      </w:r>
      <w:r w:rsidR="00625673">
        <w:rPr>
          <w:sz w:val="22"/>
          <w:szCs w:val="22"/>
        </w:rPr>
        <w:t xml:space="preserve"> </w:t>
      </w:r>
      <w:r w:rsidRPr="00F574C7">
        <w:rPr>
          <w:sz w:val="22"/>
          <w:szCs w:val="22"/>
        </w:rPr>
        <w:t xml:space="preserve">z </w:t>
      </w:r>
      <w:r w:rsidRPr="00F574C7">
        <w:rPr>
          <w:b/>
          <w:i/>
          <w:sz w:val="22"/>
          <w:szCs w:val="22"/>
        </w:rPr>
        <w:t>Załącznikiem</w:t>
      </w:r>
      <w:r>
        <w:rPr>
          <w:b/>
          <w:i/>
          <w:sz w:val="22"/>
          <w:szCs w:val="22"/>
        </w:rPr>
        <w:t> </w:t>
      </w:r>
      <w:r w:rsidRPr="00F574C7">
        <w:rPr>
          <w:b/>
          <w:i/>
          <w:sz w:val="22"/>
          <w:szCs w:val="22"/>
        </w:rPr>
        <w:t>nr</w:t>
      </w:r>
      <w:r>
        <w:rPr>
          <w:b/>
          <w:i/>
          <w:sz w:val="22"/>
          <w:szCs w:val="22"/>
        </w:rPr>
        <w:t> </w:t>
      </w:r>
      <w:r w:rsidRPr="00F574C7">
        <w:rPr>
          <w:b/>
          <w:i/>
          <w:sz w:val="22"/>
          <w:szCs w:val="22"/>
        </w:rPr>
        <w:t>2</w:t>
      </w:r>
      <w:r>
        <w:rPr>
          <w:b/>
          <w:i/>
          <w:sz w:val="22"/>
          <w:szCs w:val="22"/>
        </w:rPr>
        <w:t xml:space="preserve"> </w:t>
      </w:r>
      <w:r w:rsidRPr="00F574C7">
        <w:rPr>
          <w:sz w:val="22"/>
          <w:szCs w:val="22"/>
        </w:rPr>
        <w:t xml:space="preserve">do umowy.  </w:t>
      </w:r>
    </w:p>
    <w:p w14:paraId="0569BE50" w14:textId="341EA9CE" w:rsidR="00F574C7" w:rsidRPr="00F574C7" w:rsidRDefault="00F574C7" w:rsidP="00720725">
      <w:pPr>
        <w:numPr>
          <w:ilvl w:val="6"/>
          <w:numId w:val="23"/>
        </w:numPr>
        <w:ind w:left="851" w:hanging="426"/>
        <w:jc w:val="both"/>
        <w:rPr>
          <w:b/>
          <w:sz w:val="22"/>
          <w:szCs w:val="22"/>
        </w:rPr>
      </w:pPr>
      <w:r w:rsidRPr="00F574C7">
        <w:rPr>
          <w:sz w:val="22"/>
          <w:szCs w:val="22"/>
        </w:rPr>
        <w:t xml:space="preserve">Wykaz </w:t>
      </w:r>
      <w:r w:rsidRPr="00F574C7">
        <w:rPr>
          <w:i/>
          <w:sz w:val="22"/>
          <w:szCs w:val="22"/>
        </w:rPr>
        <w:t>"materiałów eksploatacyjnych"</w:t>
      </w:r>
      <w:r w:rsidRPr="00F574C7">
        <w:rPr>
          <w:sz w:val="22"/>
          <w:szCs w:val="22"/>
        </w:rPr>
        <w:t xml:space="preserve"> wyłączonych z gwarancji oraz Wykaz </w:t>
      </w:r>
      <w:r w:rsidRPr="00F574C7">
        <w:rPr>
          <w:i/>
          <w:sz w:val="22"/>
          <w:szCs w:val="22"/>
        </w:rPr>
        <w:t>"części szybkozużywających"</w:t>
      </w:r>
      <w:r w:rsidRPr="00F574C7">
        <w:rPr>
          <w:sz w:val="22"/>
          <w:szCs w:val="22"/>
        </w:rPr>
        <w:t xml:space="preserve"> z ograniczoną </w:t>
      </w:r>
      <w:r w:rsidRPr="00F574C7">
        <w:rPr>
          <w:b/>
          <w:sz w:val="22"/>
          <w:szCs w:val="22"/>
        </w:rPr>
        <w:t>6-miesięczną</w:t>
      </w:r>
      <w:r w:rsidRPr="00F574C7">
        <w:rPr>
          <w:sz w:val="22"/>
          <w:szCs w:val="22"/>
        </w:rPr>
        <w:t xml:space="preserve"> (tj. 180 dni) gwarancją opisano w dalszej części załącznika. </w:t>
      </w:r>
    </w:p>
    <w:p w14:paraId="44B6A408" w14:textId="77777777" w:rsidR="006F6656" w:rsidRPr="00546EAB" w:rsidRDefault="006F6656" w:rsidP="00720725">
      <w:pPr>
        <w:pStyle w:val="Tekstpodstawowy2"/>
        <w:widowControl w:val="0"/>
        <w:numPr>
          <w:ilvl w:val="3"/>
          <w:numId w:val="22"/>
        </w:numPr>
        <w:spacing w:after="0" w:line="240" w:lineRule="auto"/>
        <w:ind w:left="425" w:hanging="426"/>
        <w:jc w:val="both"/>
        <w:rPr>
          <w:bCs/>
          <w:sz w:val="22"/>
          <w:szCs w:val="22"/>
        </w:rPr>
      </w:pPr>
      <w:r w:rsidRPr="00546EAB">
        <w:rPr>
          <w:sz w:val="22"/>
          <w:szCs w:val="22"/>
        </w:rPr>
        <w:t>Warunki realizacji zamówienia.</w:t>
      </w:r>
    </w:p>
    <w:p w14:paraId="2DBF9DC0" w14:textId="77777777" w:rsidR="00F574C7" w:rsidRDefault="00F574C7" w:rsidP="00720725">
      <w:pPr>
        <w:pStyle w:val="Akapitzlist"/>
        <w:numPr>
          <w:ilvl w:val="0"/>
          <w:numId w:val="135"/>
        </w:numPr>
        <w:ind w:left="851" w:hanging="425"/>
        <w:contextualSpacing w:val="0"/>
        <w:jc w:val="both"/>
        <w:rPr>
          <w:sz w:val="22"/>
          <w:szCs w:val="22"/>
        </w:rPr>
      </w:pPr>
      <w:r w:rsidRPr="00F574C7">
        <w:rPr>
          <w:sz w:val="22"/>
          <w:szCs w:val="22"/>
        </w:rPr>
        <w:t>Wydzierżawiający oddaje Dzierżawcy przedmiot zamówienia do używania i pobierania pożytków przez</w:t>
      </w:r>
      <w:r>
        <w:rPr>
          <w:sz w:val="22"/>
          <w:szCs w:val="22"/>
        </w:rPr>
        <w:t> </w:t>
      </w:r>
      <w:r w:rsidRPr="00F574C7">
        <w:rPr>
          <w:sz w:val="22"/>
          <w:szCs w:val="22"/>
        </w:rPr>
        <w:t>okres</w:t>
      </w:r>
      <w:r>
        <w:rPr>
          <w:sz w:val="22"/>
          <w:szCs w:val="22"/>
        </w:rPr>
        <w:t> </w:t>
      </w:r>
      <w:r w:rsidRPr="00F574C7">
        <w:rPr>
          <w:sz w:val="22"/>
          <w:szCs w:val="22"/>
        </w:rPr>
        <w:t>określony</w:t>
      </w:r>
      <w:r>
        <w:rPr>
          <w:sz w:val="22"/>
          <w:szCs w:val="22"/>
        </w:rPr>
        <w:t xml:space="preserve"> </w:t>
      </w:r>
      <w:r w:rsidRPr="00F574C7">
        <w:rPr>
          <w:sz w:val="22"/>
          <w:szCs w:val="22"/>
        </w:rPr>
        <w:t>w umowie.</w:t>
      </w:r>
    </w:p>
    <w:p w14:paraId="2B13963C" w14:textId="77777777" w:rsidR="00F574C7" w:rsidRDefault="00F574C7" w:rsidP="00720725">
      <w:pPr>
        <w:pStyle w:val="Akapitzlist"/>
        <w:numPr>
          <w:ilvl w:val="0"/>
          <w:numId w:val="135"/>
        </w:numPr>
        <w:ind w:left="851" w:hanging="425"/>
        <w:contextualSpacing w:val="0"/>
        <w:jc w:val="both"/>
        <w:rPr>
          <w:sz w:val="22"/>
          <w:szCs w:val="22"/>
        </w:rPr>
      </w:pPr>
      <w:r w:rsidRPr="00F574C7">
        <w:rPr>
          <w:sz w:val="22"/>
          <w:szCs w:val="22"/>
        </w:rPr>
        <w:t>Dzierżawca ma prawo wykonywać swoje prawo zgodnie z wymaganiami prawidłowej gospodarki, w tym ma prawo zmiany docelowego miejsca dostawy i eksploatacji kombajnu w ramach jednostek organizacyjnych PGG S.A.</w:t>
      </w:r>
    </w:p>
    <w:p w14:paraId="29773A37" w14:textId="77777777" w:rsidR="00F574C7" w:rsidRDefault="00F574C7" w:rsidP="00720725">
      <w:pPr>
        <w:pStyle w:val="Akapitzlist"/>
        <w:numPr>
          <w:ilvl w:val="0"/>
          <w:numId w:val="135"/>
        </w:numPr>
        <w:ind w:left="851" w:hanging="425"/>
        <w:contextualSpacing w:val="0"/>
        <w:jc w:val="both"/>
        <w:rPr>
          <w:sz w:val="22"/>
          <w:szCs w:val="22"/>
        </w:rPr>
      </w:pPr>
      <w:r w:rsidRPr="00F574C7">
        <w:rPr>
          <w:sz w:val="22"/>
          <w:szCs w:val="22"/>
        </w:rPr>
        <w:t>Wydzierżawiający zobowiązany jest na własny koszt dostarczyć przedmiot zamówienia i  odebrać z siedziby Oddziału/Ruchu po zakończeniu dzierżawy.</w:t>
      </w:r>
    </w:p>
    <w:p w14:paraId="5E010F38" w14:textId="77777777" w:rsidR="006F6656" w:rsidRPr="00F574C7" w:rsidRDefault="00F574C7" w:rsidP="00720725">
      <w:pPr>
        <w:pStyle w:val="Akapitzlist"/>
        <w:numPr>
          <w:ilvl w:val="0"/>
          <w:numId w:val="135"/>
        </w:numPr>
        <w:ind w:left="851" w:hanging="425"/>
        <w:contextualSpacing w:val="0"/>
        <w:jc w:val="both"/>
        <w:rPr>
          <w:sz w:val="22"/>
          <w:szCs w:val="22"/>
        </w:rPr>
      </w:pPr>
      <w:r w:rsidRPr="00F574C7">
        <w:rPr>
          <w:sz w:val="22"/>
          <w:szCs w:val="22"/>
        </w:rPr>
        <w:t>Praca kombajnu w wyrobiskach, w których w</w:t>
      </w:r>
      <w:r>
        <w:rPr>
          <w:sz w:val="22"/>
          <w:szCs w:val="22"/>
        </w:rPr>
        <w:t xml:space="preserve">ystępują trudno-urabialne skały, </w:t>
      </w:r>
      <w:r w:rsidRPr="00F574C7">
        <w:rPr>
          <w:sz w:val="22"/>
          <w:szCs w:val="22"/>
        </w:rPr>
        <w:t xml:space="preserve">tj. łupek, krzem, nie może skutkować ograniczeniem prawa wynikającego z gwarancji. </w:t>
      </w:r>
    </w:p>
    <w:p w14:paraId="69B1BCDF" w14:textId="77777777" w:rsidR="0025356F" w:rsidRDefault="00463EBD" w:rsidP="00720725">
      <w:pPr>
        <w:pStyle w:val="Tekstpodstawowy2"/>
        <w:widowControl w:val="0"/>
        <w:numPr>
          <w:ilvl w:val="3"/>
          <w:numId w:val="22"/>
        </w:numPr>
        <w:tabs>
          <w:tab w:val="num" w:pos="709"/>
        </w:tabs>
        <w:spacing w:after="0" w:line="240" w:lineRule="auto"/>
        <w:ind w:left="425" w:hanging="425"/>
        <w:jc w:val="both"/>
        <w:rPr>
          <w:sz w:val="22"/>
          <w:szCs w:val="22"/>
        </w:rPr>
      </w:pPr>
      <w:r w:rsidRPr="00F574C7">
        <w:rPr>
          <w:sz w:val="22"/>
          <w:szCs w:val="22"/>
        </w:rPr>
        <w:t xml:space="preserve">Wymagane </w:t>
      </w:r>
      <w:r w:rsidR="00CE5518" w:rsidRPr="00F574C7">
        <w:rPr>
          <w:sz w:val="22"/>
          <w:szCs w:val="22"/>
        </w:rPr>
        <w:t xml:space="preserve"> t</w:t>
      </w:r>
      <w:r w:rsidR="0025356F" w:rsidRPr="00F574C7">
        <w:rPr>
          <w:sz w:val="22"/>
          <w:szCs w:val="22"/>
        </w:rPr>
        <w:t>erminy dostawy kombajnów oraz ich dodatkowe wyposażenie.</w:t>
      </w:r>
    </w:p>
    <w:p w14:paraId="1855DDAC" w14:textId="77777777" w:rsidR="00A027A7" w:rsidRPr="00F574C7" w:rsidRDefault="00A027A7" w:rsidP="00A027A7">
      <w:pPr>
        <w:pStyle w:val="Tekstpodstawowy2"/>
        <w:widowControl w:val="0"/>
        <w:spacing w:after="0" w:line="240" w:lineRule="auto"/>
        <w:jc w:val="both"/>
        <w:rPr>
          <w:sz w:val="22"/>
          <w:szCs w:val="22"/>
        </w:rPr>
      </w:pPr>
    </w:p>
    <w:p w14:paraId="62A79592" w14:textId="77777777" w:rsidR="002B3B05" w:rsidRPr="00F44B06" w:rsidRDefault="002B3B05" w:rsidP="002B3B05">
      <w:pPr>
        <w:pStyle w:val="Tekstpodstawowy2"/>
        <w:widowControl w:val="0"/>
        <w:spacing w:after="0" w:line="240" w:lineRule="auto"/>
        <w:jc w:val="both"/>
        <w:rPr>
          <w:sz w:val="18"/>
          <w:szCs w:val="18"/>
        </w:rPr>
      </w:pPr>
    </w:p>
    <w:tbl>
      <w:tblPr>
        <w:tblW w:w="9144" w:type="dxa"/>
        <w:jc w:val="center"/>
        <w:tblLayout w:type="fixed"/>
        <w:tblCellMar>
          <w:left w:w="70" w:type="dxa"/>
          <w:right w:w="70" w:type="dxa"/>
        </w:tblCellMar>
        <w:tblLook w:val="04A0" w:firstRow="1" w:lastRow="0" w:firstColumn="1" w:lastColumn="0" w:noHBand="0" w:noVBand="1"/>
      </w:tblPr>
      <w:tblGrid>
        <w:gridCol w:w="922"/>
        <w:gridCol w:w="1270"/>
        <w:gridCol w:w="1110"/>
        <w:gridCol w:w="1746"/>
        <w:gridCol w:w="1270"/>
        <w:gridCol w:w="1429"/>
        <w:gridCol w:w="1397"/>
      </w:tblGrid>
      <w:tr w:rsidR="008048F3" w:rsidRPr="008048F3" w14:paraId="0859832E" w14:textId="77777777" w:rsidTr="00E23741">
        <w:trPr>
          <w:trHeight w:val="1475"/>
          <w:jc w:val="center"/>
        </w:trPr>
        <w:tc>
          <w:tcPr>
            <w:tcW w:w="922" w:type="dxa"/>
            <w:tcBorders>
              <w:top w:val="single" w:sz="8" w:space="0" w:color="auto"/>
              <w:left w:val="single" w:sz="4" w:space="0" w:color="auto"/>
              <w:bottom w:val="single" w:sz="4" w:space="0" w:color="auto"/>
              <w:right w:val="single" w:sz="4" w:space="0" w:color="auto"/>
            </w:tcBorders>
            <w:vAlign w:val="center"/>
          </w:tcPr>
          <w:p w14:paraId="24B41B3F" w14:textId="77777777" w:rsidR="0074692C" w:rsidRPr="008048F3" w:rsidRDefault="0074692C" w:rsidP="00C4100D">
            <w:pPr>
              <w:jc w:val="center"/>
              <w:rPr>
                <w:sz w:val="18"/>
                <w:szCs w:val="18"/>
                <w:lang w:eastAsia="en-US"/>
              </w:rPr>
            </w:pPr>
            <w:r w:rsidRPr="008048F3">
              <w:rPr>
                <w:sz w:val="18"/>
                <w:szCs w:val="18"/>
                <w:lang w:eastAsia="en-US"/>
              </w:rPr>
              <w:t>Nr</w:t>
            </w:r>
          </w:p>
          <w:p w14:paraId="2AD704BE" w14:textId="144E8E41" w:rsidR="0074692C" w:rsidRPr="008048F3" w:rsidRDefault="0074692C" w:rsidP="00C4100D">
            <w:pPr>
              <w:jc w:val="center"/>
              <w:rPr>
                <w:sz w:val="18"/>
                <w:szCs w:val="18"/>
                <w:lang w:eastAsia="en-US"/>
              </w:rPr>
            </w:pPr>
            <w:r w:rsidRPr="008048F3">
              <w:rPr>
                <w:sz w:val="18"/>
                <w:szCs w:val="18"/>
                <w:lang w:eastAsia="en-US"/>
              </w:rPr>
              <w:t>zadania</w:t>
            </w:r>
          </w:p>
        </w:tc>
        <w:tc>
          <w:tcPr>
            <w:tcW w:w="127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71A2A66" w14:textId="39346A19" w:rsidR="0074692C" w:rsidRPr="008048F3" w:rsidRDefault="0074692C" w:rsidP="00C4100D">
            <w:pPr>
              <w:jc w:val="center"/>
              <w:rPr>
                <w:sz w:val="18"/>
                <w:szCs w:val="18"/>
                <w:lang w:eastAsia="en-US"/>
              </w:rPr>
            </w:pPr>
            <w:r w:rsidRPr="008048F3">
              <w:rPr>
                <w:sz w:val="18"/>
                <w:szCs w:val="18"/>
                <w:lang w:eastAsia="en-US"/>
              </w:rPr>
              <w:t>Oddział</w:t>
            </w:r>
          </w:p>
          <w:p w14:paraId="61D959BA" w14:textId="6D35447D" w:rsidR="0074692C" w:rsidRPr="008048F3" w:rsidRDefault="0074692C" w:rsidP="00C4100D">
            <w:pPr>
              <w:jc w:val="center"/>
              <w:rPr>
                <w:sz w:val="18"/>
                <w:szCs w:val="18"/>
                <w:lang w:eastAsia="en-US"/>
              </w:rPr>
            </w:pPr>
            <w:r w:rsidRPr="008048F3">
              <w:rPr>
                <w:sz w:val="18"/>
                <w:szCs w:val="18"/>
                <w:lang w:eastAsia="en-US"/>
              </w:rPr>
              <w:t>KWK / Ruch</w:t>
            </w:r>
          </w:p>
          <w:p w14:paraId="6A542A21" w14:textId="77777777" w:rsidR="0074692C" w:rsidRPr="008048F3" w:rsidRDefault="0074692C" w:rsidP="00C4100D">
            <w:pPr>
              <w:jc w:val="center"/>
              <w:rPr>
                <w:sz w:val="18"/>
                <w:szCs w:val="18"/>
                <w:lang w:eastAsia="en-US"/>
              </w:rPr>
            </w:pPr>
          </w:p>
        </w:tc>
        <w:tc>
          <w:tcPr>
            <w:tcW w:w="1110" w:type="dxa"/>
            <w:tcBorders>
              <w:top w:val="single" w:sz="8" w:space="0" w:color="auto"/>
              <w:left w:val="single" w:sz="4" w:space="0" w:color="auto"/>
              <w:right w:val="single" w:sz="4" w:space="0" w:color="auto"/>
            </w:tcBorders>
            <w:vAlign w:val="center"/>
          </w:tcPr>
          <w:p w14:paraId="39E133F7" w14:textId="77777777" w:rsidR="0074692C" w:rsidRPr="008048F3" w:rsidRDefault="0074692C" w:rsidP="00C4100D">
            <w:pPr>
              <w:jc w:val="center"/>
              <w:rPr>
                <w:sz w:val="18"/>
                <w:szCs w:val="18"/>
                <w:lang w:eastAsia="en-US"/>
              </w:rPr>
            </w:pPr>
            <w:r w:rsidRPr="008048F3">
              <w:rPr>
                <w:sz w:val="18"/>
                <w:szCs w:val="18"/>
                <w:lang w:eastAsia="en-US"/>
              </w:rPr>
              <w:t>Ilość kombajnów</w:t>
            </w:r>
          </w:p>
        </w:tc>
        <w:tc>
          <w:tcPr>
            <w:tcW w:w="1746" w:type="dxa"/>
            <w:tcBorders>
              <w:top w:val="single" w:sz="8" w:space="0" w:color="auto"/>
              <w:left w:val="single" w:sz="4" w:space="0" w:color="auto"/>
              <w:right w:val="single" w:sz="4" w:space="0" w:color="auto"/>
            </w:tcBorders>
            <w:vAlign w:val="center"/>
          </w:tcPr>
          <w:p w14:paraId="0F936DDD" w14:textId="77777777" w:rsidR="0074692C" w:rsidRPr="008048F3" w:rsidRDefault="0074692C" w:rsidP="00C4100D">
            <w:pPr>
              <w:jc w:val="center"/>
              <w:rPr>
                <w:sz w:val="18"/>
                <w:szCs w:val="18"/>
                <w:lang w:eastAsia="en-US"/>
              </w:rPr>
            </w:pPr>
            <w:r w:rsidRPr="008048F3">
              <w:rPr>
                <w:b/>
                <w:sz w:val="18"/>
                <w:szCs w:val="18"/>
              </w:rPr>
              <w:t xml:space="preserve">Przewidywany </w:t>
            </w:r>
            <w:r w:rsidRPr="008048F3">
              <w:rPr>
                <w:sz w:val="18"/>
                <w:szCs w:val="18"/>
              </w:rPr>
              <w:t>termin dostawy kombajnu do Kopalni / Ruchu</w:t>
            </w:r>
          </w:p>
        </w:tc>
        <w:tc>
          <w:tcPr>
            <w:tcW w:w="1270" w:type="dxa"/>
            <w:tcBorders>
              <w:top w:val="single" w:sz="8" w:space="0" w:color="auto"/>
              <w:left w:val="single" w:sz="4" w:space="0" w:color="auto"/>
              <w:bottom w:val="single" w:sz="4" w:space="0" w:color="auto"/>
              <w:right w:val="single" w:sz="4" w:space="0" w:color="auto"/>
            </w:tcBorders>
            <w:shd w:val="clear" w:color="auto" w:fill="auto"/>
            <w:vAlign w:val="center"/>
          </w:tcPr>
          <w:p w14:paraId="2ED797F3" w14:textId="77777777" w:rsidR="0074692C" w:rsidRPr="008048F3" w:rsidRDefault="0074692C" w:rsidP="00C4100D">
            <w:pPr>
              <w:jc w:val="center"/>
              <w:rPr>
                <w:sz w:val="18"/>
                <w:szCs w:val="18"/>
                <w:lang w:eastAsia="en-US"/>
              </w:rPr>
            </w:pPr>
            <w:r w:rsidRPr="008048F3">
              <w:rPr>
                <w:sz w:val="18"/>
                <w:szCs w:val="18"/>
                <w:lang w:eastAsia="en-US"/>
              </w:rPr>
              <w:t>Kombajn dodatkowo wyposażony w pomost hydrauliczny i mechanizm podnoszenia stropnic *)</w:t>
            </w:r>
          </w:p>
          <w:p w14:paraId="1FED1B99" w14:textId="77777777" w:rsidR="0074692C" w:rsidRPr="008048F3" w:rsidRDefault="0074692C" w:rsidP="00C4100D">
            <w:pPr>
              <w:jc w:val="center"/>
              <w:rPr>
                <w:sz w:val="18"/>
                <w:szCs w:val="18"/>
                <w:lang w:eastAsia="en-US"/>
              </w:rPr>
            </w:pPr>
            <w:r w:rsidRPr="008048F3">
              <w:rPr>
                <w:sz w:val="18"/>
                <w:szCs w:val="18"/>
                <w:lang w:eastAsia="en-US"/>
              </w:rPr>
              <w:t>(tak/nie)</w:t>
            </w:r>
          </w:p>
        </w:tc>
        <w:tc>
          <w:tcPr>
            <w:tcW w:w="1429" w:type="dxa"/>
            <w:tcBorders>
              <w:top w:val="single" w:sz="8" w:space="0" w:color="auto"/>
              <w:left w:val="single" w:sz="4" w:space="0" w:color="auto"/>
              <w:bottom w:val="single" w:sz="4" w:space="0" w:color="auto"/>
              <w:right w:val="single" w:sz="4" w:space="0" w:color="auto"/>
            </w:tcBorders>
            <w:shd w:val="clear" w:color="auto" w:fill="auto"/>
            <w:vAlign w:val="center"/>
          </w:tcPr>
          <w:p w14:paraId="664879A6" w14:textId="77777777" w:rsidR="0074692C" w:rsidRPr="008048F3" w:rsidRDefault="0074692C" w:rsidP="00C4100D">
            <w:pPr>
              <w:jc w:val="center"/>
              <w:rPr>
                <w:sz w:val="18"/>
                <w:szCs w:val="18"/>
                <w:lang w:eastAsia="en-US"/>
              </w:rPr>
            </w:pPr>
            <w:r w:rsidRPr="008048F3">
              <w:rPr>
                <w:sz w:val="18"/>
                <w:szCs w:val="18"/>
                <w:lang w:eastAsia="en-US"/>
              </w:rPr>
              <w:t>Kombajn dodatkowo przystosowany do zabudowy urządzenia wiercąco –kotwiącego**)</w:t>
            </w:r>
          </w:p>
          <w:p w14:paraId="056FB092" w14:textId="77777777" w:rsidR="0074692C" w:rsidRPr="008048F3" w:rsidRDefault="0074692C" w:rsidP="00C4100D">
            <w:pPr>
              <w:jc w:val="center"/>
              <w:rPr>
                <w:sz w:val="18"/>
                <w:szCs w:val="18"/>
                <w:lang w:eastAsia="en-US"/>
              </w:rPr>
            </w:pPr>
            <w:r w:rsidRPr="008048F3">
              <w:rPr>
                <w:sz w:val="18"/>
                <w:szCs w:val="18"/>
                <w:lang w:eastAsia="en-US"/>
              </w:rPr>
              <w:t>(tak/nie)</w:t>
            </w:r>
          </w:p>
        </w:tc>
        <w:tc>
          <w:tcPr>
            <w:tcW w:w="1397" w:type="dxa"/>
            <w:tcBorders>
              <w:top w:val="single" w:sz="8" w:space="0" w:color="auto"/>
              <w:left w:val="single" w:sz="4" w:space="0" w:color="auto"/>
              <w:bottom w:val="single" w:sz="4" w:space="0" w:color="auto"/>
              <w:right w:val="single" w:sz="4" w:space="0" w:color="auto"/>
            </w:tcBorders>
            <w:shd w:val="clear" w:color="auto" w:fill="auto"/>
            <w:vAlign w:val="center"/>
          </w:tcPr>
          <w:p w14:paraId="28D58DA8" w14:textId="3DCF048C" w:rsidR="0074692C" w:rsidRPr="008048F3" w:rsidRDefault="0074692C" w:rsidP="00C4100D">
            <w:pPr>
              <w:jc w:val="center"/>
              <w:rPr>
                <w:sz w:val="18"/>
                <w:szCs w:val="18"/>
                <w:lang w:eastAsia="en-US"/>
              </w:rPr>
            </w:pPr>
            <w:r w:rsidRPr="008048F3">
              <w:rPr>
                <w:sz w:val="18"/>
                <w:szCs w:val="18"/>
                <w:lang w:eastAsia="en-US"/>
              </w:rPr>
              <w:t>Kombajn dodatkowo wyposażony              w zanożowy system zraszania***)</w:t>
            </w:r>
          </w:p>
          <w:p w14:paraId="23A83DD9" w14:textId="77777777" w:rsidR="0074692C" w:rsidRPr="008048F3" w:rsidRDefault="0074692C" w:rsidP="00C4100D">
            <w:pPr>
              <w:jc w:val="center"/>
              <w:rPr>
                <w:sz w:val="18"/>
                <w:szCs w:val="18"/>
                <w:lang w:eastAsia="en-US"/>
              </w:rPr>
            </w:pPr>
            <w:r w:rsidRPr="008048F3">
              <w:rPr>
                <w:sz w:val="18"/>
                <w:szCs w:val="18"/>
                <w:lang w:eastAsia="en-US"/>
              </w:rPr>
              <w:t>(tak/nie)</w:t>
            </w:r>
          </w:p>
        </w:tc>
      </w:tr>
      <w:tr w:rsidR="008048F3" w:rsidRPr="008048F3" w14:paraId="0F5F06F4" w14:textId="77777777" w:rsidTr="009C673B">
        <w:trPr>
          <w:trHeight w:val="708"/>
          <w:jc w:val="center"/>
        </w:trPr>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14:paraId="73467607" w14:textId="77777777" w:rsidR="009C673B" w:rsidRPr="008048F3" w:rsidRDefault="009C673B" w:rsidP="002E19D1">
            <w:pPr>
              <w:spacing w:before="40"/>
              <w:jc w:val="center"/>
              <w:rPr>
                <w:sz w:val="18"/>
                <w:szCs w:val="18"/>
                <w:lang w:eastAsia="en-US"/>
              </w:rPr>
            </w:pPr>
            <w:r w:rsidRPr="008048F3">
              <w:rPr>
                <w:sz w:val="18"/>
                <w:szCs w:val="18"/>
                <w:lang w:eastAsia="en-US"/>
              </w:rPr>
              <w:t>1</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ADF0E" w14:textId="5DAD09CC" w:rsidR="009C673B" w:rsidRPr="008048F3" w:rsidRDefault="009C673B" w:rsidP="002E19D1">
            <w:pPr>
              <w:spacing w:before="40"/>
              <w:jc w:val="center"/>
              <w:rPr>
                <w:sz w:val="18"/>
                <w:szCs w:val="18"/>
                <w:lang w:eastAsia="en-US"/>
              </w:rPr>
            </w:pPr>
            <w:r w:rsidRPr="008048F3">
              <w:rPr>
                <w:sz w:val="18"/>
                <w:szCs w:val="18"/>
                <w:lang w:eastAsia="en-US"/>
              </w:rPr>
              <w:t xml:space="preserve">KWK </w:t>
            </w:r>
            <w:r w:rsidR="00AB63C4" w:rsidRPr="008048F3">
              <w:rPr>
                <w:sz w:val="18"/>
                <w:szCs w:val="18"/>
                <w:lang w:eastAsia="en-US"/>
              </w:rPr>
              <w:t>,,Bolesław Śmiały”</w:t>
            </w:r>
          </w:p>
        </w:tc>
        <w:tc>
          <w:tcPr>
            <w:tcW w:w="1110" w:type="dxa"/>
            <w:tcBorders>
              <w:top w:val="single" w:sz="4" w:space="0" w:color="auto"/>
              <w:left w:val="nil"/>
              <w:bottom w:val="single" w:sz="4" w:space="0" w:color="auto"/>
              <w:right w:val="single" w:sz="4" w:space="0" w:color="auto"/>
            </w:tcBorders>
            <w:shd w:val="clear" w:color="000000" w:fill="FFFFFF"/>
            <w:vAlign w:val="center"/>
          </w:tcPr>
          <w:p w14:paraId="14BC0750" w14:textId="2780CC6F" w:rsidR="009C673B" w:rsidRPr="008048F3" w:rsidRDefault="002A636A" w:rsidP="002E19D1">
            <w:pPr>
              <w:spacing w:before="40"/>
              <w:jc w:val="center"/>
              <w:rPr>
                <w:sz w:val="18"/>
                <w:szCs w:val="18"/>
                <w:lang w:eastAsia="en-US"/>
              </w:rPr>
            </w:pPr>
            <w:r w:rsidRPr="008048F3">
              <w:rPr>
                <w:sz w:val="18"/>
                <w:szCs w:val="18"/>
                <w:lang w:eastAsia="en-US"/>
              </w:rPr>
              <w:t>3</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0C7138D8" w14:textId="354DB91A" w:rsidR="009C673B" w:rsidRPr="008048F3" w:rsidRDefault="009C673B" w:rsidP="00896490">
            <w:pPr>
              <w:jc w:val="center"/>
              <w:rPr>
                <w:i/>
                <w:sz w:val="18"/>
                <w:szCs w:val="18"/>
                <w:lang w:eastAsia="en-US"/>
              </w:rPr>
            </w:pPr>
            <w:r w:rsidRPr="008048F3">
              <w:rPr>
                <w:sz w:val="18"/>
                <w:szCs w:val="18"/>
              </w:rPr>
              <w:t>do 8 tygodni</w:t>
            </w:r>
            <w:r w:rsidRPr="008048F3">
              <w:rPr>
                <w:sz w:val="18"/>
                <w:szCs w:val="18"/>
              </w:rPr>
              <w:br/>
              <w:t>od daty podpisania umowy</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tcPr>
          <w:p w14:paraId="6E9E7375" w14:textId="77777777" w:rsidR="009C673B" w:rsidRPr="008048F3" w:rsidRDefault="009C673B" w:rsidP="002E19D1">
            <w:pPr>
              <w:spacing w:before="40" w:line="360" w:lineRule="auto"/>
              <w:jc w:val="center"/>
              <w:rPr>
                <w:sz w:val="18"/>
                <w:szCs w:val="18"/>
                <w:lang w:eastAsia="en-US"/>
              </w:rPr>
            </w:pPr>
            <w:r w:rsidRPr="008048F3">
              <w:rPr>
                <w:sz w:val="18"/>
                <w:szCs w:val="18"/>
                <w:lang w:eastAsia="en-US"/>
              </w:rPr>
              <w:t>tak</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4FC04A29" w14:textId="4766769D" w:rsidR="009C673B" w:rsidRPr="008048F3" w:rsidRDefault="00AB63C4" w:rsidP="002E19D1">
            <w:pPr>
              <w:spacing w:before="40" w:line="360" w:lineRule="auto"/>
              <w:jc w:val="center"/>
              <w:rPr>
                <w:sz w:val="18"/>
                <w:szCs w:val="18"/>
                <w:lang w:eastAsia="en-US"/>
              </w:rPr>
            </w:pPr>
            <w:r w:rsidRPr="008048F3">
              <w:rPr>
                <w:sz w:val="18"/>
                <w:szCs w:val="18"/>
                <w:lang w:eastAsia="en-US"/>
              </w:rPr>
              <w:t>nie</w:t>
            </w:r>
          </w:p>
        </w:tc>
        <w:tc>
          <w:tcPr>
            <w:tcW w:w="1397" w:type="dxa"/>
            <w:tcBorders>
              <w:top w:val="single" w:sz="4" w:space="0" w:color="auto"/>
              <w:left w:val="nil"/>
              <w:bottom w:val="single" w:sz="4" w:space="0" w:color="auto"/>
              <w:right w:val="single" w:sz="4" w:space="0" w:color="auto"/>
            </w:tcBorders>
            <w:shd w:val="clear" w:color="000000" w:fill="FFFFFF"/>
            <w:vAlign w:val="center"/>
          </w:tcPr>
          <w:p w14:paraId="1EE9EE13" w14:textId="77777777" w:rsidR="009C673B" w:rsidRPr="008048F3" w:rsidRDefault="009C673B" w:rsidP="002E19D1">
            <w:pPr>
              <w:spacing w:before="40" w:line="360" w:lineRule="auto"/>
              <w:jc w:val="center"/>
              <w:rPr>
                <w:sz w:val="18"/>
                <w:szCs w:val="18"/>
                <w:lang w:eastAsia="en-US"/>
              </w:rPr>
            </w:pPr>
            <w:r w:rsidRPr="008048F3">
              <w:rPr>
                <w:sz w:val="18"/>
                <w:szCs w:val="18"/>
                <w:lang w:eastAsia="en-US"/>
              </w:rPr>
              <w:t>nie</w:t>
            </w:r>
          </w:p>
        </w:tc>
      </w:tr>
    </w:tbl>
    <w:p w14:paraId="09820A12" w14:textId="77777777" w:rsidR="00C4100D" w:rsidRDefault="00C4100D" w:rsidP="00CD7F75">
      <w:pPr>
        <w:widowControl w:val="0"/>
        <w:jc w:val="both"/>
        <w:rPr>
          <w:b/>
          <w:color w:val="000000" w:themeColor="text1"/>
          <w:sz w:val="24"/>
          <w:szCs w:val="24"/>
          <w:u w:val="single"/>
        </w:rPr>
      </w:pPr>
    </w:p>
    <w:p w14:paraId="50CA2BB9" w14:textId="49EE3A16" w:rsidR="006F6656" w:rsidRPr="002209EE" w:rsidRDefault="006F6656" w:rsidP="00CD7F75">
      <w:pPr>
        <w:widowControl w:val="0"/>
        <w:jc w:val="both"/>
        <w:rPr>
          <w:b/>
          <w:color w:val="000000" w:themeColor="text1"/>
          <w:sz w:val="24"/>
          <w:szCs w:val="24"/>
          <w:u w:val="single"/>
        </w:rPr>
      </w:pPr>
      <w:r w:rsidRPr="002209EE">
        <w:rPr>
          <w:b/>
          <w:color w:val="000000" w:themeColor="text1"/>
          <w:sz w:val="24"/>
          <w:szCs w:val="24"/>
          <w:u w:val="single"/>
        </w:rPr>
        <w:t>UWAGA</w:t>
      </w:r>
    </w:p>
    <w:p w14:paraId="76FC3A83" w14:textId="77777777" w:rsidR="002209EE" w:rsidRPr="002209EE" w:rsidRDefault="002209EE" w:rsidP="002209EE">
      <w:pPr>
        <w:tabs>
          <w:tab w:val="left" w:pos="567"/>
          <w:tab w:val="left" w:pos="709"/>
        </w:tabs>
        <w:ind w:left="426" w:hanging="426"/>
        <w:jc w:val="both"/>
        <w:rPr>
          <w:sz w:val="22"/>
          <w:szCs w:val="22"/>
        </w:rPr>
      </w:pPr>
      <w:r w:rsidRPr="002209EE">
        <w:rPr>
          <w:sz w:val="22"/>
          <w:szCs w:val="22"/>
        </w:rPr>
        <w:t>*)</w:t>
      </w:r>
      <w:r w:rsidRPr="002209EE">
        <w:rPr>
          <w:sz w:val="22"/>
          <w:szCs w:val="22"/>
        </w:rPr>
        <w:tab/>
        <w:t>Wyposażenie w pomost hydrauliczny i mechanizm podnoszenia stropnic oraz związane z tym wyposażenie w cenie najmu.</w:t>
      </w:r>
    </w:p>
    <w:p w14:paraId="455D996B" w14:textId="77777777" w:rsidR="002209EE" w:rsidRPr="002209EE" w:rsidRDefault="002209EE" w:rsidP="002209EE">
      <w:pPr>
        <w:tabs>
          <w:tab w:val="left" w:pos="142"/>
          <w:tab w:val="left" w:pos="426"/>
        </w:tabs>
        <w:ind w:left="426" w:hanging="426"/>
        <w:jc w:val="both"/>
        <w:rPr>
          <w:sz w:val="22"/>
          <w:szCs w:val="22"/>
        </w:rPr>
      </w:pPr>
      <w:r w:rsidRPr="002209EE">
        <w:rPr>
          <w:sz w:val="22"/>
          <w:szCs w:val="22"/>
        </w:rPr>
        <w:t xml:space="preserve">**) </w:t>
      </w:r>
      <w:r w:rsidRPr="002209EE">
        <w:rPr>
          <w:sz w:val="22"/>
          <w:szCs w:val="22"/>
        </w:rPr>
        <w:tab/>
        <w:t>W przypadku konieczności dla konkretniej lokalizacji przystosowania i zabudowy urządzenia wiercąco-kotwiącego oraz związanego z tym wyposażenia, odbywać się to będzie na podstawie odrębnej umowy.</w:t>
      </w:r>
    </w:p>
    <w:p w14:paraId="32D37204" w14:textId="77777777" w:rsidR="002209EE" w:rsidRPr="002209EE" w:rsidRDefault="002209EE" w:rsidP="002209EE">
      <w:pPr>
        <w:ind w:left="567" w:hanging="567"/>
        <w:jc w:val="both"/>
        <w:rPr>
          <w:sz w:val="22"/>
          <w:szCs w:val="22"/>
        </w:rPr>
      </w:pPr>
      <w:r w:rsidRPr="002209EE">
        <w:rPr>
          <w:sz w:val="22"/>
          <w:szCs w:val="22"/>
        </w:rPr>
        <w:t>***) W przypadku konieczności dla konkretniej lokalizacji wyposażenia kombajnu w zanożowy system zraszania odbywać się to będzie na podstawie odrębnej umowy.</w:t>
      </w:r>
    </w:p>
    <w:p w14:paraId="74C9DC9D" w14:textId="77777777" w:rsidR="005D02FA" w:rsidRDefault="005D02FA">
      <w:pPr>
        <w:spacing w:after="160" w:line="259" w:lineRule="auto"/>
        <w:rPr>
          <w:b/>
          <w:spacing w:val="20"/>
          <w:sz w:val="18"/>
          <w:szCs w:val="18"/>
        </w:rPr>
      </w:pPr>
      <w:r>
        <w:rPr>
          <w:b/>
          <w:spacing w:val="20"/>
          <w:sz w:val="18"/>
          <w:szCs w:val="18"/>
        </w:rPr>
        <w:br w:type="page"/>
      </w:r>
    </w:p>
    <w:p w14:paraId="7F217914" w14:textId="619558D0" w:rsidR="005D02FA" w:rsidRPr="001D1C89" w:rsidRDefault="00DB6535" w:rsidP="005D02FA">
      <w:pPr>
        <w:ind w:left="3540"/>
        <w:rPr>
          <w:b/>
          <w:spacing w:val="20"/>
          <w:sz w:val="24"/>
          <w:szCs w:val="24"/>
        </w:rPr>
      </w:pPr>
      <w:r>
        <w:rPr>
          <w:b/>
          <w:spacing w:val="20"/>
          <w:sz w:val="18"/>
          <w:szCs w:val="18"/>
        </w:rPr>
        <w:lastRenderedPageBreak/>
        <w:t xml:space="preserve">       </w:t>
      </w:r>
      <w:r w:rsidR="00DD1766">
        <w:rPr>
          <w:b/>
          <w:spacing w:val="20"/>
          <w:sz w:val="18"/>
          <w:szCs w:val="18"/>
        </w:rPr>
        <w:t xml:space="preserve">      </w:t>
      </w:r>
      <w:r w:rsidR="005D02FA" w:rsidRPr="001D1C89">
        <w:rPr>
          <w:b/>
          <w:spacing w:val="20"/>
          <w:sz w:val="24"/>
          <w:szCs w:val="24"/>
        </w:rPr>
        <w:t>CZĘŚĆ 2</w:t>
      </w:r>
    </w:p>
    <w:p w14:paraId="422EF2D2" w14:textId="77777777" w:rsidR="003527F4" w:rsidRPr="00F44B06" w:rsidRDefault="003527F4" w:rsidP="005D02FA">
      <w:pPr>
        <w:ind w:left="3540"/>
        <w:rPr>
          <w:b/>
          <w:sz w:val="18"/>
          <w:szCs w:val="18"/>
        </w:rPr>
      </w:pPr>
    </w:p>
    <w:p w14:paraId="1E263430" w14:textId="77777777" w:rsidR="005D02FA" w:rsidRPr="003527F4" w:rsidRDefault="005D02FA" w:rsidP="005D02FA">
      <w:pPr>
        <w:tabs>
          <w:tab w:val="left" w:pos="851"/>
        </w:tabs>
        <w:jc w:val="center"/>
        <w:rPr>
          <w:b/>
          <w:sz w:val="22"/>
          <w:szCs w:val="22"/>
        </w:rPr>
      </w:pPr>
      <w:r w:rsidRPr="003527F4">
        <w:rPr>
          <w:b/>
          <w:sz w:val="22"/>
          <w:szCs w:val="22"/>
        </w:rPr>
        <w:t>WYKAZ SPEŁNIENIA ISTOTNYCH DLA ZAMAWIAJĄCEGO WYMAGAŃ I PARAMETRÓW</w:t>
      </w:r>
      <w:r w:rsidRPr="003527F4">
        <w:rPr>
          <w:b/>
          <w:color w:val="FF0000"/>
          <w:sz w:val="22"/>
          <w:szCs w:val="22"/>
        </w:rPr>
        <w:t xml:space="preserve"> </w:t>
      </w:r>
      <w:r w:rsidRPr="003527F4">
        <w:rPr>
          <w:b/>
          <w:sz w:val="22"/>
          <w:szCs w:val="22"/>
        </w:rPr>
        <w:t xml:space="preserve">TECHNICZNYCH </w:t>
      </w:r>
    </w:p>
    <w:p w14:paraId="3AACDD5F" w14:textId="77777777" w:rsidR="005D02FA" w:rsidRPr="003527F4" w:rsidRDefault="005D02FA" w:rsidP="005D02FA">
      <w:pPr>
        <w:pStyle w:val="Tekstpodstawowywcity"/>
        <w:widowControl w:val="0"/>
        <w:tabs>
          <w:tab w:val="center" w:pos="4896"/>
          <w:tab w:val="right" w:pos="9432"/>
        </w:tabs>
        <w:jc w:val="both"/>
        <w:rPr>
          <w:iCs/>
          <w:sz w:val="22"/>
          <w:szCs w:val="22"/>
        </w:rPr>
      </w:pPr>
    </w:p>
    <w:p w14:paraId="1D8BB95D" w14:textId="77777777" w:rsidR="00DD1766" w:rsidRDefault="00DD1766" w:rsidP="00DD1766">
      <w:pPr>
        <w:pStyle w:val="Tekstpodstawowywcity"/>
        <w:tabs>
          <w:tab w:val="left" w:pos="6435"/>
        </w:tabs>
        <w:rPr>
          <w:sz w:val="22"/>
          <w:szCs w:val="22"/>
        </w:rPr>
      </w:pPr>
      <w:r w:rsidRPr="00DD1766">
        <w:rPr>
          <w:sz w:val="22"/>
          <w:szCs w:val="22"/>
        </w:rPr>
        <w:t>Dzierżawa trzech kombajnów chodnikowych o mocy organu urabiającego 130 kW +/-5% wraz</w:t>
      </w:r>
    </w:p>
    <w:p w14:paraId="683AF10B" w14:textId="77777777" w:rsidR="00DD1766" w:rsidRDefault="00DD1766" w:rsidP="00DD1766">
      <w:pPr>
        <w:pStyle w:val="Tekstpodstawowywcity"/>
        <w:tabs>
          <w:tab w:val="left" w:pos="6435"/>
        </w:tabs>
        <w:rPr>
          <w:sz w:val="22"/>
          <w:szCs w:val="22"/>
        </w:rPr>
      </w:pPr>
      <w:r w:rsidRPr="00DD1766">
        <w:rPr>
          <w:sz w:val="22"/>
          <w:szCs w:val="22"/>
        </w:rPr>
        <w:t>z zabezpieczeniem serwisowej obsługi gwarancyjnej w całym okresie dzierżawy dla</w:t>
      </w:r>
    </w:p>
    <w:p w14:paraId="097FFAC1" w14:textId="4A02CB38" w:rsidR="001D1C89" w:rsidRDefault="00DD1766" w:rsidP="00DD1766">
      <w:pPr>
        <w:pStyle w:val="Tekstpodstawowywcity"/>
        <w:tabs>
          <w:tab w:val="left" w:pos="6435"/>
        </w:tabs>
        <w:rPr>
          <w:sz w:val="22"/>
          <w:szCs w:val="22"/>
        </w:rPr>
      </w:pPr>
      <w:r w:rsidRPr="00DD1766">
        <w:rPr>
          <w:sz w:val="22"/>
          <w:szCs w:val="22"/>
        </w:rPr>
        <w:t>Polskiej Grupy Górniczej S.A. Oddział KWK „Bolesław Śmiały”</w:t>
      </w:r>
    </w:p>
    <w:p w14:paraId="296CFA4B" w14:textId="1A50D778" w:rsidR="001D2759" w:rsidRPr="00A14031" w:rsidRDefault="001D2759" w:rsidP="001D1C89">
      <w:pPr>
        <w:pStyle w:val="Tekstpodstawowywcity"/>
        <w:tabs>
          <w:tab w:val="left" w:pos="6435"/>
        </w:tabs>
        <w:jc w:val="both"/>
        <w:rPr>
          <w:sz w:val="22"/>
          <w:szCs w:val="22"/>
          <w:u w:val="single"/>
        </w:rPr>
      </w:pPr>
    </w:p>
    <w:p w14:paraId="3DEAA49F" w14:textId="29C6C2DE" w:rsidR="00A36ED6" w:rsidRPr="008753C0" w:rsidRDefault="009767BE" w:rsidP="00A36ED6">
      <w:pPr>
        <w:pStyle w:val="Tekstpodstawowy"/>
        <w:spacing w:after="0"/>
        <w:jc w:val="center"/>
        <w:rPr>
          <w:color w:val="FF0000"/>
          <w:sz w:val="22"/>
          <w:szCs w:val="22"/>
        </w:rPr>
      </w:pPr>
      <w:r>
        <w:rPr>
          <w:bCs/>
          <w:iCs/>
          <w:sz w:val="22"/>
          <w:szCs w:val="22"/>
        </w:rPr>
        <w:t>Kombajn chodnikowy</w:t>
      </w:r>
      <w:r w:rsidRPr="00EF0085">
        <w:rPr>
          <w:bCs/>
          <w:iCs/>
          <w:sz w:val="22"/>
          <w:szCs w:val="22"/>
        </w:rPr>
        <w:t xml:space="preserve"> o możliwości wykonania maksymalnego przekroju do co najmniej 2</w:t>
      </w:r>
      <w:r>
        <w:rPr>
          <w:bCs/>
          <w:iCs/>
          <w:sz w:val="22"/>
          <w:szCs w:val="22"/>
        </w:rPr>
        <w:t>2</w:t>
      </w:r>
      <w:r w:rsidRPr="00EF0085">
        <w:rPr>
          <w:bCs/>
          <w:iCs/>
          <w:sz w:val="22"/>
          <w:szCs w:val="22"/>
        </w:rPr>
        <w:t xml:space="preserve"> m</w:t>
      </w:r>
      <w:r w:rsidRPr="00EF0085">
        <w:rPr>
          <w:bCs/>
          <w:iCs/>
          <w:sz w:val="22"/>
          <w:szCs w:val="22"/>
          <w:vertAlign w:val="superscript"/>
        </w:rPr>
        <w:t>2</w:t>
      </w:r>
      <w:r w:rsidRPr="00EF0085">
        <w:rPr>
          <w:bCs/>
          <w:iCs/>
          <w:sz w:val="22"/>
          <w:szCs w:val="22"/>
        </w:rPr>
        <w:t xml:space="preserve"> w skałach o minimalnej wytrzymałości na ściskanie </w:t>
      </w:r>
      <w:proofErr w:type="spellStart"/>
      <w:r w:rsidRPr="00EF0085">
        <w:rPr>
          <w:bCs/>
          <w:iCs/>
          <w:sz w:val="22"/>
          <w:szCs w:val="22"/>
        </w:rPr>
        <w:t>Rc</w:t>
      </w:r>
      <w:proofErr w:type="spellEnd"/>
      <w:r w:rsidRPr="00EF0085">
        <w:rPr>
          <w:bCs/>
          <w:iCs/>
          <w:sz w:val="22"/>
          <w:szCs w:val="22"/>
        </w:rPr>
        <w:t xml:space="preserve"> = </w:t>
      </w:r>
      <w:r w:rsidR="006A52E2">
        <w:rPr>
          <w:bCs/>
          <w:iCs/>
          <w:sz w:val="22"/>
          <w:szCs w:val="22"/>
        </w:rPr>
        <w:t>8</w:t>
      </w:r>
      <w:r w:rsidRPr="00EF0085">
        <w:rPr>
          <w:bCs/>
          <w:iCs/>
          <w:sz w:val="22"/>
          <w:szCs w:val="22"/>
        </w:rPr>
        <w:t xml:space="preserve">0 </w:t>
      </w:r>
      <w:proofErr w:type="spellStart"/>
      <w:r w:rsidRPr="00EF0085">
        <w:rPr>
          <w:bCs/>
          <w:iCs/>
          <w:sz w:val="22"/>
          <w:szCs w:val="22"/>
        </w:rPr>
        <w:t>MPa</w:t>
      </w:r>
      <w:proofErr w:type="spellEnd"/>
      <w:r w:rsidRPr="00EF0085">
        <w:rPr>
          <w:bCs/>
          <w:iCs/>
          <w:sz w:val="22"/>
          <w:szCs w:val="22"/>
        </w:rPr>
        <w:t xml:space="preserve"> z jednego ustawienia kombajnu i mocy organu urabiającego </w:t>
      </w:r>
      <w:r>
        <w:rPr>
          <w:iCs/>
          <w:sz w:val="22"/>
          <w:szCs w:val="22"/>
        </w:rPr>
        <w:t>130</w:t>
      </w:r>
      <w:r w:rsidRPr="00E46B0C">
        <w:rPr>
          <w:iCs/>
          <w:sz w:val="22"/>
          <w:szCs w:val="22"/>
        </w:rPr>
        <w:t xml:space="preserve"> kW +/- 5% (tj. w przedziale od  12</w:t>
      </w:r>
      <w:r>
        <w:rPr>
          <w:iCs/>
          <w:sz w:val="22"/>
          <w:szCs w:val="22"/>
        </w:rPr>
        <w:t>3</w:t>
      </w:r>
      <w:r w:rsidRPr="00E46B0C">
        <w:rPr>
          <w:iCs/>
          <w:sz w:val="22"/>
          <w:szCs w:val="22"/>
        </w:rPr>
        <w:t>,5kW do 1</w:t>
      </w:r>
      <w:r>
        <w:rPr>
          <w:iCs/>
          <w:sz w:val="22"/>
          <w:szCs w:val="22"/>
        </w:rPr>
        <w:t>36</w:t>
      </w:r>
      <w:r w:rsidRPr="00E46B0C">
        <w:rPr>
          <w:iCs/>
          <w:sz w:val="22"/>
          <w:szCs w:val="22"/>
        </w:rPr>
        <w:t>,5kW)</w:t>
      </w:r>
      <w:r>
        <w:rPr>
          <w:iCs/>
          <w:sz w:val="22"/>
          <w:szCs w:val="22"/>
        </w:rPr>
        <w:t>.</w:t>
      </w:r>
    </w:p>
    <w:p w14:paraId="4C878AA1" w14:textId="78A700BC" w:rsidR="001D2759" w:rsidRPr="008753C0" w:rsidRDefault="00BF010A" w:rsidP="001E5C57">
      <w:pPr>
        <w:pStyle w:val="Tekstpodstawowy"/>
        <w:spacing w:after="0"/>
        <w:jc w:val="both"/>
        <w:rPr>
          <w:color w:val="FF0000"/>
          <w:sz w:val="8"/>
          <w:szCs w:val="8"/>
        </w:rPr>
      </w:pPr>
      <w:r w:rsidRPr="008753C0">
        <w:rPr>
          <w:color w:val="FF0000"/>
          <w:sz w:val="8"/>
          <w:szCs w:val="8"/>
        </w:rPr>
        <w:t>,</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78"/>
        <w:gridCol w:w="6169"/>
        <w:gridCol w:w="2338"/>
      </w:tblGrid>
      <w:tr w:rsidR="008753C0" w:rsidRPr="00295E18" w14:paraId="61312C43" w14:textId="77777777" w:rsidTr="00C4100D">
        <w:trPr>
          <w:trHeight w:val="604"/>
          <w:jc w:val="center"/>
        </w:trPr>
        <w:tc>
          <w:tcPr>
            <w:tcW w:w="778" w:type="dxa"/>
            <w:vAlign w:val="center"/>
          </w:tcPr>
          <w:p w14:paraId="219EC8F7" w14:textId="77777777" w:rsidR="00A14031" w:rsidRPr="00295E18" w:rsidRDefault="00A14031" w:rsidP="00C4100D">
            <w:pPr>
              <w:widowControl w:val="0"/>
              <w:adjustRightInd w:val="0"/>
              <w:ind w:left="-50" w:right="-49"/>
              <w:jc w:val="center"/>
              <w:rPr>
                <w:b/>
              </w:rPr>
            </w:pPr>
            <w:r w:rsidRPr="00295E18">
              <w:rPr>
                <w:b/>
              </w:rPr>
              <w:t>Lp.</w:t>
            </w:r>
          </w:p>
        </w:tc>
        <w:tc>
          <w:tcPr>
            <w:tcW w:w="6169" w:type="dxa"/>
            <w:vAlign w:val="center"/>
          </w:tcPr>
          <w:p w14:paraId="6390759C" w14:textId="77777777" w:rsidR="00A14031" w:rsidRPr="00295E18" w:rsidRDefault="00A14031" w:rsidP="00C4100D">
            <w:pPr>
              <w:widowControl w:val="0"/>
              <w:adjustRightInd w:val="0"/>
              <w:ind w:right="-49"/>
              <w:jc w:val="center"/>
              <w:rPr>
                <w:b/>
              </w:rPr>
            </w:pPr>
            <w:r w:rsidRPr="00295E18">
              <w:rPr>
                <w:b/>
              </w:rPr>
              <w:t>Opis</w:t>
            </w:r>
          </w:p>
        </w:tc>
        <w:tc>
          <w:tcPr>
            <w:tcW w:w="2338" w:type="dxa"/>
            <w:vAlign w:val="center"/>
          </w:tcPr>
          <w:p w14:paraId="37FCBF42" w14:textId="77777777" w:rsidR="00A14031" w:rsidRPr="00295E18" w:rsidRDefault="00A14031" w:rsidP="00C4100D">
            <w:pPr>
              <w:ind w:left="-91" w:right="-49"/>
              <w:jc w:val="center"/>
              <w:rPr>
                <w:b/>
              </w:rPr>
            </w:pPr>
            <w:r w:rsidRPr="00295E18">
              <w:rPr>
                <w:b/>
              </w:rPr>
              <w:t>Parametry wymagane</w:t>
            </w:r>
          </w:p>
          <w:p w14:paraId="76421BCB" w14:textId="77777777" w:rsidR="00A14031" w:rsidRPr="00295E18" w:rsidRDefault="00A14031" w:rsidP="00C4100D">
            <w:pPr>
              <w:widowControl w:val="0"/>
              <w:adjustRightInd w:val="0"/>
              <w:ind w:left="-91" w:right="-49"/>
              <w:jc w:val="center"/>
              <w:rPr>
                <w:b/>
              </w:rPr>
            </w:pPr>
            <w:r w:rsidRPr="00295E18">
              <w:rPr>
                <w:b/>
              </w:rPr>
              <w:t>przez Dzierżawcę</w:t>
            </w:r>
          </w:p>
        </w:tc>
      </w:tr>
      <w:tr w:rsidR="008753C0" w:rsidRPr="00295E18" w14:paraId="58449FF7" w14:textId="77777777" w:rsidTr="00C4100D">
        <w:trPr>
          <w:jc w:val="center"/>
        </w:trPr>
        <w:tc>
          <w:tcPr>
            <w:tcW w:w="778" w:type="dxa"/>
            <w:vAlign w:val="center"/>
          </w:tcPr>
          <w:p w14:paraId="367BE75F" w14:textId="77777777" w:rsidR="00A14031" w:rsidRPr="00295E18" w:rsidRDefault="00A14031" w:rsidP="00720725">
            <w:pPr>
              <w:widowControl w:val="0"/>
              <w:numPr>
                <w:ilvl w:val="0"/>
                <w:numId w:val="125"/>
              </w:numPr>
              <w:adjustRightInd w:val="0"/>
              <w:ind w:right="-37" w:hanging="653"/>
              <w:contextualSpacing/>
              <w:jc w:val="right"/>
            </w:pPr>
          </w:p>
        </w:tc>
        <w:tc>
          <w:tcPr>
            <w:tcW w:w="6169" w:type="dxa"/>
            <w:vAlign w:val="center"/>
          </w:tcPr>
          <w:p w14:paraId="4A6809F8" w14:textId="77777777" w:rsidR="00A14031" w:rsidRPr="00295E18" w:rsidRDefault="00A14031" w:rsidP="00C4100D">
            <w:pPr>
              <w:widowControl w:val="0"/>
              <w:adjustRightInd w:val="0"/>
              <w:ind w:right="190"/>
              <w:jc w:val="both"/>
            </w:pPr>
            <w:r w:rsidRPr="00295E18">
              <w:t xml:space="preserve">Przedmiot zamówienia </w:t>
            </w:r>
          </w:p>
        </w:tc>
        <w:tc>
          <w:tcPr>
            <w:tcW w:w="2338" w:type="dxa"/>
            <w:vAlign w:val="center"/>
          </w:tcPr>
          <w:p w14:paraId="14533C7F" w14:textId="12D4BE99" w:rsidR="00A14031" w:rsidRPr="00295E18" w:rsidRDefault="00A14031" w:rsidP="00C4100D">
            <w:pPr>
              <w:widowControl w:val="0"/>
              <w:adjustRightInd w:val="0"/>
              <w:ind w:left="-91" w:right="-49"/>
              <w:jc w:val="center"/>
            </w:pPr>
            <w:r w:rsidRPr="00295E18">
              <w:t>nowy lub poremontowy</w:t>
            </w:r>
          </w:p>
        </w:tc>
      </w:tr>
      <w:tr w:rsidR="008753C0" w:rsidRPr="00295E18" w14:paraId="27289BE0" w14:textId="77777777" w:rsidTr="00C4100D">
        <w:trPr>
          <w:trHeight w:val="229"/>
          <w:jc w:val="center"/>
        </w:trPr>
        <w:tc>
          <w:tcPr>
            <w:tcW w:w="778" w:type="dxa"/>
            <w:vAlign w:val="center"/>
          </w:tcPr>
          <w:p w14:paraId="5BB999AD" w14:textId="77777777" w:rsidR="00A14031" w:rsidRPr="00295E18" w:rsidRDefault="00A14031" w:rsidP="00720725">
            <w:pPr>
              <w:widowControl w:val="0"/>
              <w:numPr>
                <w:ilvl w:val="0"/>
                <w:numId w:val="125"/>
              </w:numPr>
              <w:adjustRightInd w:val="0"/>
              <w:ind w:hanging="653"/>
              <w:contextualSpacing/>
              <w:jc w:val="right"/>
            </w:pPr>
          </w:p>
        </w:tc>
        <w:tc>
          <w:tcPr>
            <w:tcW w:w="6169" w:type="dxa"/>
          </w:tcPr>
          <w:p w14:paraId="7A495E9B" w14:textId="77777777" w:rsidR="00A14031" w:rsidRPr="00295E18" w:rsidRDefault="00A14031" w:rsidP="00C4100D">
            <w:pPr>
              <w:ind w:right="190"/>
              <w:jc w:val="both"/>
            </w:pPr>
            <w:proofErr w:type="spellStart"/>
            <w:r w:rsidRPr="00295E18">
              <w:t>Rc</w:t>
            </w:r>
            <w:proofErr w:type="spellEnd"/>
            <w:r w:rsidRPr="00295E18">
              <w:t xml:space="preserve"> urabianych skał wg GIG</w:t>
            </w:r>
          </w:p>
        </w:tc>
        <w:tc>
          <w:tcPr>
            <w:tcW w:w="2338" w:type="dxa"/>
          </w:tcPr>
          <w:p w14:paraId="6BBF5B90" w14:textId="52F48953" w:rsidR="00A14031" w:rsidRPr="00295E18" w:rsidRDefault="00A14031" w:rsidP="00C4100D">
            <w:pPr>
              <w:ind w:left="-91" w:right="-49"/>
              <w:jc w:val="center"/>
            </w:pPr>
            <w:r w:rsidRPr="00033174">
              <w:t>min</w:t>
            </w:r>
            <w:r w:rsidR="009767BE" w:rsidRPr="00033174">
              <w:rPr>
                <w:b/>
                <w:bCs/>
                <w:sz w:val="22"/>
                <w:szCs w:val="22"/>
              </w:rPr>
              <w:t xml:space="preserve"> </w:t>
            </w:r>
            <w:r w:rsidRPr="00033174">
              <w:rPr>
                <w:b/>
                <w:bCs/>
                <w:sz w:val="22"/>
                <w:szCs w:val="22"/>
              </w:rPr>
              <w:t xml:space="preserve"> </w:t>
            </w:r>
            <w:r w:rsidR="00874A40" w:rsidRPr="00033174">
              <w:rPr>
                <w:b/>
                <w:bCs/>
                <w:sz w:val="22"/>
                <w:szCs w:val="22"/>
              </w:rPr>
              <w:t xml:space="preserve">80 </w:t>
            </w:r>
            <w:r w:rsidRPr="00033174">
              <w:rPr>
                <w:b/>
                <w:bCs/>
                <w:sz w:val="22"/>
                <w:szCs w:val="22"/>
              </w:rPr>
              <w:t>MPa</w:t>
            </w:r>
          </w:p>
        </w:tc>
      </w:tr>
      <w:tr w:rsidR="008753C0" w:rsidRPr="00295E18" w14:paraId="64026A07" w14:textId="77777777" w:rsidTr="00C4100D">
        <w:trPr>
          <w:jc w:val="center"/>
        </w:trPr>
        <w:tc>
          <w:tcPr>
            <w:tcW w:w="778" w:type="dxa"/>
            <w:vAlign w:val="center"/>
          </w:tcPr>
          <w:p w14:paraId="5BF09DE4"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38E6128A" w14:textId="77777777" w:rsidR="00A14031" w:rsidRPr="00295E18" w:rsidRDefault="00A14031" w:rsidP="00C4100D">
            <w:pPr>
              <w:widowControl w:val="0"/>
              <w:adjustRightInd w:val="0"/>
              <w:ind w:right="190"/>
              <w:jc w:val="both"/>
            </w:pPr>
            <w:r w:rsidRPr="00295E18">
              <w:t xml:space="preserve">Nacisk jednostkowy na spąg </w:t>
            </w:r>
          </w:p>
        </w:tc>
        <w:tc>
          <w:tcPr>
            <w:tcW w:w="2338" w:type="dxa"/>
            <w:vAlign w:val="center"/>
          </w:tcPr>
          <w:p w14:paraId="6D620262" w14:textId="77777777" w:rsidR="00A14031" w:rsidRPr="00295E18" w:rsidRDefault="00A14031" w:rsidP="00C4100D">
            <w:pPr>
              <w:widowControl w:val="0"/>
              <w:adjustRightInd w:val="0"/>
              <w:ind w:left="-91" w:right="-49"/>
              <w:jc w:val="center"/>
            </w:pPr>
            <w:r w:rsidRPr="00295E18">
              <w:t>max do 0,14 MPa</w:t>
            </w:r>
          </w:p>
        </w:tc>
      </w:tr>
      <w:tr w:rsidR="008753C0" w:rsidRPr="00295E18" w14:paraId="4A19B864" w14:textId="77777777" w:rsidTr="00C4100D">
        <w:trPr>
          <w:jc w:val="center"/>
        </w:trPr>
        <w:tc>
          <w:tcPr>
            <w:tcW w:w="778" w:type="dxa"/>
            <w:vAlign w:val="center"/>
          </w:tcPr>
          <w:p w14:paraId="4BAA7545"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6561B307" w14:textId="77777777" w:rsidR="00A14031" w:rsidRPr="00295E18" w:rsidRDefault="00A14031" w:rsidP="00C4100D">
            <w:pPr>
              <w:widowControl w:val="0"/>
              <w:adjustRightInd w:val="0"/>
              <w:ind w:right="190"/>
              <w:jc w:val="both"/>
            </w:pPr>
            <w:r w:rsidRPr="00295E18">
              <w:t>Przekrój urabiania z jednego ustawienia kombajnu</w:t>
            </w:r>
          </w:p>
        </w:tc>
        <w:tc>
          <w:tcPr>
            <w:tcW w:w="2338" w:type="dxa"/>
            <w:vAlign w:val="center"/>
          </w:tcPr>
          <w:p w14:paraId="701E0103" w14:textId="77777777" w:rsidR="00A14031" w:rsidRPr="00295E18" w:rsidRDefault="00A14031" w:rsidP="00C4100D">
            <w:pPr>
              <w:widowControl w:val="0"/>
              <w:adjustRightInd w:val="0"/>
              <w:ind w:left="-91" w:right="-49"/>
              <w:jc w:val="center"/>
            </w:pPr>
            <w:r w:rsidRPr="00295E18">
              <w:t>co najmniej 22 m²</w:t>
            </w:r>
          </w:p>
        </w:tc>
      </w:tr>
      <w:tr w:rsidR="008753C0" w:rsidRPr="00295E18" w14:paraId="76A92A37" w14:textId="77777777" w:rsidTr="00C4100D">
        <w:trPr>
          <w:jc w:val="center"/>
        </w:trPr>
        <w:tc>
          <w:tcPr>
            <w:tcW w:w="778" w:type="dxa"/>
            <w:vAlign w:val="center"/>
          </w:tcPr>
          <w:p w14:paraId="57C3A82C"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081783A5" w14:textId="77777777" w:rsidR="00A14031" w:rsidRPr="00295E18" w:rsidRDefault="00A14031" w:rsidP="00C4100D">
            <w:pPr>
              <w:widowControl w:val="0"/>
              <w:adjustRightInd w:val="0"/>
              <w:ind w:right="190"/>
              <w:jc w:val="both"/>
            </w:pPr>
            <w:r w:rsidRPr="00295E18">
              <w:t>Możliwość pokonywania wzniesień – nachylenie podłużne</w:t>
            </w:r>
          </w:p>
        </w:tc>
        <w:tc>
          <w:tcPr>
            <w:tcW w:w="2338" w:type="dxa"/>
            <w:vAlign w:val="center"/>
          </w:tcPr>
          <w:p w14:paraId="0921F463" w14:textId="77777777" w:rsidR="00A14031" w:rsidRPr="00295E18" w:rsidRDefault="00A14031" w:rsidP="00C4100D">
            <w:pPr>
              <w:widowControl w:val="0"/>
              <w:adjustRightInd w:val="0"/>
              <w:ind w:left="-91" w:right="-49"/>
              <w:jc w:val="center"/>
            </w:pPr>
            <w:r w:rsidRPr="00295E18">
              <w:t>+/-18°</w:t>
            </w:r>
          </w:p>
        </w:tc>
      </w:tr>
      <w:tr w:rsidR="008753C0" w:rsidRPr="00295E18" w14:paraId="619D1C20" w14:textId="77777777" w:rsidTr="00C4100D">
        <w:trPr>
          <w:jc w:val="center"/>
        </w:trPr>
        <w:tc>
          <w:tcPr>
            <w:tcW w:w="778" w:type="dxa"/>
            <w:vAlign w:val="center"/>
          </w:tcPr>
          <w:p w14:paraId="52C57F48"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7DB0DE5F" w14:textId="77777777" w:rsidR="00A14031" w:rsidRPr="00295E18" w:rsidRDefault="00A14031" w:rsidP="00C4100D">
            <w:pPr>
              <w:widowControl w:val="0"/>
              <w:adjustRightInd w:val="0"/>
              <w:ind w:right="190"/>
              <w:jc w:val="both"/>
            </w:pPr>
            <w:r w:rsidRPr="00295E18">
              <w:t>Możliwość pracy przy nachyleniu poprzecznym</w:t>
            </w:r>
          </w:p>
        </w:tc>
        <w:tc>
          <w:tcPr>
            <w:tcW w:w="2338" w:type="dxa"/>
            <w:vAlign w:val="center"/>
          </w:tcPr>
          <w:p w14:paraId="054FCDF6" w14:textId="77777777" w:rsidR="00A14031" w:rsidRPr="00295E18" w:rsidRDefault="00A14031" w:rsidP="00C4100D">
            <w:pPr>
              <w:widowControl w:val="0"/>
              <w:adjustRightInd w:val="0"/>
              <w:ind w:left="-91" w:right="-49"/>
              <w:jc w:val="center"/>
            </w:pPr>
            <w:r w:rsidRPr="00295E18">
              <w:t>+/-5°</w:t>
            </w:r>
          </w:p>
        </w:tc>
      </w:tr>
      <w:tr w:rsidR="008753C0" w:rsidRPr="00295E18" w14:paraId="19407726" w14:textId="77777777" w:rsidTr="00C4100D">
        <w:trPr>
          <w:jc w:val="center"/>
        </w:trPr>
        <w:tc>
          <w:tcPr>
            <w:tcW w:w="778" w:type="dxa"/>
            <w:vAlign w:val="center"/>
          </w:tcPr>
          <w:p w14:paraId="634CD595"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15AAACCB" w14:textId="77777777" w:rsidR="00A14031" w:rsidRPr="00295E18" w:rsidRDefault="00A14031" w:rsidP="00C4100D">
            <w:pPr>
              <w:widowControl w:val="0"/>
              <w:adjustRightInd w:val="0"/>
              <w:ind w:right="190"/>
              <w:jc w:val="both"/>
            </w:pPr>
            <w:r w:rsidRPr="00295E18">
              <w:t>Rodzaj organu urabiającego</w:t>
            </w:r>
          </w:p>
        </w:tc>
        <w:tc>
          <w:tcPr>
            <w:tcW w:w="2338" w:type="dxa"/>
            <w:vAlign w:val="center"/>
          </w:tcPr>
          <w:p w14:paraId="4FB39E4B" w14:textId="77777777" w:rsidR="00A14031" w:rsidRPr="00295E18" w:rsidRDefault="00A14031" w:rsidP="00C4100D">
            <w:pPr>
              <w:widowControl w:val="0"/>
              <w:adjustRightInd w:val="0"/>
              <w:ind w:left="-91" w:right="-49"/>
              <w:jc w:val="center"/>
            </w:pPr>
            <w:r w:rsidRPr="00295E18">
              <w:t xml:space="preserve">poprzeczny z dwoma </w:t>
            </w:r>
          </w:p>
          <w:p w14:paraId="38CC8614" w14:textId="77777777" w:rsidR="00A14031" w:rsidRPr="00295E18" w:rsidRDefault="00A14031" w:rsidP="00C4100D">
            <w:pPr>
              <w:widowControl w:val="0"/>
              <w:adjustRightInd w:val="0"/>
              <w:ind w:left="-91" w:right="-49"/>
              <w:jc w:val="center"/>
            </w:pPr>
            <w:r w:rsidRPr="00295E18">
              <w:t>głowicami urabiającymi</w:t>
            </w:r>
          </w:p>
        </w:tc>
      </w:tr>
      <w:tr w:rsidR="008753C0" w:rsidRPr="00295E18" w14:paraId="296B4725" w14:textId="77777777" w:rsidTr="00C4100D">
        <w:trPr>
          <w:jc w:val="center"/>
        </w:trPr>
        <w:tc>
          <w:tcPr>
            <w:tcW w:w="778" w:type="dxa"/>
            <w:vAlign w:val="center"/>
          </w:tcPr>
          <w:p w14:paraId="5927A407"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60CC755C" w14:textId="77777777" w:rsidR="00A14031" w:rsidRPr="00295E18" w:rsidRDefault="00A14031" w:rsidP="00C4100D">
            <w:pPr>
              <w:widowControl w:val="0"/>
              <w:adjustRightInd w:val="0"/>
              <w:ind w:right="190"/>
              <w:jc w:val="both"/>
            </w:pPr>
            <w:r w:rsidRPr="00295E18">
              <w:t xml:space="preserve">Moc silnika organu urabiającego </w:t>
            </w:r>
          </w:p>
        </w:tc>
        <w:tc>
          <w:tcPr>
            <w:tcW w:w="2338" w:type="dxa"/>
            <w:vAlign w:val="center"/>
          </w:tcPr>
          <w:p w14:paraId="1EBF3BF1" w14:textId="08018591" w:rsidR="00A14031" w:rsidRPr="00295E18" w:rsidRDefault="009767BE" w:rsidP="00C4100D">
            <w:pPr>
              <w:widowControl w:val="0"/>
              <w:adjustRightInd w:val="0"/>
              <w:ind w:left="-91" w:right="-49"/>
              <w:jc w:val="center"/>
            </w:pPr>
            <w:r w:rsidRPr="00295E18">
              <w:t>13</w:t>
            </w:r>
            <w:r w:rsidR="00A14031" w:rsidRPr="00295E18">
              <w:t xml:space="preserve">0 kW +/- 5% </w:t>
            </w:r>
            <w:r w:rsidR="00BF010A" w:rsidRPr="00295E18">
              <w:t xml:space="preserve">                       </w:t>
            </w:r>
            <w:r w:rsidRPr="00295E18">
              <w:t>(tj. w przedziale od  123,5kW do 136</w:t>
            </w:r>
            <w:r w:rsidR="00A14031" w:rsidRPr="00295E18">
              <w:t>,5kW)</w:t>
            </w:r>
          </w:p>
        </w:tc>
      </w:tr>
      <w:tr w:rsidR="008753C0" w:rsidRPr="00295E18" w14:paraId="39B65178" w14:textId="77777777" w:rsidTr="00C4100D">
        <w:trPr>
          <w:jc w:val="center"/>
        </w:trPr>
        <w:tc>
          <w:tcPr>
            <w:tcW w:w="778" w:type="dxa"/>
            <w:vAlign w:val="center"/>
          </w:tcPr>
          <w:p w14:paraId="139531EF"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5DA948FB" w14:textId="77777777" w:rsidR="00A14031" w:rsidRPr="00295E18" w:rsidRDefault="00A14031" w:rsidP="00C4100D">
            <w:pPr>
              <w:widowControl w:val="0"/>
              <w:adjustRightInd w:val="0"/>
              <w:ind w:right="190"/>
              <w:jc w:val="both"/>
            </w:pPr>
            <w:r w:rsidRPr="00295E18">
              <w:t>Napięcie zasilania/częstotliwość</w:t>
            </w:r>
          </w:p>
        </w:tc>
        <w:tc>
          <w:tcPr>
            <w:tcW w:w="2338" w:type="dxa"/>
            <w:vAlign w:val="center"/>
          </w:tcPr>
          <w:p w14:paraId="4261B700" w14:textId="2408DD7F" w:rsidR="00A14031" w:rsidRPr="00295E18" w:rsidRDefault="009767BE" w:rsidP="00C4100D">
            <w:pPr>
              <w:widowControl w:val="0"/>
              <w:adjustRightInd w:val="0"/>
              <w:ind w:left="-91" w:right="-49"/>
              <w:jc w:val="center"/>
            </w:pPr>
            <w:r w:rsidRPr="00295E18">
              <w:t>500</w:t>
            </w:r>
            <w:r w:rsidR="00A14031" w:rsidRPr="00295E18">
              <w:t>V/50HZ</w:t>
            </w:r>
          </w:p>
        </w:tc>
      </w:tr>
      <w:tr w:rsidR="008753C0" w:rsidRPr="00295E18" w14:paraId="1E6C379F" w14:textId="77777777" w:rsidTr="00C4100D">
        <w:trPr>
          <w:trHeight w:val="621"/>
          <w:jc w:val="center"/>
        </w:trPr>
        <w:tc>
          <w:tcPr>
            <w:tcW w:w="778" w:type="dxa"/>
            <w:vAlign w:val="center"/>
          </w:tcPr>
          <w:p w14:paraId="22603399"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5FA8479A" w14:textId="77777777" w:rsidR="00A14031" w:rsidRPr="00295E18" w:rsidRDefault="00A14031" w:rsidP="00BF010A">
            <w:pPr>
              <w:widowControl w:val="0"/>
              <w:adjustRightInd w:val="0"/>
              <w:ind w:right="190"/>
              <w:jc w:val="both"/>
            </w:pPr>
            <w:r w:rsidRPr="00295E18">
              <w:t>Wyposażony w silnik elektryczny organu urabiającego chłodzony wodą przepływającą przez kanały w jego kadłubie.</w:t>
            </w:r>
          </w:p>
        </w:tc>
        <w:tc>
          <w:tcPr>
            <w:tcW w:w="2338" w:type="dxa"/>
            <w:vAlign w:val="center"/>
          </w:tcPr>
          <w:p w14:paraId="55CFC2AD" w14:textId="77777777" w:rsidR="00A14031" w:rsidRPr="00295E18" w:rsidRDefault="00A14031" w:rsidP="00C4100D">
            <w:pPr>
              <w:widowControl w:val="0"/>
              <w:adjustRightInd w:val="0"/>
              <w:ind w:left="-91" w:right="-49"/>
              <w:jc w:val="center"/>
            </w:pPr>
            <w:r w:rsidRPr="00295E18">
              <w:t>TAK</w:t>
            </w:r>
          </w:p>
        </w:tc>
      </w:tr>
      <w:tr w:rsidR="008753C0" w:rsidRPr="00295E18" w14:paraId="3AD95D3B" w14:textId="77777777" w:rsidTr="00C4100D">
        <w:trPr>
          <w:jc w:val="center"/>
        </w:trPr>
        <w:tc>
          <w:tcPr>
            <w:tcW w:w="778" w:type="dxa"/>
            <w:vAlign w:val="center"/>
          </w:tcPr>
          <w:p w14:paraId="389EA142"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389D3A4B" w14:textId="77777777" w:rsidR="00A14031" w:rsidRPr="00295E18" w:rsidRDefault="00A14031" w:rsidP="00C4100D">
            <w:pPr>
              <w:autoSpaceDE w:val="0"/>
              <w:autoSpaceDN w:val="0"/>
              <w:adjustRightInd w:val="0"/>
              <w:jc w:val="both"/>
              <w:rPr>
                <w:iCs/>
              </w:rPr>
            </w:pPr>
            <w:r w:rsidRPr="00295E18">
              <w:rPr>
                <w:iCs/>
              </w:rPr>
              <w:t>Realizacja następujących napędów kombajnu chodnikowego za pomocą silników elektrycznych:</w:t>
            </w:r>
          </w:p>
          <w:p w14:paraId="02D21682" w14:textId="77777777" w:rsidR="00A14031" w:rsidRPr="00295E18" w:rsidRDefault="00A14031" w:rsidP="00C4100D">
            <w:pPr>
              <w:autoSpaceDE w:val="0"/>
              <w:autoSpaceDN w:val="0"/>
              <w:adjustRightInd w:val="0"/>
              <w:jc w:val="both"/>
              <w:rPr>
                <w:iCs/>
              </w:rPr>
            </w:pPr>
            <w:r w:rsidRPr="00295E18">
              <w:rPr>
                <w:iCs/>
              </w:rPr>
              <w:t>- napęd organu urabiającego,</w:t>
            </w:r>
          </w:p>
          <w:p w14:paraId="50B622BC" w14:textId="77777777" w:rsidR="00A14031" w:rsidRPr="00295E18" w:rsidRDefault="00A14031" w:rsidP="00C4100D">
            <w:pPr>
              <w:autoSpaceDE w:val="0"/>
              <w:autoSpaceDN w:val="0"/>
              <w:adjustRightInd w:val="0"/>
              <w:jc w:val="both"/>
              <w:rPr>
                <w:iCs/>
              </w:rPr>
            </w:pPr>
            <w:r w:rsidRPr="00295E18">
              <w:rPr>
                <w:iCs/>
              </w:rPr>
              <w:t xml:space="preserve">- napęd układu hydraulicznego </w:t>
            </w:r>
          </w:p>
          <w:p w14:paraId="765F7843" w14:textId="77777777" w:rsidR="00A14031" w:rsidRPr="00295E18" w:rsidRDefault="00A14031" w:rsidP="00C4100D">
            <w:pPr>
              <w:autoSpaceDE w:val="0"/>
              <w:autoSpaceDN w:val="0"/>
              <w:adjustRightInd w:val="0"/>
              <w:jc w:val="both"/>
              <w:rPr>
                <w:iCs/>
              </w:rPr>
            </w:pPr>
            <w:r w:rsidRPr="00295E18">
              <w:rPr>
                <w:iCs/>
              </w:rPr>
              <w:t>- napęd zespołu gąsienic,</w:t>
            </w:r>
          </w:p>
          <w:p w14:paraId="47959DBF" w14:textId="77777777" w:rsidR="00A14031" w:rsidRPr="00295E18" w:rsidRDefault="00A14031" w:rsidP="00C4100D">
            <w:pPr>
              <w:autoSpaceDE w:val="0"/>
              <w:autoSpaceDN w:val="0"/>
              <w:adjustRightInd w:val="0"/>
              <w:jc w:val="both"/>
              <w:rPr>
                <w:iCs/>
              </w:rPr>
            </w:pPr>
            <w:r w:rsidRPr="00295E18">
              <w:rPr>
                <w:iCs/>
              </w:rPr>
              <w:t>- napęd podawarki,</w:t>
            </w:r>
          </w:p>
          <w:p w14:paraId="51D18885" w14:textId="311DABC9" w:rsidR="00A14031" w:rsidRPr="00295E18" w:rsidRDefault="00A14031" w:rsidP="00BF010A">
            <w:pPr>
              <w:widowControl w:val="0"/>
              <w:adjustRightInd w:val="0"/>
              <w:jc w:val="both"/>
            </w:pPr>
            <w:r w:rsidRPr="00295E18">
              <w:rPr>
                <w:iCs/>
              </w:rPr>
              <w:t>-</w:t>
            </w:r>
            <w:r w:rsidR="00C1383F" w:rsidRPr="00295E18">
              <w:rPr>
                <w:iCs/>
              </w:rPr>
              <w:t> </w:t>
            </w:r>
            <w:r w:rsidRPr="00295E18">
              <w:rPr>
                <w:iCs/>
              </w:rPr>
              <w:t xml:space="preserve">ładowarek stołu załadowczego </w:t>
            </w:r>
            <w:r w:rsidRPr="00295E18">
              <w:rPr>
                <w:bCs/>
                <w:iCs/>
              </w:rPr>
              <w:t xml:space="preserve">(pośrednio lub bezpośrednio) </w:t>
            </w:r>
            <w:r w:rsidR="00C1383F" w:rsidRPr="00295E18">
              <w:rPr>
                <w:bCs/>
                <w:iCs/>
              </w:rPr>
              <w:t xml:space="preserve">                                        </w:t>
            </w:r>
            <w:r w:rsidRPr="00295E18">
              <w:rPr>
                <w:bCs/>
                <w:iCs/>
              </w:rPr>
              <w:t>z wykluczeniem napędu z silnikami hydra</w:t>
            </w:r>
            <w:r w:rsidR="00C1383F" w:rsidRPr="00295E18">
              <w:rPr>
                <w:bCs/>
                <w:iCs/>
              </w:rPr>
              <w:t>u</w:t>
            </w:r>
            <w:r w:rsidRPr="00295E18">
              <w:rPr>
                <w:bCs/>
                <w:iCs/>
              </w:rPr>
              <w:t>licznymi</w:t>
            </w:r>
          </w:p>
        </w:tc>
        <w:tc>
          <w:tcPr>
            <w:tcW w:w="2338" w:type="dxa"/>
            <w:vAlign w:val="center"/>
          </w:tcPr>
          <w:p w14:paraId="6E6F31E0" w14:textId="77777777" w:rsidR="00A14031" w:rsidRPr="00295E18" w:rsidRDefault="00A14031" w:rsidP="00C4100D">
            <w:pPr>
              <w:widowControl w:val="0"/>
              <w:adjustRightInd w:val="0"/>
              <w:ind w:left="-91" w:right="-49"/>
              <w:jc w:val="center"/>
            </w:pPr>
            <w:r w:rsidRPr="00295E18">
              <w:t>TAK</w:t>
            </w:r>
          </w:p>
        </w:tc>
      </w:tr>
      <w:tr w:rsidR="008753C0" w:rsidRPr="00295E18" w14:paraId="29553D17" w14:textId="77777777" w:rsidTr="00C4100D">
        <w:trPr>
          <w:trHeight w:val="633"/>
          <w:jc w:val="center"/>
        </w:trPr>
        <w:tc>
          <w:tcPr>
            <w:tcW w:w="778" w:type="dxa"/>
            <w:vAlign w:val="center"/>
          </w:tcPr>
          <w:p w14:paraId="3FDA67D7"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38CE80EB" w14:textId="77777777" w:rsidR="00A14031" w:rsidRPr="00295E18" w:rsidRDefault="00A14031" w:rsidP="00BF010A">
            <w:pPr>
              <w:widowControl w:val="0"/>
              <w:adjustRightInd w:val="0"/>
              <w:jc w:val="both"/>
            </w:pPr>
            <w:r w:rsidRPr="00295E18">
              <w:t>Wyposażony w łapowy system załadunku urobku z napędem elektrycznym (pośrednim lub bezpośrednim).</w:t>
            </w:r>
          </w:p>
        </w:tc>
        <w:tc>
          <w:tcPr>
            <w:tcW w:w="2338" w:type="dxa"/>
            <w:vAlign w:val="center"/>
          </w:tcPr>
          <w:p w14:paraId="65347ABB" w14:textId="77777777" w:rsidR="00A14031" w:rsidRPr="00295E18" w:rsidRDefault="00A14031" w:rsidP="00C4100D">
            <w:pPr>
              <w:widowControl w:val="0"/>
              <w:adjustRightInd w:val="0"/>
              <w:ind w:left="-91" w:right="-49"/>
              <w:jc w:val="center"/>
            </w:pPr>
            <w:r w:rsidRPr="00295E18">
              <w:t>TAK</w:t>
            </w:r>
          </w:p>
        </w:tc>
      </w:tr>
      <w:tr w:rsidR="008753C0" w:rsidRPr="00295E18" w14:paraId="3A87A411" w14:textId="77777777" w:rsidTr="00C4100D">
        <w:trPr>
          <w:jc w:val="center"/>
        </w:trPr>
        <w:tc>
          <w:tcPr>
            <w:tcW w:w="778" w:type="dxa"/>
            <w:vAlign w:val="center"/>
          </w:tcPr>
          <w:p w14:paraId="46155713"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3BBA44D3" w14:textId="77777777" w:rsidR="00A14031" w:rsidRPr="00295E18" w:rsidRDefault="00A14031" w:rsidP="00BF010A">
            <w:pPr>
              <w:widowControl w:val="0"/>
              <w:adjustRightInd w:val="0"/>
              <w:jc w:val="both"/>
              <w:rPr>
                <w:highlight w:val="yellow"/>
              </w:rPr>
            </w:pPr>
            <w:r w:rsidRPr="00295E18">
              <w:t>Wyposażony w podawarkę napędzaną dwoma silnikami elektrycznymi poprzez dwie przekładnie planetarne</w:t>
            </w:r>
          </w:p>
        </w:tc>
        <w:tc>
          <w:tcPr>
            <w:tcW w:w="2338" w:type="dxa"/>
            <w:vAlign w:val="center"/>
          </w:tcPr>
          <w:p w14:paraId="73EF3315"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7BD85953" w14:textId="77777777" w:rsidTr="00C4100D">
        <w:trPr>
          <w:jc w:val="center"/>
        </w:trPr>
        <w:tc>
          <w:tcPr>
            <w:tcW w:w="778" w:type="dxa"/>
            <w:vAlign w:val="center"/>
          </w:tcPr>
          <w:p w14:paraId="00ADE856"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2AB6DBA6" w14:textId="4A7E4743" w:rsidR="00A14031" w:rsidRPr="00295E18" w:rsidRDefault="00A14031" w:rsidP="00BF010A">
            <w:pPr>
              <w:widowControl w:val="0"/>
              <w:adjustRightInd w:val="0"/>
              <w:jc w:val="both"/>
              <w:rPr>
                <w:highlight w:val="yellow"/>
              </w:rPr>
            </w:pPr>
            <w:r w:rsidRPr="00295E18">
              <w:t xml:space="preserve">Wyposażony w skuteczny system zraszania ograniczający ryzyko zapłonu metanu, którego ochrona przed zapłonem jest potwierdzona badaniami </w:t>
            </w:r>
            <w:r w:rsidR="00BF010A" w:rsidRPr="00295E18">
              <w:t xml:space="preserve">                    </w:t>
            </w:r>
            <w:r w:rsidRPr="00295E18">
              <w:t>i umożliwia urabianie zwięzłych skał o dużej i średniej skłonności do iskrzenia.</w:t>
            </w:r>
          </w:p>
        </w:tc>
        <w:tc>
          <w:tcPr>
            <w:tcW w:w="2338" w:type="dxa"/>
            <w:vAlign w:val="center"/>
          </w:tcPr>
          <w:p w14:paraId="44152FD2"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204150B4" w14:textId="77777777" w:rsidTr="00C4100D">
        <w:trPr>
          <w:jc w:val="center"/>
        </w:trPr>
        <w:tc>
          <w:tcPr>
            <w:tcW w:w="778" w:type="dxa"/>
            <w:vAlign w:val="center"/>
          </w:tcPr>
          <w:p w14:paraId="35E7B8FE"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15B0BB39" w14:textId="77777777" w:rsidR="00A14031" w:rsidRPr="00295E18" w:rsidRDefault="00A14031" w:rsidP="00BF010A">
            <w:pPr>
              <w:widowControl w:val="0"/>
              <w:adjustRightInd w:val="0"/>
              <w:jc w:val="both"/>
              <w:rPr>
                <w:highlight w:val="yellow"/>
              </w:rPr>
            </w:pPr>
            <w:r w:rsidRPr="00295E18">
              <w:t>Wyposażony w skuteczne zabezpieczenie antykolizyjne głowicy urabiającej z ładowarką.</w:t>
            </w:r>
          </w:p>
        </w:tc>
        <w:tc>
          <w:tcPr>
            <w:tcW w:w="2338" w:type="dxa"/>
            <w:vAlign w:val="center"/>
          </w:tcPr>
          <w:p w14:paraId="380B301B"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21697EDF" w14:textId="77777777" w:rsidTr="00C4100D">
        <w:trPr>
          <w:jc w:val="center"/>
        </w:trPr>
        <w:tc>
          <w:tcPr>
            <w:tcW w:w="778" w:type="dxa"/>
            <w:vAlign w:val="center"/>
          </w:tcPr>
          <w:p w14:paraId="04C1DB84"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1C0F0D6E" w14:textId="77777777" w:rsidR="00A14031" w:rsidRPr="00295E18" w:rsidRDefault="00A14031" w:rsidP="00C4100D">
            <w:pPr>
              <w:autoSpaceDE w:val="0"/>
              <w:autoSpaceDN w:val="0"/>
              <w:adjustRightInd w:val="0"/>
              <w:jc w:val="both"/>
              <w:rPr>
                <w:lang w:eastAsia="en-US"/>
              </w:rPr>
            </w:pPr>
            <w:r w:rsidRPr="00295E18">
              <w:rPr>
                <w:lang w:eastAsia="en-US"/>
              </w:rPr>
              <w:t xml:space="preserve">Wyposażony w inny niż mechaniczny system napinania gąsienic układu jazdy, np. siłownikiem lub hydrauliczny. </w:t>
            </w:r>
          </w:p>
        </w:tc>
        <w:tc>
          <w:tcPr>
            <w:tcW w:w="2338" w:type="dxa"/>
            <w:vAlign w:val="center"/>
          </w:tcPr>
          <w:p w14:paraId="0882EA77"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70287350" w14:textId="77777777" w:rsidTr="00C4100D">
        <w:trPr>
          <w:jc w:val="center"/>
        </w:trPr>
        <w:tc>
          <w:tcPr>
            <w:tcW w:w="778" w:type="dxa"/>
            <w:vAlign w:val="center"/>
          </w:tcPr>
          <w:p w14:paraId="6734E7DB"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73AFBB42" w14:textId="77777777" w:rsidR="00A14031" w:rsidRPr="00295E18" w:rsidRDefault="00A14031" w:rsidP="00C4100D">
            <w:pPr>
              <w:autoSpaceDE w:val="0"/>
              <w:autoSpaceDN w:val="0"/>
              <w:adjustRightInd w:val="0"/>
              <w:jc w:val="both"/>
              <w:rPr>
                <w:lang w:eastAsia="en-US"/>
              </w:rPr>
            </w:pPr>
            <w:r w:rsidRPr="00295E18">
              <w:rPr>
                <w:lang w:eastAsia="en-US"/>
              </w:rPr>
              <w:t xml:space="preserve">Wyposażenie w filtr wodny. </w:t>
            </w:r>
          </w:p>
        </w:tc>
        <w:tc>
          <w:tcPr>
            <w:tcW w:w="2338" w:type="dxa"/>
            <w:vAlign w:val="center"/>
          </w:tcPr>
          <w:p w14:paraId="37AFD919"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02D966B9" w14:textId="77777777" w:rsidTr="00C4100D">
        <w:trPr>
          <w:jc w:val="center"/>
        </w:trPr>
        <w:tc>
          <w:tcPr>
            <w:tcW w:w="778" w:type="dxa"/>
            <w:vAlign w:val="center"/>
          </w:tcPr>
          <w:p w14:paraId="5ADCBF18"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619BDF72" w14:textId="77777777" w:rsidR="00A14031" w:rsidRPr="00295E18" w:rsidRDefault="00A14031" w:rsidP="00C4100D">
            <w:pPr>
              <w:autoSpaceDE w:val="0"/>
              <w:autoSpaceDN w:val="0"/>
              <w:adjustRightInd w:val="0"/>
              <w:jc w:val="both"/>
              <w:rPr>
                <w:lang w:eastAsia="en-US"/>
              </w:rPr>
            </w:pPr>
            <w:r w:rsidRPr="00295E18">
              <w:rPr>
                <w:lang w:eastAsia="en-US"/>
              </w:rPr>
              <w:t xml:space="preserve">Wyposażony w układ hamulcowy zapobiegający samoistnemu przemieszczaniu kombajnu </w:t>
            </w:r>
          </w:p>
        </w:tc>
        <w:tc>
          <w:tcPr>
            <w:tcW w:w="2338" w:type="dxa"/>
            <w:vAlign w:val="center"/>
          </w:tcPr>
          <w:p w14:paraId="33D80F8D"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32FF9FE6" w14:textId="77777777" w:rsidTr="00C4100D">
        <w:trPr>
          <w:jc w:val="center"/>
        </w:trPr>
        <w:tc>
          <w:tcPr>
            <w:tcW w:w="778" w:type="dxa"/>
            <w:vAlign w:val="center"/>
          </w:tcPr>
          <w:p w14:paraId="69467A28"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4FC93E27" w14:textId="77777777" w:rsidR="00A14031" w:rsidRPr="00295E18" w:rsidRDefault="00A14031" w:rsidP="00C4100D">
            <w:pPr>
              <w:autoSpaceDE w:val="0"/>
              <w:autoSpaceDN w:val="0"/>
              <w:adjustRightInd w:val="0"/>
              <w:jc w:val="both"/>
              <w:rPr>
                <w:lang w:eastAsia="en-US"/>
              </w:rPr>
            </w:pPr>
            <w:r w:rsidRPr="00295E18">
              <w:rPr>
                <w:lang w:eastAsia="en-US"/>
              </w:rPr>
              <w:t xml:space="preserve">Wyposażony w rozdzielacz umożliwiający przyłączenie urządzeń małej mechanizacji (np. klucza hydraulicznego). </w:t>
            </w:r>
          </w:p>
        </w:tc>
        <w:tc>
          <w:tcPr>
            <w:tcW w:w="2338" w:type="dxa"/>
            <w:vAlign w:val="center"/>
          </w:tcPr>
          <w:p w14:paraId="7662450B" w14:textId="77777777" w:rsidR="00A14031" w:rsidRPr="00295E18" w:rsidRDefault="00A14031" w:rsidP="00C4100D">
            <w:pPr>
              <w:autoSpaceDE w:val="0"/>
              <w:autoSpaceDN w:val="0"/>
              <w:adjustRightInd w:val="0"/>
              <w:jc w:val="center"/>
              <w:rPr>
                <w:lang w:eastAsia="en-US"/>
              </w:rPr>
            </w:pPr>
            <w:r w:rsidRPr="00295E18">
              <w:rPr>
                <w:lang w:eastAsia="en-US"/>
              </w:rPr>
              <w:t xml:space="preserve">TAK </w:t>
            </w:r>
          </w:p>
        </w:tc>
      </w:tr>
      <w:tr w:rsidR="008753C0" w:rsidRPr="00295E18" w14:paraId="6048C093" w14:textId="77777777" w:rsidTr="00C4100D">
        <w:trPr>
          <w:jc w:val="center"/>
        </w:trPr>
        <w:tc>
          <w:tcPr>
            <w:tcW w:w="778" w:type="dxa"/>
            <w:vAlign w:val="center"/>
          </w:tcPr>
          <w:p w14:paraId="13A5F96C"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615E66EB" w14:textId="600BFC5E" w:rsidR="00A14031" w:rsidRPr="00295E18" w:rsidRDefault="009767BE" w:rsidP="00C4100D">
            <w:pPr>
              <w:autoSpaceDE w:val="0"/>
              <w:autoSpaceDN w:val="0"/>
              <w:adjustRightInd w:val="0"/>
              <w:jc w:val="both"/>
              <w:rPr>
                <w:lang w:eastAsia="en-US"/>
              </w:rPr>
            </w:pPr>
            <w:r w:rsidRPr="00295E18">
              <w:rPr>
                <w:lang w:eastAsia="en-US"/>
              </w:rPr>
              <w:t>Wyposażony w podajnik prosty, nie posiadający połączeń przegubowych na całej trasie podajnika, podzielony na kadłub napędu i kadłub zwrotny z dwoma nitkami łańcucha ogniwowego (pierścieniowego)</w:t>
            </w:r>
          </w:p>
        </w:tc>
        <w:tc>
          <w:tcPr>
            <w:tcW w:w="2338" w:type="dxa"/>
            <w:vAlign w:val="center"/>
          </w:tcPr>
          <w:p w14:paraId="7D9F3888" w14:textId="77777777" w:rsidR="00A14031" w:rsidRPr="00295E18" w:rsidRDefault="00A14031" w:rsidP="00C4100D">
            <w:pPr>
              <w:widowControl w:val="0"/>
              <w:adjustRightInd w:val="0"/>
              <w:ind w:left="-91" w:right="-49"/>
              <w:jc w:val="center"/>
            </w:pPr>
            <w:r w:rsidRPr="00295E18">
              <w:t>TAK</w:t>
            </w:r>
          </w:p>
        </w:tc>
      </w:tr>
      <w:tr w:rsidR="008753C0" w:rsidRPr="00295E18" w14:paraId="1E51B6D9" w14:textId="77777777" w:rsidTr="00C4100D">
        <w:trPr>
          <w:jc w:val="center"/>
        </w:trPr>
        <w:tc>
          <w:tcPr>
            <w:tcW w:w="778" w:type="dxa"/>
            <w:vAlign w:val="center"/>
          </w:tcPr>
          <w:p w14:paraId="6210BB51"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36EEEC31" w14:textId="470A3187" w:rsidR="00A14031" w:rsidRPr="00295E18" w:rsidRDefault="00472327" w:rsidP="00C4100D">
            <w:pPr>
              <w:autoSpaceDE w:val="0"/>
              <w:autoSpaceDN w:val="0"/>
              <w:adjustRightInd w:val="0"/>
              <w:jc w:val="both"/>
              <w:rPr>
                <w:lang w:eastAsia="en-US"/>
              </w:rPr>
            </w:pPr>
            <w:r w:rsidRPr="00091EE9">
              <w:rPr>
                <w:lang w:eastAsia="en-US"/>
              </w:rPr>
              <w:t>Wyposażony w roboczy pomost hydrauliczny wraz z barierkami chroniącymi przed upadkiem z wysokości ze wszystkich stron i mechanizm podnoszenia stropnic sterowany hydraulicznie z możliwością zabudowy pomostu sztywnego bez hydrauliki.</w:t>
            </w:r>
          </w:p>
          <w:p w14:paraId="06E7DE82" w14:textId="77777777" w:rsidR="00A14031" w:rsidRPr="00295E18" w:rsidRDefault="00A14031" w:rsidP="00C4100D">
            <w:pPr>
              <w:autoSpaceDE w:val="0"/>
              <w:autoSpaceDN w:val="0"/>
              <w:adjustRightInd w:val="0"/>
              <w:jc w:val="both"/>
              <w:rPr>
                <w:lang w:eastAsia="en-US"/>
              </w:rPr>
            </w:pPr>
            <w:r w:rsidRPr="00295E18">
              <w:rPr>
                <w:lang w:eastAsia="en-US"/>
              </w:rPr>
              <w:t xml:space="preserve">Zastosowane czujniki zbliżeniowe, kontrolujące położenie pomostu roboczego będą zabezpieczone osłonami chroniącymi je przed uszkodzeniem w przypadku opadu skał stropowych podczas urabiania oraz zabudowane w sposób uniemożliwiający kolizję z ruchomymi elementami pomostu roboczego. </w:t>
            </w:r>
          </w:p>
          <w:p w14:paraId="084FD861" w14:textId="77777777" w:rsidR="00A14031" w:rsidRPr="00295E18" w:rsidRDefault="00A14031" w:rsidP="00C1383F">
            <w:pPr>
              <w:widowControl w:val="0"/>
              <w:adjustRightInd w:val="0"/>
              <w:jc w:val="both"/>
              <w:rPr>
                <w:highlight w:val="yellow"/>
              </w:rPr>
            </w:pPr>
            <w:r w:rsidRPr="00295E18">
              <w:t xml:space="preserve">W przypadku uszkodzenia czujnika z winy Dzierżawcy podczas eksploatacji nie będzie on podlegał wymianie gwarancyjnej. </w:t>
            </w:r>
          </w:p>
        </w:tc>
        <w:tc>
          <w:tcPr>
            <w:tcW w:w="2338" w:type="dxa"/>
            <w:vAlign w:val="center"/>
          </w:tcPr>
          <w:p w14:paraId="7A2CA8B9" w14:textId="77777777" w:rsidR="00A14031" w:rsidRPr="00295E18" w:rsidRDefault="00A14031" w:rsidP="00C4100D">
            <w:pPr>
              <w:autoSpaceDE w:val="0"/>
              <w:autoSpaceDN w:val="0"/>
              <w:adjustRightInd w:val="0"/>
              <w:jc w:val="center"/>
              <w:rPr>
                <w:lang w:eastAsia="en-US"/>
              </w:rPr>
            </w:pPr>
            <w:r w:rsidRPr="00295E18">
              <w:rPr>
                <w:lang w:eastAsia="en-US"/>
              </w:rPr>
              <w:t xml:space="preserve">TAK </w:t>
            </w:r>
          </w:p>
        </w:tc>
      </w:tr>
      <w:tr w:rsidR="008753C0" w:rsidRPr="00295E18" w14:paraId="5F8675CC" w14:textId="77777777" w:rsidTr="00C4100D">
        <w:trPr>
          <w:jc w:val="center"/>
        </w:trPr>
        <w:tc>
          <w:tcPr>
            <w:tcW w:w="778" w:type="dxa"/>
            <w:vAlign w:val="center"/>
          </w:tcPr>
          <w:p w14:paraId="3FE05D34"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1D645A7A" w14:textId="66F1E376" w:rsidR="00A14031" w:rsidRPr="00295E18" w:rsidRDefault="00A14031" w:rsidP="00F95B83">
            <w:pPr>
              <w:autoSpaceDE w:val="0"/>
              <w:autoSpaceDN w:val="0"/>
              <w:adjustRightInd w:val="0"/>
              <w:rPr>
                <w:lang w:eastAsia="en-US"/>
              </w:rPr>
            </w:pPr>
            <w:r w:rsidRPr="00295E18">
              <w:rPr>
                <w:lang w:eastAsia="en-US"/>
              </w:rPr>
              <w:t>Dostosowany do współpracy z podajnikiem taśmowym lub zgrzebłowym, kt</w:t>
            </w:r>
            <w:r w:rsidR="00A35BC8" w:rsidRPr="00295E18">
              <w:rPr>
                <w:lang w:eastAsia="en-US"/>
              </w:rPr>
              <w:t>óre są w posiadaniu Dzierżawcy.</w:t>
            </w:r>
          </w:p>
        </w:tc>
        <w:tc>
          <w:tcPr>
            <w:tcW w:w="2338" w:type="dxa"/>
            <w:vAlign w:val="center"/>
          </w:tcPr>
          <w:p w14:paraId="2DEFB1D8"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1A1BC7E4" w14:textId="77777777" w:rsidTr="00C4100D">
        <w:trPr>
          <w:jc w:val="center"/>
        </w:trPr>
        <w:tc>
          <w:tcPr>
            <w:tcW w:w="778" w:type="dxa"/>
            <w:vAlign w:val="center"/>
          </w:tcPr>
          <w:p w14:paraId="4461F424"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7CDFEB88" w14:textId="77777777" w:rsidR="00A14031" w:rsidRPr="00295E18" w:rsidRDefault="00A14031" w:rsidP="00C4100D">
            <w:pPr>
              <w:autoSpaceDE w:val="0"/>
              <w:autoSpaceDN w:val="0"/>
              <w:adjustRightInd w:val="0"/>
              <w:jc w:val="both"/>
              <w:rPr>
                <w:lang w:eastAsia="en-US"/>
              </w:rPr>
            </w:pPr>
            <w:r w:rsidRPr="00295E18">
              <w:rPr>
                <w:lang w:eastAsia="en-US"/>
              </w:rPr>
              <w:t xml:space="preserve">Wyposażony w uchwyt do podpięcia ww. podajnika </w:t>
            </w:r>
          </w:p>
        </w:tc>
        <w:tc>
          <w:tcPr>
            <w:tcW w:w="2338" w:type="dxa"/>
            <w:vAlign w:val="center"/>
          </w:tcPr>
          <w:p w14:paraId="355BB42C" w14:textId="77777777" w:rsidR="00A14031" w:rsidRPr="00295E18" w:rsidRDefault="00A14031" w:rsidP="00C4100D">
            <w:pPr>
              <w:autoSpaceDE w:val="0"/>
              <w:autoSpaceDN w:val="0"/>
              <w:adjustRightInd w:val="0"/>
              <w:jc w:val="center"/>
              <w:rPr>
                <w:lang w:eastAsia="en-US"/>
              </w:rPr>
            </w:pPr>
            <w:r w:rsidRPr="00295E18">
              <w:rPr>
                <w:lang w:eastAsia="en-US"/>
              </w:rPr>
              <w:t xml:space="preserve">TAK </w:t>
            </w:r>
          </w:p>
        </w:tc>
      </w:tr>
      <w:tr w:rsidR="008753C0" w:rsidRPr="00295E18" w14:paraId="3F194A7A" w14:textId="77777777" w:rsidTr="00C4100D">
        <w:trPr>
          <w:jc w:val="center"/>
        </w:trPr>
        <w:tc>
          <w:tcPr>
            <w:tcW w:w="778" w:type="dxa"/>
            <w:vAlign w:val="center"/>
          </w:tcPr>
          <w:p w14:paraId="36D02961"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6AD046E0" w14:textId="36EDA502" w:rsidR="00A14031" w:rsidRPr="00295E18" w:rsidRDefault="00A14031" w:rsidP="00C4100D">
            <w:pPr>
              <w:autoSpaceDE w:val="0"/>
              <w:autoSpaceDN w:val="0"/>
              <w:adjustRightInd w:val="0"/>
              <w:jc w:val="both"/>
              <w:rPr>
                <w:lang w:eastAsia="en-US"/>
              </w:rPr>
            </w:pPr>
            <w:r w:rsidRPr="00295E18">
              <w:rPr>
                <w:lang w:eastAsia="en-US"/>
              </w:rPr>
              <w:t xml:space="preserve">Szerokość pługa ładowarki łapowej: od min. 2000mm do max. 3300mm. </w:t>
            </w:r>
            <w:r w:rsidR="0076456E">
              <w:rPr>
                <w:lang w:eastAsia="en-US"/>
              </w:rPr>
              <w:t>(proponujemy określić na kopalni dokładny wymiar bez skrajnych danych)</w:t>
            </w:r>
          </w:p>
        </w:tc>
        <w:tc>
          <w:tcPr>
            <w:tcW w:w="2338" w:type="dxa"/>
            <w:vAlign w:val="center"/>
          </w:tcPr>
          <w:p w14:paraId="533BFB01" w14:textId="77777777" w:rsidR="00A14031" w:rsidRPr="00295E18" w:rsidRDefault="00A14031" w:rsidP="00C4100D">
            <w:pPr>
              <w:autoSpaceDE w:val="0"/>
              <w:autoSpaceDN w:val="0"/>
              <w:adjustRightInd w:val="0"/>
              <w:jc w:val="center"/>
              <w:rPr>
                <w:lang w:eastAsia="en-US"/>
              </w:rPr>
            </w:pPr>
            <w:r w:rsidRPr="00295E18">
              <w:rPr>
                <w:lang w:eastAsia="en-US"/>
              </w:rPr>
              <w:t xml:space="preserve">TAK </w:t>
            </w:r>
          </w:p>
        </w:tc>
      </w:tr>
      <w:tr w:rsidR="008753C0" w:rsidRPr="00295E18" w14:paraId="1313FE78" w14:textId="77777777" w:rsidTr="00C4100D">
        <w:trPr>
          <w:jc w:val="center"/>
        </w:trPr>
        <w:tc>
          <w:tcPr>
            <w:tcW w:w="778" w:type="dxa"/>
            <w:vAlign w:val="center"/>
          </w:tcPr>
          <w:p w14:paraId="484B007D"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005E90E8" w14:textId="77777777" w:rsidR="00A14031" w:rsidRPr="00295E18" w:rsidRDefault="00A14031" w:rsidP="00C4100D">
            <w:pPr>
              <w:autoSpaceDE w:val="0"/>
              <w:autoSpaceDN w:val="0"/>
              <w:adjustRightInd w:val="0"/>
              <w:jc w:val="both"/>
              <w:rPr>
                <w:lang w:eastAsia="en-US"/>
              </w:rPr>
            </w:pPr>
            <w:r w:rsidRPr="00295E18">
              <w:rPr>
                <w:lang w:eastAsia="en-US"/>
              </w:rPr>
              <w:t xml:space="preserve">Wyposażony w układ sterowania, z pulpitu sterującego zabudowanego na kombajnie. </w:t>
            </w:r>
          </w:p>
        </w:tc>
        <w:tc>
          <w:tcPr>
            <w:tcW w:w="2338" w:type="dxa"/>
            <w:vAlign w:val="center"/>
          </w:tcPr>
          <w:p w14:paraId="46E9D16C"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2F1C44EF" w14:textId="77777777" w:rsidTr="00C4100D">
        <w:trPr>
          <w:jc w:val="center"/>
        </w:trPr>
        <w:tc>
          <w:tcPr>
            <w:tcW w:w="778" w:type="dxa"/>
            <w:vAlign w:val="center"/>
          </w:tcPr>
          <w:p w14:paraId="0116087B"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455003B7" w14:textId="77777777" w:rsidR="00A14031" w:rsidRPr="00295E18" w:rsidRDefault="00A14031" w:rsidP="00C4100D">
            <w:pPr>
              <w:autoSpaceDE w:val="0"/>
              <w:autoSpaceDN w:val="0"/>
              <w:adjustRightInd w:val="0"/>
              <w:jc w:val="both"/>
              <w:rPr>
                <w:lang w:eastAsia="en-US"/>
              </w:rPr>
            </w:pPr>
            <w:r w:rsidRPr="00295E18">
              <w:rPr>
                <w:lang w:eastAsia="en-US"/>
              </w:rPr>
              <w:t xml:space="preserve">Jednorazowo przy dostawie kombajn wyposażony będzie w komplet noży urabiających oraz będzie napełniony olejami. </w:t>
            </w:r>
          </w:p>
        </w:tc>
        <w:tc>
          <w:tcPr>
            <w:tcW w:w="2338" w:type="dxa"/>
            <w:vAlign w:val="center"/>
          </w:tcPr>
          <w:p w14:paraId="29AB63B1" w14:textId="77777777" w:rsidR="00A14031" w:rsidRPr="00295E18" w:rsidRDefault="00A14031" w:rsidP="00C4100D">
            <w:pPr>
              <w:autoSpaceDE w:val="0"/>
              <w:autoSpaceDN w:val="0"/>
              <w:adjustRightInd w:val="0"/>
              <w:jc w:val="center"/>
              <w:rPr>
                <w:lang w:eastAsia="en-US"/>
              </w:rPr>
            </w:pPr>
            <w:r w:rsidRPr="00295E18">
              <w:rPr>
                <w:lang w:eastAsia="en-US"/>
              </w:rPr>
              <w:t xml:space="preserve">TAK </w:t>
            </w:r>
          </w:p>
        </w:tc>
      </w:tr>
      <w:tr w:rsidR="008753C0" w:rsidRPr="00295E18" w14:paraId="6D66653A" w14:textId="77777777" w:rsidTr="00C4100D">
        <w:trPr>
          <w:jc w:val="center"/>
        </w:trPr>
        <w:tc>
          <w:tcPr>
            <w:tcW w:w="778" w:type="dxa"/>
            <w:vAlign w:val="center"/>
          </w:tcPr>
          <w:p w14:paraId="6A8D512D"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4A7008B5" w14:textId="77777777" w:rsidR="00A14031" w:rsidRPr="00295E18" w:rsidRDefault="00A14031" w:rsidP="00C4100D">
            <w:pPr>
              <w:autoSpaceDE w:val="0"/>
              <w:autoSpaceDN w:val="0"/>
              <w:adjustRightInd w:val="0"/>
              <w:jc w:val="both"/>
              <w:rPr>
                <w:lang w:eastAsia="en-US"/>
              </w:rPr>
            </w:pPr>
            <w:r w:rsidRPr="00295E18">
              <w:rPr>
                <w:lang w:eastAsia="en-US"/>
              </w:rPr>
              <w:t xml:space="preserve">Kombajn wyposażony w kpl. metanomierz kombajnowy zgodnie z §316 Rozporządzeniem Ministra Energii z dn.23.11.2016r. w sprawie szczegółowych wymagań dotyczących prowadzenia ruchu podziemnych zakładów górniczych </w:t>
            </w:r>
          </w:p>
        </w:tc>
        <w:tc>
          <w:tcPr>
            <w:tcW w:w="2338" w:type="dxa"/>
            <w:vAlign w:val="center"/>
          </w:tcPr>
          <w:p w14:paraId="470AEE08" w14:textId="77777777" w:rsidR="00A14031" w:rsidRPr="00295E18" w:rsidRDefault="00A14031" w:rsidP="00C4100D">
            <w:pPr>
              <w:autoSpaceDE w:val="0"/>
              <w:autoSpaceDN w:val="0"/>
              <w:adjustRightInd w:val="0"/>
              <w:jc w:val="center"/>
              <w:rPr>
                <w:lang w:eastAsia="en-US"/>
              </w:rPr>
            </w:pPr>
          </w:p>
          <w:p w14:paraId="095A806D" w14:textId="77777777" w:rsidR="00A14031" w:rsidRPr="00295E18" w:rsidRDefault="00A14031" w:rsidP="00C4100D">
            <w:pPr>
              <w:autoSpaceDE w:val="0"/>
              <w:autoSpaceDN w:val="0"/>
              <w:adjustRightInd w:val="0"/>
              <w:jc w:val="center"/>
              <w:rPr>
                <w:lang w:eastAsia="en-US"/>
              </w:rPr>
            </w:pPr>
            <w:r w:rsidRPr="00295E18">
              <w:rPr>
                <w:lang w:eastAsia="en-US"/>
              </w:rPr>
              <w:t>TAK</w:t>
            </w:r>
          </w:p>
          <w:p w14:paraId="6FFD8F11" w14:textId="77777777" w:rsidR="00A14031" w:rsidRPr="00295E18" w:rsidRDefault="00A14031" w:rsidP="00C4100D">
            <w:pPr>
              <w:widowControl w:val="0"/>
              <w:adjustRightInd w:val="0"/>
              <w:ind w:left="-91" w:right="-49"/>
              <w:jc w:val="both"/>
              <w:rPr>
                <w:highlight w:val="yellow"/>
              </w:rPr>
            </w:pPr>
          </w:p>
        </w:tc>
      </w:tr>
      <w:tr w:rsidR="008753C0" w:rsidRPr="00295E18" w14:paraId="4E7BC28E" w14:textId="77777777" w:rsidTr="00C4100D">
        <w:trPr>
          <w:jc w:val="center"/>
        </w:trPr>
        <w:tc>
          <w:tcPr>
            <w:tcW w:w="778" w:type="dxa"/>
            <w:vAlign w:val="center"/>
          </w:tcPr>
          <w:p w14:paraId="0C464B33"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7FBF9101" w14:textId="10F5B5F3" w:rsidR="00A14031" w:rsidRPr="00295E18" w:rsidRDefault="00A14031" w:rsidP="00C4100D">
            <w:pPr>
              <w:autoSpaceDE w:val="0"/>
              <w:autoSpaceDN w:val="0"/>
              <w:adjustRightInd w:val="0"/>
              <w:jc w:val="both"/>
              <w:rPr>
                <w:lang w:eastAsia="en-US"/>
              </w:rPr>
            </w:pPr>
            <w:r w:rsidRPr="00295E18">
              <w:rPr>
                <w:lang w:eastAsia="en-US"/>
              </w:rPr>
              <w:t xml:space="preserve">Kombajn przystosowany do pracy </w:t>
            </w:r>
            <w:r w:rsidR="00E23741" w:rsidRPr="00295E18">
              <w:rPr>
                <w:lang w:eastAsia="en-US"/>
              </w:rPr>
              <w:t xml:space="preserve">w </w:t>
            </w:r>
            <w:r w:rsidRPr="00295E18">
              <w:rPr>
                <w:lang w:eastAsia="en-US"/>
              </w:rPr>
              <w:t xml:space="preserve">podziemnych wyrobiskach zakładu górniczego wydobywającego węgiel kamienny w warunkach IV kategorii zagrożenia metanowego, w wyrobiskach zaliczonych do stopnia a”, „b” </w:t>
            </w:r>
            <w:r w:rsidR="00C1383F" w:rsidRPr="00295E18">
              <w:rPr>
                <w:lang w:eastAsia="en-US"/>
              </w:rPr>
              <w:t xml:space="preserve">                     </w:t>
            </w:r>
            <w:r w:rsidRPr="00295E18">
              <w:rPr>
                <w:lang w:eastAsia="en-US"/>
              </w:rPr>
              <w:t xml:space="preserve">i „c” niebezpieczeństwa wybuchu metanu, w warunkach klasy A i B zagrożenia wybuchem pyłu węglowego, I </w:t>
            </w:r>
            <w:proofErr w:type="spellStart"/>
            <w:r w:rsidRPr="00295E18">
              <w:rPr>
                <w:lang w:eastAsia="en-US"/>
              </w:rPr>
              <w:t>i</w:t>
            </w:r>
            <w:proofErr w:type="spellEnd"/>
            <w:r w:rsidRPr="00295E18">
              <w:rPr>
                <w:lang w:eastAsia="en-US"/>
              </w:rPr>
              <w:t xml:space="preserve"> II stopnia zagrożenia tąpaniami oraz w pokładach zagrożonych wyrzutami metanu i skał. </w:t>
            </w:r>
          </w:p>
        </w:tc>
        <w:tc>
          <w:tcPr>
            <w:tcW w:w="2338" w:type="dxa"/>
            <w:vAlign w:val="center"/>
          </w:tcPr>
          <w:p w14:paraId="732ADD61" w14:textId="77777777" w:rsidR="00A14031" w:rsidRPr="00295E18" w:rsidRDefault="00A14031" w:rsidP="00C4100D">
            <w:pPr>
              <w:autoSpaceDE w:val="0"/>
              <w:autoSpaceDN w:val="0"/>
              <w:adjustRightInd w:val="0"/>
              <w:jc w:val="center"/>
              <w:rPr>
                <w:lang w:eastAsia="en-US"/>
              </w:rPr>
            </w:pPr>
            <w:r w:rsidRPr="00295E18">
              <w:rPr>
                <w:lang w:eastAsia="en-US"/>
              </w:rPr>
              <w:t xml:space="preserve">TAK </w:t>
            </w:r>
          </w:p>
        </w:tc>
      </w:tr>
      <w:tr w:rsidR="008753C0" w:rsidRPr="00295E18" w14:paraId="29D649AC" w14:textId="77777777" w:rsidTr="00C4100D">
        <w:trPr>
          <w:jc w:val="center"/>
        </w:trPr>
        <w:tc>
          <w:tcPr>
            <w:tcW w:w="778" w:type="dxa"/>
            <w:vAlign w:val="center"/>
          </w:tcPr>
          <w:p w14:paraId="7CE3A636"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18BFCEA3" w14:textId="77777777" w:rsidR="00A14031" w:rsidRPr="00295E18" w:rsidRDefault="00A14031" w:rsidP="00BF010A">
            <w:pPr>
              <w:widowControl w:val="0"/>
              <w:adjustRightInd w:val="0"/>
              <w:jc w:val="both"/>
            </w:pPr>
            <w:r w:rsidRPr="00295E18">
              <w:t>Wydzierżawiający wraz z dostawą dostarczy dopuszczoną przez Prezesa Wyższego Urzędu Górniczego Dokumentację Systemu Sterowania Kompleksu Przodkowego, uwzględniająca oferowany kombajn w systemie sterowania i opracowana na podstawie posiadanych przez Oddział urządzeń elektrycznych stosowanych w kompleksach przodkowych – szt. 3 (w tym min. jeden oryginał wraz z dopuszczeniem Prezesa WUG) w wersji papierowej. W przypadku posiadania przez kopalnię dokumentacji spełniającej ww. wymagania, dostarczenie jej nie będzie wymagane.</w:t>
            </w:r>
          </w:p>
          <w:p w14:paraId="446C63A6" w14:textId="16D66FA2" w:rsidR="00894449" w:rsidRPr="00295E18" w:rsidRDefault="00894449" w:rsidP="00BF010A">
            <w:pPr>
              <w:widowControl w:val="0"/>
              <w:adjustRightInd w:val="0"/>
              <w:jc w:val="both"/>
              <w:rPr>
                <w:highlight w:val="yellow"/>
              </w:rPr>
            </w:pPr>
            <w:r w:rsidRPr="00295E18">
              <w:rPr>
                <w:b/>
                <w:bCs/>
              </w:rPr>
              <w:t xml:space="preserve">W przypadku konieczności dostarczenia ww. dokumentacji Dzierżawca w terminie  do 30 dni od daty zawarcia umowy poinformuje pisemnie </w:t>
            </w:r>
            <w:r w:rsidR="00C1383F" w:rsidRPr="00295E18">
              <w:rPr>
                <w:b/>
                <w:bCs/>
              </w:rPr>
              <w:t xml:space="preserve">   </w:t>
            </w:r>
            <w:r w:rsidRPr="00295E18">
              <w:rPr>
                <w:b/>
                <w:bCs/>
              </w:rPr>
              <w:t xml:space="preserve">o tym fakcie Wydzierżawiającego.  </w:t>
            </w:r>
          </w:p>
        </w:tc>
        <w:tc>
          <w:tcPr>
            <w:tcW w:w="2338" w:type="dxa"/>
            <w:vAlign w:val="center"/>
          </w:tcPr>
          <w:p w14:paraId="0D379EDD"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4AB05B16" w14:textId="77777777" w:rsidTr="00C4100D">
        <w:trPr>
          <w:jc w:val="center"/>
        </w:trPr>
        <w:tc>
          <w:tcPr>
            <w:tcW w:w="778" w:type="dxa"/>
            <w:vAlign w:val="center"/>
          </w:tcPr>
          <w:p w14:paraId="1CD5069B"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336B27D9" w14:textId="163B5712" w:rsidR="00A14031" w:rsidRPr="00295E18" w:rsidRDefault="00A14031" w:rsidP="00C4100D">
            <w:pPr>
              <w:autoSpaceDE w:val="0"/>
              <w:autoSpaceDN w:val="0"/>
              <w:adjustRightInd w:val="0"/>
              <w:jc w:val="both"/>
              <w:rPr>
                <w:lang w:eastAsia="en-US"/>
              </w:rPr>
            </w:pPr>
            <w:r w:rsidRPr="00295E18">
              <w:rPr>
                <w:lang w:eastAsia="en-US"/>
              </w:rPr>
              <w:t>Oferowany kombajn nie jest prototypem. Dzierżawca uznaje, że kombajn nie jest prototypem jeżeli był eksploatowany przynajmniej w j</w:t>
            </w:r>
            <w:r w:rsidR="002B1210" w:rsidRPr="00295E18">
              <w:rPr>
                <w:lang w:eastAsia="en-US"/>
              </w:rPr>
              <w:t>ednej kopalni węgla kamienneg</w:t>
            </w:r>
            <w:r w:rsidR="00BA5A0D" w:rsidRPr="00295E18">
              <w:rPr>
                <w:lang w:eastAsia="en-US"/>
              </w:rPr>
              <w:t>o</w:t>
            </w:r>
            <w:r w:rsidR="002B1210" w:rsidRPr="00295E18">
              <w:rPr>
                <w:lang w:eastAsia="en-US"/>
              </w:rPr>
              <w:t>.</w:t>
            </w:r>
          </w:p>
        </w:tc>
        <w:tc>
          <w:tcPr>
            <w:tcW w:w="2338" w:type="dxa"/>
            <w:vAlign w:val="center"/>
          </w:tcPr>
          <w:p w14:paraId="30E48ADF"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3B55E7BE" w14:textId="77777777" w:rsidTr="00C4100D">
        <w:trPr>
          <w:jc w:val="center"/>
        </w:trPr>
        <w:tc>
          <w:tcPr>
            <w:tcW w:w="778" w:type="dxa"/>
            <w:vAlign w:val="center"/>
          </w:tcPr>
          <w:p w14:paraId="6AA33F2B"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13BB4F35" w14:textId="77777777" w:rsidR="00A14031" w:rsidRPr="00295E18" w:rsidRDefault="00A14031" w:rsidP="00C4100D">
            <w:pPr>
              <w:autoSpaceDE w:val="0"/>
              <w:autoSpaceDN w:val="0"/>
              <w:adjustRightInd w:val="0"/>
              <w:jc w:val="both"/>
              <w:rPr>
                <w:lang w:eastAsia="en-US"/>
              </w:rPr>
            </w:pPr>
            <w:r w:rsidRPr="00295E18">
              <w:rPr>
                <w:lang w:eastAsia="en-US"/>
              </w:rPr>
              <w:t xml:space="preserve">Maksymalne gabaryty w [mm] (szerokość kombajnu bez pługa x wysokość z podestem roboczym i mechanizmem podnoszenia stropnicy x długość) 2650 x </w:t>
            </w:r>
            <w:r w:rsidRPr="00295E18">
              <w:rPr>
                <w:bCs/>
                <w:lang w:eastAsia="en-US"/>
              </w:rPr>
              <w:t>2700</w:t>
            </w:r>
            <w:r w:rsidRPr="00295E18">
              <w:rPr>
                <w:lang w:eastAsia="en-US"/>
              </w:rPr>
              <w:t xml:space="preserve"> x 9000 </w:t>
            </w:r>
          </w:p>
        </w:tc>
        <w:tc>
          <w:tcPr>
            <w:tcW w:w="2338" w:type="dxa"/>
            <w:vAlign w:val="center"/>
          </w:tcPr>
          <w:p w14:paraId="13DA5E07"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74947557" w14:textId="77777777" w:rsidTr="004658EC">
        <w:trPr>
          <w:trHeight w:val="662"/>
          <w:jc w:val="center"/>
        </w:trPr>
        <w:tc>
          <w:tcPr>
            <w:tcW w:w="778" w:type="dxa"/>
            <w:vAlign w:val="center"/>
          </w:tcPr>
          <w:p w14:paraId="69A83C83"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76265B48" w14:textId="596CE960" w:rsidR="00A14031" w:rsidRPr="0095712E" w:rsidRDefault="00A14031" w:rsidP="00C4100D">
            <w:pPr>
              <w:autoSpaceDE w:val="0"/>
              <w:autoSpaceDN w:val="0"/>
              <w:adjustRightInd w:val="0"/>
              <w:jc w:val="both"/>
              <w:rPr>
                <w:lang w:eastAsia="en-US"/>
              </w:rPr>
            </w:pPr>
            <w:r w:rsidRPr="0095712E">
              <w:rPr>
                <w:lang w:eastAsia="en-US"/>
              </w:rPr>
              <w:t xml:space="preserve">Test wydajności dla dostarczonego kombajnu na warunkach określonych </w:t>
            </w:r>
            <w:r w:rsidR="00C1383F" w:rsidRPr="0095712E">
              <w:rPr>
                <w:lang w:eastAsia="en-US"/>
              </w:rPr>
              <w:t xml:space="preserve">                </w:t>
            </w:r>
            <w:r w:rsidRPr="0095712E">
              <w:rPr>
                <w:lang w:eastAsia="en-US"/>
              </w:rPr>
              <w:t xml:space="preserve">w </w:t>
            </w:r>
            <w:r w:rsidRPr="0095712E">
              <w:rPr>
                <w:b/>
                <w:bCs/>
                <w:i/>
                <w:iCs/>
                <w:lang w:eastAsia="en-US"/>
              </w:rPr>
              <w:t xml:space="preserve">Załączniku nr 8 </w:t>
            </w:r>
            <w:r w:rsidRPr="0095712E">
              <w:rPr>
                <w:lang w:eastAsia="en-US"/>
              </w:rPr>
              <w:t xml:space="preserve">do umowy </w:t>
            </w:r>
          </w:p>
        </w:tc>
        <w:tc>
          <w:tcPr>
            <w:tcW w:w="2338" w:type="dxa"/>
            <w:vAlign w:val="center"/>
          </w:tcPr>
          <w:p w14:paraId="3888D65D" w14:textId="77777777" w:rsidR="00A14031" w:rsidRPr="0095712E" w:rsidRDefault="00A14031" w:rsidP="00C4100D">
            <w:pPr>
              <w:autoSpaceDE w:val="0"/>
              <w:autoSpaceDN w:val="0"/>
              <w:adjustRightInd w:val="0"/>
              <w:jc w:val="center"/>
              <w:rPr>
                <w:lang w:eastAsia="en-US"/>
              </w:rPr>
            </w:pPr>
            <w:r w:rsidRPr="0095712E">
              <w:rPr>
                <w:lang w:eastAsia="en-US"/>
              </w:rPr>
              <w:t xml:space="preserve">TAK </w:t>
            </w:r>
          </w:p>
        </w:tc>
      </w:tr>
      <w:tr w:rsidR="008753C0" w:rsidRPr="00295E18" w14:paraId="5F6AD5F0" w14:textId="77777777" w:rsidTr="00C4100D">
        <w:trPr>
          <w:jc w:val="center"/>
        </w:trPr>
        <w:tc>
          <w:tcPr>
            <w:tcW w:w="778" w:type="dxa"/>
            <w:vAlign w:val="center"/>
          </w:tcPr>
          <w:p w14:paraId="7E667659"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3BD73C54" w14:textId="77777777" w:rsidR="00A14031" w:rsidRPr="00295E18" w:rsidRDefault="00A14031" w:rsidP="00BF010A">
            <w:pPr>
              <w:widowControl w:val="0"/>
              <w:adjustRightInd w:val="0"/>
              <w:jc w:val="both"/>
              <w:rPr>
                <w:highlight w:val="yellow"/>
              </w:rPr>
            </w:pPr>
            <w:r w:rsidRPr="00295E18">
              <w:t>Kombajn wyposażony w reflektory LED (min. 2szt.) wpięte przez wpust kablowy. Uchwyty reflektorów umożliwiające regulację kąta strumienia światła, wyposażone w osłony zabezpieczające klosz przed odpryskami, opadem skał oraz dodatkowe - umożliwiające pełną osłonę (zamknięcie) klosza na czas wykonywania robót z użyciem materiałów wybuchowych.</w:t>
            </w:r>
          </w:p>
        </w:tc>
        <w:tc>
          <w:tcPr>
            <w:tcW w:w="2338" w:type="dxa"/>
            <w:vAlign w:val="center"/>
          </w:tcPr>
          <w:p w14:paraId="4B323011" w14:textId="77777777" w:rsidR="00A14031" w:rsidRPr="00295E18" w:rsidRDefault="00A14031" w:rsidP="00C4100D">
            <w:pPr>
              <w:widowControl w:val="0"/>
              <w:adjustRightInd w:val="0"/>
              <w:ind w:left="-91" w:right="-49"/>
              <w:jc w:val="center"/>
              <w:rPr>
                <w:highlight w:val="yellow"/>
              </w:rPr>
            </w:pPr>
            <w:r w:rsidRPr="00295E18">
              <w:t>TAK</w:t>
            </w:r>
          </w:p>
        </w:tc>
      </w:tr>
      <w:tr w:rsidR="008753C0" w:rsidRPr="00295E18" w14:paraId="1E87CCAC" w14:textId="77777777" w:rsidTr="00C4100D">
        <w:trPr>
          <w:jc w:val="center"/>
        </w:trPr>
        <w:tc>
          <w:tcPr>
            <w:tcW w:w="778" w:type="dxa"/>
            <w:vAlign w:val="center"/>
          </w:tcPr>
          <w:p w14:paraId="209E4942"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736D201F" w14:textId="336A5390" w:rsidR="00A14031" w:rsidRPr="00295E18" w:rsidRDefault="00A14031" w:rsidP="00BF010A">
            <w:pPr>
              <w:widowControl w:val="0"/>
              <w:adjustRightInd w:val="0"/>
              <w:jc w:val="both"/>
            </w:pPr>
            <w:r w:rsidRPr="00295E18">
              <w:t xml:space="preserve">Kombajn wyposażony w system wizualizacyjny lokalny umożliwiający prezentowanie oraz diagnostykę stanów pracy aparatury elektrycznej </w:t>
            </w:r>
            <w:r w:rsidR="00C1383F" w:rsidRPr="00295E18">
              <w:t xml:space="preserve">                        </w:t>
            </w:r>
            <w:r w:rsidRPr="00295E18">
              <w:t xml:space="preserve">i podzespołów zabudowanych w skrzyni aparaturowej, kombajnu </w:t>
            </w:r>
            <w:r w:rsidR="00C1383F" w:rsidRPr="00295E18">
              <w:t xml:space="preserve">                            </w:t>
            </w:r>
            <w:r w:rsidRPr="00295E18">
              <w:t xml:space="preserve">(tj. np. zabezpieczeń elektroenergetycznych przekaźników, styczników, blokad / czujników) na wyświetlaczu zewnętrznym, bez konieczności </w:t>
            </w:r>
            <w:r w:rsidRPr="00295E18">
              <w:lastRenderedPageBreak/>
              <w:t>otwierania szafy. Wyprowadzone na listwę zaciskową w skrzynce iskrobezpiecznej (dobudowaną do skrzyni aparatury elektrycznej) styki potwierdzające pracę silnika organu urabiającego oraz silnika pompy hydraulicznej.</w:t>
            </w:r>
          </w:p>
        </w:tc>
        <w:tc>
          <w:tcPr>
            <w:tcW w:w="2338" w:type="dxa"/>
            <w:shd w:val="clear" w:color="auto" w:fill="auto"/>
            <w:vAlign w:val="center"/>
          </w:tcPr>
          <w:p w14:paraId="3C76397A" w14:textId="77777777" w:rsidR="00A14031" w:rsidRPr="00295E18" w:rsidRDefault="00A14031" w:rsidP="00C4100D">
            <w:pPr>
              <w:widowControl w:val="0"/>
              <w:adjustRightInd w:val="0"/>
              <w:ind w:left="-91" w:right="-49"/>
              <w:jc w:val="center"/>
            </w:pPr>
            <w:r w:rsidRPr="00295E18">
              <w:lastRenderedPageBreak/>
              <w:t>TAK</w:t>
            </w:r>
          </w:p>
        </w:tc>
      </w:tr>
      <w:tr w:rsidR="008753C0" w:rsidRPr="00295E18" w14:paraId="6676AE82" w14:textId="77777777" w:rsidTr="00C4100D">
        <w:trPr>
          <w:jc w:val="center"/>
        </w:trPr>
        <w:tc>
          <w:tcPr>
            <w:tcW w:w="778" w:type="dxa"/>
            <w:vAlign w:val="center"/>
          </w:tcPr>
          <w:p w14:paraId="5AC3A3AC"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1E6AD860" w14:textId="76280B63" w:rsidR="00A14031" w:rsidRPr="00295E18" w:rsidRDefault="00A14031" w:rsidP="00BF010A">
            <w:pPr>
              <w:widowControl w:val="0"/>
              <w:adjustRightInd w:val="0"/>
              <w:jc w:val="both"/>
            </w:pPr>
            <w:r w:rsidRPr="00295E18">
              <w:t xml:space="preserve">W okresie dzierżawy, zapisy DTR/Instrukcji Obsługi kombajnu i poszczególnych urządzeń/podzespołów/ silników nie mogą wymuszać przeprowadzania przeglądów bieżących i okresowych oraz konserwacji </w:t>
            </w:r>
            <w:r w:rsidR="00C1383F" w:rsidRPr="00295E18">
              <w:t xml:space="preserve">                     </w:t>
            </w:r>
            <w:r w:rsidRPr="00295E18">
              <w:t xml:space="preserve">i kontroli z koniecznością demontażu urządzeń/ podzespołów/osłon </w:t>
            </w:r>
            <w:r w:rsidR="00C1383F" w:rsidRPr="00295E18">
              <w:t xml:space="preserve">                           </w:t>
            </w:r>
            <w:r w:rsidRPr="00295E18">
              <w:t xml:space="preserve">z maszyny. Jeżeli przeprowadzenie przeglądów bieżących i okresowych urządzeń/ podzespołów/silników będzie wymagać ich zdemontowania </w:t>
            </w:r>
            <w:r w:rsidR="00C1383F" w:rsidRPr="00295E18">
              <w:t xml:space="preserve">                     </w:t>
            </w:r>
            <w:r w:rsidRPr="00295E18">
              <w:t>i wydania do Wydzierżawiającego, podyktowane DTR/Instrukcją obsługi producenta urządzenia wówczas ww. przeglądy będą wykonywane przez 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338" w:type="dxa"/>
            <w:shd w:val="clear" w:color="auto" w:fill="auto"/>
            <w:vAlign w:val="center"/>
          </w:tcPr>
          <w:p w14:paraId="03FB9B05" w14:textId="77777777" w:rsidR="00A14031" w:rsidRPr="00295E18" w:rsidRDefault="00A14031" w:rsidP="00C4100D">
            <w:pPr>
              <w:widowControl w:val="0"/>
              <w:adjustRightInd w:val="0"/>
              <w:ind w:left="-91" w:right="-49"/>
              <w:jc w:val="center"/>
            </w:pPr>
            <w:r w:rsidRPr="00295E18">
              <w:t>TAK</w:t>
            </w:r>
          </w:p>
        </w:tc>
      </w:tr>
      <w:tr w:rsidR="008753C0" w:rsidRPr="00295E18" w14:paraId="3079E163" w14:textId="77777777" w:rsidTr="00C4100D">
        <w:trPr>
          <w:jc w:val="center"/>
        </w:trPr>
        <w:tc>
          <w:tcPr>
            <w:tcW w:w="778" w:type="dxa"/>
            <w:vAlign w:val="center"/>
          </w:tcPr>
          <w:p w14:paraId="7211AB0F"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2ADC45A1" w14:textId="7C2E0E52" w:rsidR="00A14031" w:rsidRPr="00295E18" w:rsidRDefault="00A14031" w:rsidP="00C1383F">
            <w:pPr>
              <w:widowControl w:val="0"/>
              <w:tabs>
                <w:tab w:val="left" w:pos="5836"/>
              </w:tabs>
              <w:adjustRightInd w:val="0"/>
              <w:ind w:right="193"/>
              <w:jc w:val="both"/>
            </w:pPr>
            <w:r w:rsidRPr="00295E18">
              <w:t xml:space="preserve">Zapisy w DTR/Instrukcji Obsługi kombajnu powinny być spójne </w:t>
            </w:r>
            <w:r w:rsidR="00C1383F" w:rsidRPr="00295E18">
              <w:t xml:space="preserve">                          </w:t>
            </w:r>
            <w:r w:rsidRPr="00295E18">
              <w:t>z zapisami i wymaganiami z DTR poszczególnych urządzeń producentów zabudowanych na kombajnie.</w:t>
            </w:r>
          </w:p>
        </w:tc>
        <w:tc>
          <w:tcPr>
            <w:tcW w:w="2338" w:type="dxa"/>
            <w:shd w:val="clear" w:color="auto" w:fill="auto"/>
            <w:vAlign w:val="center"/>
          </w:tcPr>
          <w:p w14:paraId="5F67E99C" w14:textId="77777777" w:rsidR="00A14031" w:rsidRPr="00295E18" w:rsidRDefault="00A14031" w:rsidP="00C4100D">
            <w:pPr>
              <w:widowControl w:val="0"/>
              <w:adjustRightInd w:val="0"/>
              <w:ind w:left="-91" w:right="-49"/>
              <w:jc w:val="center"/>
            </w:pPr>
            <w:r w:rsidRPr="00295E18">
              <w:t>TAK</w:t>
            </w:r>
          </w:p>
        </w:tc>
      </w:tr>
      <w:tr w:rsidR="008753C0" w:rsidRPr="00295E18" w14:paraId="5C5685F2" w14:textId="77777777" w:rsidTr="00C4100D">
        <w:trPr>
          <w:jc w:val="center"/>
        </w:trPr>
        <w:tc>
          <w:tcPr>
            <w:tcW w:w="778" w:type="dxa"/>
            <w:vAlign w:val="center"/>
          </w:tcPr>
          <w:p w14:paraId="4EC85307"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762618FE" w14:textId="2709FA2F" w:rsidR="00A14031" w:rsidRPr="00295E18" w:rsidRDefault="00A14031" w:rsidP="00BF010A">
            <w:pPr>
              <w:widowControl w:val="0"/>
              <w:adjustRightInd w:val="0"/>
              <w:jc w:val="both"/>
            </w:pPr>
            <w:r w:rsidRPr="00295E18">
              <w:t>Wydzierżawiający będzie przeprowadzać gwarancyjne okresowe przeglądy przedmiotu dzierżawy o wymaganych okresach miesięcznych i dłuższych, wynikających z DTR/Instrukcji Obsługi. Koszt przeglądu wliczony jest w czynsz dzierżawny.</w:t>
            </w:r>
          </w:p>
        </w:tc>
        <w:tc>
          <w:tcPr>
            <w:tcW w:w="2338" w:type="dxa"/>
            <w:shd w:val="clear" w:color="auto" w:fill="auto"/>
            <w:vAlign w:val="center"/>
          </w:tcPr>
          <w:p w14:paraId="2E99C63B" w14:textId="77777777" w:rsidR="00A14031" w:rsidRPr="00295E18" w:rsidRDefault="00A14031" w:rsidP="00C4100D">
            <w:pPr>
              <w:widowControl w:val="0"/>
              <w:adjustRightInd w:val="0"/>
              <w:ind w:left="-91" w:right="-49"/>
              <w:jc w:val="center"/>
            </w:pPr>
            <w:r w:rsidRPr="00295E18">
              <w:t>TAK</w:t>
            </w:r>
          </w:p>
        </w:tc>
      </w:tr>
      <w:tr w:rsidR="008753C0" w:rsidRPr="00295E18" w14:paraId="388805FF" w14:textId="77777777" w:rsidTr="00C4100D">
        <w:trPr>
          <w:jc w:val="center"/>
        </w:trPr>
        <w:tc>
          <w:tcPr>
            <w:tcW w:w="778" w:type="dxa"/>
            <w:vAlign w:val="center"/>
          </w:tcPr>
          <w:p w14:paraId="7E5D7DCF"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63B079CA" w14:textId="77777777" w:rsidR="00A14031" w:rsidRPr="00295E18" w:rsidRDefault="00A14031" w:rsidP="00BF010A">
            <w:pPr>
              <w:widowControl w:val="0"/>
              <w:adjustRightInd w:val="0"/>
              <w:jc w:val="both"/>
            </w:pPr>
            <w:r w:rsidRPr="00295E18">
              <w:t>Wykonanie na koszt Wydzierżawiającego legalizacji przekaźników oraz separatorów zabudowanych w skrzyni aparaturowej kombajnu wynikającej z obowiązujących przepisów w całym okresie dzierżawy. W przypadku konieczności zmian nastaw zabezpieczeń na żądanie Dzierżawcy, koszt nastaw i legalizacji ponosi Dzierżawca.</w:t>
            </w:r>
          </w:p>
        </w:tc>
        <w:tc>
          <w:tcPr>
            <w:tcW w:w="2338" w:type="dxa"/>
            <w:shd w:val="clear" w:color="auto" w:fill="auto"/>
            <w:vAlign w:val="center"/>
          </w:tcPr>
          <w:p w14:paraId="043D2383" w14:textId="77777777" w:rsidR="00A14031" w:rsidRPr="00295E18" w:rsidRDefault="00A14031" w:rsidP="00C4100D">
            <w:pPr>
              <w:widowControl w:val="0"/>
              <w:adjustRightInd w:val="0"/>
              <w:ind w:left="-91" w:right="-49"/>
              <w:jc w:val="center"/>
            </w:pPr>
            <w:r w:rsidRPr="00295E18">
              <w:t>TAK</w:t>
            </w:r>
          </w:p>
        </w:tc>
      </w:tr>
      <w:tr w:rsidR="008753C0" w:rsidRPr="00295E18" w14:paraId="0DFCDAB1" w14:textId="77777777" w:rsidTr="00C4100D">
        <w:trPr>
          <w:jc w:val="center"/>
        </w:trPr>
        <w:tc>
          <w:tcPr>
            <w:tcW w:w="778" w:type="dxa"/>
            <w:vAlign w:val="center"/>
          </w:tcPr>
          <w:p w14:paraId="555AE452"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1AF61215" w14:textId="77777777" w:rsidR="00A14031" w:rsidRPr="00295E18" w:rsidRDefault="00A14031" w:rsidP="00C1383F">
            <w:pPr>
              <w:widowControl w:val="0"/>
              <w:adjustRightInd w:val="0"/>
              <w:jc w:val="both"/>
            </w:pPr>
            <w:r w:rsidRPr="00295E18">
              <w:t>Kombajn wyposażony w blokady wodne bezobsługowe (nie wymagające plombowania nastawnika przepływu i eliminujące regulacje wody przez pokrętło), zabezpieczone przed wilgocią i uszkodzeniami mechanicznymi (zabudowane w osłonie – pożądane)</w:t>
            </w:r>
          </w:p>
        </w:tc>
        <w:tc>
          <w:tcPr>
            <w:tcW w:w="2338" w:type="dxa"/>
            <w:shd w:val="clear" w:color="auto" w:fill="auto"/>
            <w:vAlign w:val="center"/>
          </w:tcPr>
          <w:p w14:paraId="6D205F81" w14:textId="70408ACE" w:rsidR="00A14031" w:rsidRPr="00091EE9" w:rsidRDefault="00091EE9" w:rsidP="00091EE9">
            <w:pPr>
              <w:widowControl w:val="0"/>
              <w:adjustRightInd w:val="0"/>
              <w:ind w:right="-49"/>
              <w:rPr>
                <w:strike/>
              </w:rPr>
            </w:pPr>
            <w:r>
              <w:t xml:space="preserve">             </w:t>
            </w:r>
            <w:r w:rsidR="00D36A53" w:rsidRPr="00091EE9">
              <w:t>Pożądane</w:t>
            </w:r>
          </w:p>
        </w:tc>
      </w:tr>
      <w:tr w:rsidR="008753C0" w:rsidRPr="00295E18" w14:paraId="57E59DE5" w14:textId="77777777" w:rsidTr="00C4100D">
        <w:trPr>
          <w:jc w:val="center"/>
        </w:trPr>
        <w:tc>
          <w:tcPr>
            <w:tcW w:w="778" w:type="dxa"/>
            <w:vAlign w:val="center"/>
          </w:tcPr>
          <w:p w14:paraId="385E7179"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1A33F924" w14:textId="0E045584" w:rsidR="00A14031" w:rsidRPr="00295E18" w:rsidRDefault="00A14031" w:rsidP="00C1383F">
            <w:pPr>
              <w:widowControl w:val="0"/>
              <w:adjustRightInd w:val="0"/>
              <w:jc w:val="both"/>
            </w:pPr>
            <w:r w:rsidRPr="00295E18">
              <w:t xml:space="preserve">Kombajn wyposażony w czujniki podestów zabudowane w osłonach uniemożliwiający ich uszkodzenie od opadu skał stropowych podczas urabiania. oraz zabudowane w sposób uniemożliwiający kolizję </w:t>
            </w:r>
            <w:r w:rsidR="00C1383F" w:rsidRPr="00295E18">
              <w:t xml:space="preserve">                                   </w:t>
            </w:r>
            <w:r w:rsidRPr="00295E18">
              <w:t xml:space="preserve">z ruchomymi elementami pomostu roboczego. Ewentualne uszkodzenie czujnika nie powinno powodować postoju kombajnu (układ sterowania powinien umożliwiać czasowe wyeliminowanie czujników do czasu ich wymiany). Powyższe powinny umożliwiać odpowiednie zapisy </w:t>
            </w:r>
            <w:r w:rsidR="00C1383F" w:rsidRPr="00295E18">
              <w:t xml:space="preserve">                                  </w:t>
            </w:r>
            <w:r w:rsidRPr="00295E18">
              <w:t xml:space="preserve">w DTR/Instrukcji Obsługi kombajnu między innymi wskazując, że </w:t>
            </w:r>
            <w:r w:rsidR="00C1383F" w:rsidRPr="00295E18">
              <w:t xml:space="preserve">                          </w:t>
            </w:r>
            <w:r w:rsidRPr="00295E18">
              <w:t>w przypadku uszkodzenia czujnika Użytkownik decyduje o sposobie zabezpieczenia kombajnu przed możliwością wystąpienia potencjalnego zagrożenia do czasu wymiany uszkodzonego czujnika.</w:t>
            </w:r>
          </w:p>
        </w:tc>
        <w:tc>
          <w:tcPr>
            <w:tcW w:w="2338" w:type="dxa"/>
            <w:shd w:val="clear" w:color="auto" w:fill="auto"/>
            <w:vAlign w:val="center"/>
          </w:tcPr>
          <w:p w14:paraId="56E986CF" w14:textId="77777777" w:rsidR="00A14031" w:rsidRPr="00295E18" w:rsidRDefault="00A14031" w:rsidP="00C4100D">
            <w:pPr>
              <w:widowControl w:val="0"/>
              <w:adjustRightInd w:val="0"/>
              <w:ind w:left="-91" w:right="-49"/>
              <w:jc w:val="center"/>
            </w:pPr>
            <w:r w:rsidRPr="00295E18">
              <w:t>TAK</w:t>
            </w:r>
          </w:p>
        </w:tc>
      </w:tr>
      <w:tr w:rsidR="008753C0" w:rsidRPr="00295E18" w14:paraId="2818C3E3" w14:textId="77777777" w:rsidTr="00C4100D">
        <w:trPr>
          <w:jc w:val="center"/>
        </w:trPr>
        <w:tc>
          <w:tcPr>
            <w:tcW w:w="778" w:type="dxa"/>
            <w:vAlign w:val="center"/>
          </w:tcPr>
          <w:p w14:paraId="1EE74D35"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2A89BD20" w14:textId="77777777" w:rsidR="00A14031" w:rsidRPr="00295E18" w:rsidRDefault="00A14031" w:rsidP="00C1383F">
            <w:pPr>
              <w:widowControl w:val="0"/>
              <w:adjustRightInd w:val="0"/>
              <w:jc w:val="both"/>
            </w:pPr>
            <w:r w:rsidRPr="00295E18">
              <w:t>Oferowany kombajn musi być przystosowany do pracy ze środkami smarnymi (minimum trzech różnych producentów) ujętymi w wykazie DTR/ / Instrukcji obsługi kombajnu.</w:t>
            </w:r>
          </w:p>
        </w:tc>
        <w:tc>
          <w:tcPr>
            <w:tcW w:w="2338" w:type="dxa"/>
            <w:shd w:val="clear" w:color="auto" w:fill="auto"/>
            <w:vAlign w:val="center"/>
          </w:tcPr>
          <w:p w14:paraId="01294A6C" w14:textId="77777777" w:rsidR="00A14031" w:rsidRPr="00295E18" w:rsidRDefault="00A14031" w:rsidP="00C4100D">
            <w:pPr>
              <w:widowControl w:val="0"/>
              <w:adjustRightInd w:val="0"/>
              <w:ind w:left="-91" w:right="-49"/>
              <w:jc w:val="center"/>
            </w:pPr>
            <w:r w:rsidRPr="00295E18">
              <w:t>TAK</w:t>
            </w:r>
          </w:p>
        </w:tc>
      </w:tr>
      <w:tr w:rsidR="008753C0" w:rsidRPr="00295E18" w14:paraId="2BBFEE82" w14:textId="77777777" w:rsidTr="00C4100D">
        <w:trPr>
          <w:jc w:val="center"/>
        </w:trPr>
        <w:tc>
          <w:tcPr>
            <w:tcW w:w="778" w:type="dxa"/>
            <w:vAlign w:val="center"/>
          </w:tcPr>
          <w:p w14:paraId="591FAD36"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2F44DC7A" w14:textId="77777777" w:rsidR="00A14031" w:rsidRPr="00295E18" w:rsidRDefault="00A14031" w:rsidP="00C1383F">
            <w:pPr>
              <w:widowControl w:val="0"/>
              <w:adjustRightInd w:val="0"/>
              <w:jc w:val="both"/>
            </w:pPr>
            <w:r w:rsidRPr="00295E18">
              <w:t>Oferowany kombajn musi być przystosowany do pracy z olejami (minimum trzech różnych producentów) ujętymi w wykazie Instrukcji Obsługi bez konieczności stosowania dodatkowych środków ulepszających; brak stosowania środków ulepszających zalecanych przez Wydzierżawiającego nie może być podstawą do nieuznania gwarancji</w:t>
            </w:r>
          </w:p>
        </w:tc>
        <w:tc>
          <w:tcPr>
            <w:tcW w:w="2338" w:type="dxa"/>
            <w:shd w:val="clear" w:color="auto" w:fill="auto"/>
            <w:vAlign w:val="center"/>
          </w:tcPr>
          <w:p w14:paraId="7FCB0D08" w14:textId="77777777" w:rsidR="00A14031" w:rsidRPr="00295E18" w:rsidRDefault="00A14031" w:rsidP="00C4100D">
            <w:pPr>
              <w:widowControl w:val="0"/>
              <w:adjustRightInd w:val="0"/>
              <w:ind w:left="-91" w:right="-49"/>
              <w:jc w:val="center"/>
            </w:pPr>
            <w:r w:rsidRPr="00295E18">
              <w:t>TAK</w:t>
            </w:r>
          </w:p>
        </w:tc>
      </w:tr>
      <w:tr w:rsidR="008753C0" w:rsidRPr="00295E18" w14:paraId="18F05150" w14:textId="77777777" w:rsidTr="00C4100D">
        <w:trPr>
          <w:jc w:val="center"/>
        </w:trPr>
        <w:tc>
          <w:tcPr>
            <w:tcW w:w="778" w:type="dxa"/>
            <w:vAlign w:val="center"/>
          </w:tcPr>
          <w:p w14:paraId="7D2DBBC7"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5E89B73B" w14:textId="72D231D5" w:rsidR="00A14031" w:rsidRPr="00295E18" w:rsidRDefault="00A14031" w:rsidP="00C1383F">
            <w:pPr>
              <w:widowControl w:val="0"/>
              <w:adjustRightInd w:val="0"/>
              <w:jc w:val="both"/>
            </w:pPr>
            <w:r w:rsidRPr="00295E18">
              <w:t xml:space="preserve">Kombajn wyposażony w głowice urabiające z uchwytami nożowymi </w:t>
            </w:r>
            <w:r w:rsidR="00C1383F" w:rsidRPr="00295E18">
              <w:t xml:space="preserve">                        </w:t>
            </w:r>
            <w:r w:rsidRPr="00295E18">
              <w:t>z wymiennymi tulejami dwustopniowymi 38/30</w:t>
            </w:r>
          </w:p>
        </w:tc>
        <w:tc>
          <w:tcPr>
            <w:tcW w:w="2338" w:type="dxa"/>
            <w:shd w:val="clear" w:color="auto" w:fill="auto"/>
            <w:vAlign w:val="center"/>
          </w:tcPr>
          <w:p w14:paraId="644728AD" w14:textId="77777777" w:rsidR="00A14031" w:rsidRPr="00295E18" w:rsidRDefault="00A14031" w:rsidP="00C4100D">
            <w:pPr>
              <w:widowControl w:val="0"/>
              <w:adjustRightInd w:val="0"/>
              <w:ind w:left="-91" w:right="-49"/>
              <w:jc w:val="center"/>
            </w:pPr>
            <w:r w:rsidRPr="00295E18">
              <w:t>TAK</w:t>
            </w:r>
          </w:p>
        </w:tc>
      </w:tr>
      <w:tr w:rsidR="008753C0" w:rsidRPr="00295E18" w14:paraId="422ACE4D" w14:textId="77777777" w:rsidTr="00C4100D">
        <w:trPr>
          <w:jc w:val="center"/>
        </w:trPr>
        <w:tc>
          <w:tcPr>
            <w:tcW w:w="778" w:type="dxa"/>
            <w:vAlign w:val="center"/>
          </w:tcPr>
          <w:p w14:paraId="566C2315" w14:textId="77777777" w:rsidR="00A14031" w:rsidRPr="00295E18" w:rsidRDefault="00A14031" w:rsidP="00720725">
            <w:pPr>
              <w:widowControl w:val="0"/>
              <w:numPr>
                <w:ilvl w:val="0"/>
                <w:numId w:val="125"/>
              </w:numPr>
              <w:adjustRightInd w:val="0"/>
              <w:ind w:hanging="653"/>
              <w:contextualSpacing/>
              <w:jc w:val="right"/>
            </w:pPr>
            <w:bookmarkStart w:id="52" w:name="_Hlk107662266"/>
          </w:p>
        </w:tc>
        <w:tc>
          <w:tcPr>
            <w:tcW w:w="6169" w:type="dxa"/>
            <w:shd w:val="clear" w:color="auto" w:fill="auto"/>
            <w:vAlign w:val="center"/>
          </w:tcPr>
          <w:p w14:paraId="0D8ABF3D" w14:textId="77777777" w:rsidR="00A14031" w:rsidRPr="00295E18" w:rsidRDefault="00A14031" w:rsidP="00C1383F">
            <w:pPr>
              <w:widowControl w:val="0"/>
              <w:adjustRightInd w:val="0"/>
              <w:jc w:val="both"/>
            </w:pPr>
            <w:r w:rsidRPr="00295E18">
              <w:t>Wyposażony w elementy (czujniki temperatury lub termometry) umożliwiające pomiar temperatury wody chłodzącej silnik napędu pompy hydraulicznej oraz organu urabiającego na wylocie (spływie) - pożądane przez Dzierżawcę</w:t>
            </w:r>
          </w:p>
        </w:tc>
        <w:tc>
          <w:tcPr>
            <w:tcW w:w="2338" w:type="dxa"/>
            <w:shd w:val="clear" w:color="auto" w:fill="auto"/>
            <w:vAlign w:val="center"/>
          </w:tcPr>
          <w:p w14:paraId="1ED73C23" w14:textId="5AF954B1" w:rsidR="00A14031" w:rsidRPr="00295E18" w:rsidRDefault="00A14031" w:rsidP="00C4100D">
            <w:pPr>
              <w:widowControl w:val="0"/>
              <w:adjustRightInd w:val="0"/>
              <w:ind w:left="-91" w:right="-49"/>
              <w:jc w:val="center"/>
            </w:pPr>
            <w:r w:rsidRPr="00295E18">
              <w:t>Pożądan</w:t>
            </w:r>
            <w:r w:rsidR="00D36A53">
              <w:t>e</w:t>
            </w:r>
          </w:p>
        </w:tc>
      </w:tr>
      <w:tr w:rsidR="008753C0" w:rsidRPr="00295E18" w14:paraId="5F742C09" w14:textId="77777777" w:rsidTr="00C4100D">
        <w:trPr>
          <w:jc w:val="center"/>
        </w:trPr>
        <w:tc>
          <w:tcPr>
            <w:tcW w:w="778" w:type="dxa"/>
            <w:vAlign w:val="center"/>
          </w:tcPr>
          <w:p w14:paraId="7F3933AA"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507FFCD7" w14:textId="77777777" w:rsidR="00A14031" w:rsidRPr="00295E18" w:rsidRDefault="00A14031" w:rsidP="00C1383F">
            <w:pPr>
              <w:widowControl w:val="0"/>
              <w:adjustRightInd w:val="0"/>
              <w:jc w:val="both"/>
            </w:pPr>
            <w:r w:rsidRPr="00295E18">
              <w:t>Możliwość sterowania jazdą kombajnu (gąsienicami) bez konieczności uruchamiania napędu pompy hydraulicznej.</w:t>
            </w:r>
          </w:p>
        </w:tc>
        <w:tc>
          <w:tcPr>
            <w:tcW w:w="2338" w:type="dxa"/>
            <w:shd w:val="clear" w:color="auto" w:fill="auto"/>
            <w:vAlign w:val="center"/>
          </w:tcPr>
          <w:p w14:paraId="59139627" w14:textId="77777777" w:rsidR="00A14031" w:rsidRPr="00295E18" w:rsidRDefault="00A14031" w:rsidP="00C4100D">
            <w:pPr>
              <w:widowControl w:val="0"/>
              <w:adjustRightInd w:val="0"/>
              <w:ind w:left="-91" w:right="-49"/>
              <w:jc w:val="center"/>
            </w:pPr>
            <w:r w:rsidRPr="00295E18">
              <w:t>TAK</w:t>
            </w:r>
          </w:p>
        </w:tc>
      </w:tr>
      <w:tr w:rsidR="008753C0" w:rsidRPr="00295E18" w14:paraId="1F73B7C7" w14:textId="77777777" w:rsidTr="00C4100D">
        <w:trPr>
          <w:jc w:val="center"/>
        </w:trPr>
        <w:tc>
          <w:tcPr>
            <w:tcW w:w="778" w:type="dxa"/>
            <w:vAlign w:val="center"/>
          </w:tcPr>
          <w:p w14:paraId="06CA3542"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1669CC3E" w14:textId="77777777" w:rsidR="00A14031" w:rsidRPr="00295E18" w:rsidRDefault="00A14031" w:rsidP="00C1383F">
            <w:pPr>
              <w:widowControl w:val="0"/>
              <w:adjustRightInd w:val="0"/>
              <w:jc w:val="both"/>
            </w:pPr>
            <w:r w:rsidRPr="00295E18">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295E18">
              <w:t>nitogwinty</w:t>
            </w:r>
            <w:proofErr w:type="spellEnd"/>
            <w:r w:rsidRPr="00295E18">
              <w:t>)</w:t>
            </w:r>
          </w:p>
        </w:tc>
        <w:tc>
          <w:tcPr>
            <w:tcW w:w="2338" w:type="dxa"/>
            <w:shd w:val="clear" w:color="auto" w:fill="auto"/>
            <w:vAlign w:val="center"/>
          </w:tcPr>
          <w:p w14:paraId="73CD20E4" w14:textId="77777777" w:rsidR="00A14031" w:rsidRPr="00295E18" w:rsidRDefault="00A14031" w:rsidP="00C4100D">
            <w:pPr>
              <w:widowControl w:val="0"/>
              <w:adjustRightInd w:val="0"/>
              <w:ind w:left="-91" w:right="-49"/>
              <w:jc w:val="center"/>
            </w:pPr>
            <w:r w:rsidRPr="00295E18">
              <w:t>Pożądane</w:t>
            </w:r>
          </w:p>
        </w:tc>
      </w:tr>
      <w:tr w:rsidR="008753C0" w:rsidRPr="00295E18" w14:paraId="68ADB2E0" w14:textId="77777777" w:rsidTr="00C4100D">
        <w:trPr>
          <w:jc w:val="center"/>
        </w:trPr>
        <w:tc>
          <w:tcPr>
            <w:tcW w:w="778" w:type="dxa"/>
            <w:vAlign w:val="center"/>
          </w:tcPr>
          <w:p w14:paraId="355E04F7"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72F14FFE" w14:textId="77777777" w:rsidR="00A14031" w:rsidRPr="00295E18" w:rsidRDefault="00A14031" w:rsidP="00C1383F">
            <w:pPr>
              <w:widowControl w:val="0"/>
              <w:adjustRightInd w:val="0"/>
              <w:jc w:val="both"/>
            </w:pPr>
            <w:r w:rsidRPr="00295E18">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 przez Dzierżawcę</w:t>
            </w:r>
          </w:p>
        </w:tc>
        <w:tc>
          <w:tcPr>
            <w:tcW w:w="2338" w:type="dxa"/>
            <w:shd w:val="clear" w:color="auto" w:fill="auto"/>
            <w:vAlign w:val="center"/>
          </w:tcPr>
          <w:p w14:paraId="2E96C26E" w14:textId="77777777" w:rsidR="00A14031" w:rsidRPr="00295E18" w:rsidRDefault="00A14031" w:rsidP="00C4100D">
            <w:pPr>
              <w:widowControl w:val="0"/>
              <w:adjustRightInd w:val="0"/>
              <w:ind w:left="-91" w:right="-49"/>
              <w:jc w:val="center"/>
            </w:pPr>
            <w:r w:rsidRPr="00295E18">
              <w:t>Pożądane</w:t>
            </w:r>
          </w:p>
        </w:tc>
      </w:tr>
      <w:tr w:rsidR="008753C0" w:rsidRPr="00295E18" w14:paraId="1E71B3A2" w14:textId="77777777" w:rsidTr="00C4100D">
        <w:trPr>
          <w:jc w:val="center"/>
        </w:trPr>
        <w:tc>
          <w:tcPr>
            <w:tcW w:w="778" w:type="dxa"/>
            <w:shd w:val="clear" w:color="auto" w:fill="auto"/>
            <w:vAlign w:val="center"/>
          </w:tcPr>
          <w:p w14:paraId="6AB42F10"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1D7E640A" w14:textId="77777777" w:rsidR="00A14031" w:rsidRPr="00295E18" w:rsidRDefault="00A14031" w:rsidP="00C1383F">
            <w:pPr>
              <w:widowControl w:val="0"/>
              <w:adjustRightInd w:val="0"/>
              <w:jc w:val="both"/>
            </w:pPr>
            <w:r w:rsidRPr="00295E18">
              <w:t>Wyprowadzone na listwę zaciskową w skrzynce iskrobezpiecznej (dobudowaną do skrzyni aparatury elektrycznej) styki potwierdzające pracę silnika organu urabiającego oraz silnika pompy hydraulicznej.</w:t>
            </w:r>
          </w:p>
        </w:tc>
        <w:tc>
          <w:tcPr>
            <w:tcW w:w="2338" w:type="dxa"/>
            <w:shd w:val="clear" w:color="auto" w:fill="auto"/>
            <w:vAlign w:val="center"/>
          </w:tcPr>
          <w:p w14:paraId="14D08457" w14:textId="77777777" w:rsidR="00A14031" w:rsidRPr="00295E18" w:rsidRDefault="00A14031" w:rsidP="00C4100D">
            <w:pPr>
              <w:widowControl w:val="0"/>
              <w:adjustRightInd w:val="0"/>
              <w:ind w:left="-91" w:right="-49"/>
              <w:jc w:val="center"/>
            </w:pPr>
            <w:r w:rsidRPr="00295E18">
              <w:t>TAK</w:t>
            </w:r>
          </w:p>
        </w:tc>
      </w:tr>
      <w:tr w:rsidR="008753C0" w:rsidRPr="00295E18" w14:paraId="3FE1EE63" w14:textId="77777777" w:rsidTr="00C4100D">
        <w:trPr>
          <w:jc w:val="center"/>
        </w:trPr>
        <w:tc>
          <w:tcPr>
            <w:tcW w:w="778" w:type="dxa"/>
            <w:vAlign w:val="center"/>
          </w:tcPr>
          <w:p w14:paraId="0B04FFE8"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59DA27A5" w14:textId="77777777" w:rsidR="00A14031" w:rsidRPr="00295E18" w:rsidRDefault="00A14031" w:rsidP="00C1383F">
            <w:pPr>
              <w:widowControl w:val="0"/>
              <w:adjustRightInd w:val="0"/>
              <w:jc w:val="both"/>
            </w:pPr>
            <w:r w:rsidRPr="00295E18">
              <w:t>Wyposażony w element (czujnik) informujący o pojawieniu się wody lub/i oleju w komorze sprzęgłowej silnika organu urabiającego - pożądane przez Dzierżawcę</w:t>
            </w:r>
          </w:p>
        </w:tc>
        <w:tc>
          <w:tcPr>
            <w:tcW w:w="2338" w:type="dxa"/>
            <w:shd w:val="clear" w:color="auto" w:fill="auto"/>
            <w:vAlign w:val="center"/>
          </w:tcPr>
          <w:p w14:paraId="212FBFE8" w14:textId="77777777" w:rsidR="00A14031" w:rsidRPr="00295E18" w:rsidRDefault="00A14031" w:rsidP="00C4100D">
            <w:pPr>
              <w:widowControl w:val="0"/>
              <w:adjustRightInd w:val="0"/>
              <w:ind w:left="-91" w:right="-49"/>
              <w:jc w:val="center"/>
            </w:pPr>
            <w:r w:rsidRPr="00295E18">
              <w:t>Pożądane</w:t>
            </w:r>
          </w:p>
        </w:tc>
      </w:tr>
      <w:bookmarkEnd w:id="52"/>
      <w:tr w:rsidR="008753C0" w:rsidRPr="00295E18" w14:paraId="58985FC2" w14:textId="77777777" w:rsidTr="00C4100D">
        <w:trPr>
          <w:jc w:val="center"/>
        </w:trPr>
        <w:tc>
          <w:tcPr>
            <w:tcW w:w="778" w:type="dxa"/>
            <w:vAlign w:val="center"/>
          </w:tcPr>
          <w:p w14:paraId="59833444"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1978E88D" w14:textId="46A262E9" w:rsidR="00A14031" w:rsidRPr="00295E18" w:rsidRDefault="00A14031" w:rsidP="00C4100D">
            <w:pPr>
              <w:autoSpaceDE w:val="0"/>
              <w:autoSpaceDN w:val="0"/>
              <w:adjustRightInd w:val="0"/>
              <w:jc w:val="both"/>
              <w:rPr>
                <w:lang w:eastAsia="en-US"/>
              </w:rPr>
            </w:pPr>
            <w:r w:rsidRPr="00295E18">
              <w:rPr>
                <w:lang w:eastAsia="en-US"/>
              </w:rPr>
              <w:t xml:space="preserve">Skrzynia aparatury elektrycznej wyposażona w dodatkowy odpływ umożliwiający podłączenie pompy wspomagającej układ chłodzenia silników lub opcjonalnie pompy odwadniającej (do mocy łącznie 30 kW </w:t>
            </w:r>
            <w:r w:rsidR="00295E18" w:rsidRPr="00295E18">
              <w:rPr>
                <w:b/>
                <w:bCs/>
                <w:lang w:eastAsia="en-US"/>
              </w:rPr>
              <w:t>na napięcie 500</w:t>
            </w:r>
            <w:r w:rsidRPr="00295E18">
              <w:rPr>
                <w:b/>
                <w:bCs/>
                <w:lang w:eastAsia="en-US"/>
              </w:rPr>
              <w:t>V/50Hz)</w:t>
            </w:r>
            <w:r w:rsidRPr="00295E18">
              <w:rPr>
                <w:lang w:eastAsia="en-US"/>
              </w:rPr>
              <w:t xml:space="preserve"> </w:t>
            </w:r>
          </w:p>
        </w:tc>
        <w:tc>
          <w:tcPr>
            <w:tcW w:w="2338" w:type="dxa"/>
            <w:shd w:val="clear" w:color="auto" w:fill="auto"/>
            <w:vAlign w:val="center"/>
          </w:tcPr>
          <w:p w14:paraId="4E7E2683" w14:textId="77777777" w:rsidR="00A14031" w:rsidRPr="00295E18" w:rsidRDefault="00A14031" w:rsidP="00C4100D">
            <w:pPr>
              <w:widowControl w:val="0"/>
              <w:adjustRightInd w:val="0"/>
              <w:ind w:left="-91" w:right="-49"/>
              <w:jc w:val="center"/>
            </w:pPr>
            <w:r w:rsidRPr="00295E18">
              <w:t>TAK</w:t>
            </w:r>
          </w:p>
        </w:tc>
      </w:tr>
      <w:tr w:rsidR="008753C0" w:rsidRPr="00295E18" w14:paraId="262E3777" w14:textId="77777777" w:rsidTr="00C4100D">
        <w:trPr>
          <w:jc w:val="center"/>
        </w:trPr>
        <w:tc>
          <w:tcPr>
            <w:tcW w:w="778" w:type="dxa"/>
            <w:vAlign w:val="center"/>
          </w:tcPr>
          <w:p w14:paraId="689E6C17" w14:textId="77777777" w:rsidR="00A14031" w:rsidRPr="00295E18" w:rsidRDefault="00A14031" w:rsidP="00720725">
            <w:pPr>
              <w:widowControl w:val="0"/>
              <w:numPr>
                <w:ilvl w:val="0"/>
                <w:numId w:val="125"/>
              </w:numPr>
              <w:adjustRightInd w:val="0"/>
              <w:ind w:hanging="653"/>
              <w:contextualSpacing/>
              <w:jc w:val="right"/>
            </w:pPr>
          </w:p>
        </w:tc>
        <w:tc>
          <w:tcPr>
            <w:tcW w:w="6169" w:type="dxa"/>
            <w:shd w:val="clear" w:color="auto" w:fill="auto"/>
            <w:vAlign w:val="center"/>
          </w:tcPr>
          <w:p w14:paraId="359105DA" w14:textId="77777777" w:rsidR="00894449" w:rsidRPr="00295E18" w:rsidRDefault="00894449" w:rsidP="00C1383F">
            <w:pPr>
              <w:widowControl w:val="0"/>
              <w:adjustRightInd w:val="0"/>
              <w:jc w:val="both"/>
            </w:pPr>
            <w:r w:rsidRPr="00295E18">
              <w:t xml:space="preserve">Pług ładowarki pokryty blachą trudnościeralną </w:t>
            </w:r>
            <w:proofErr w:type="spellStart"/>
            <w:r w:rsidRPr="00295E18">
              <w:t>np</w:t>
            </w:r>
            <w:proofErr w:type="spellEnd"/>
            <w:r w:rsidRPr="00295E18">
              <w:t xml:space="preserve"> </w:t>
            </w:r>
            <w:proofErr w:type="spellStart"/>
            <w:r w:rsidRPr="00295E18">
              <w:t>Hardox</w:t>
            </w:r>
            <w:proofErr w:type="spellEnd"/>
            <w:r w:rsidRPr="00295E18">
              <w:t xml:space="preserve"> lub równoważną o twardości min 370 HB.</w:t>
            </w:r>
          </w:p>
          <w:p w14:paraId="20A5ADA9" w14:textId="179A48DA" w:rsidR="00A14031" w:rsidRPr="00295E18" w:rsidRDefault="00894449" w:rsidP="00C1383F">
            <w:pPr>
              <w:widowControl w:val="0"/>
              <w:adjustRightInd w:val="0"/>
              <w:jc w:val="both"/>
            </w:pPr>
            <w:r w:rsidRPr="00295E18">
              <w:t xml:space="preserve">Blacha działowa oraz prowadzenia zgrzebeł w kadłubie podawarki wykonane z blachy trudnościeralnej </w:t>
            </w:r>
            <w:proofErr w:type="spellStart"/>
            <w:r w:rsidRPr="00295E18">
              <w:t>Hardox</w:t>
            </w:r>
            <w:proofErr w:type="spellEnd"/>
            <w:r w:rsidRPr="00295E18">
              <w:t xml:space="preserve"> lub równoważnej o twardości min 370 HB"</w:t>
            </w:r>
          </w:p>
        </w:tc>
        <w:tc>
          <w:tcPr>
            <w:tcW w:w="2338" w:type="dxa"/>
            <w:shd w:val="clear" w:color="auto" w:fill="auto"/>
            <w:vAlign w:val="center"/>
          </w:tcPr>
          <w:p w14:paraId="0F03F72D" w14:textId="77777777" w:rsidR="00A14031" w:rsidRPr="00295E18" w:rsidRDefault="00A14031" w:rsidP="00C4100D">
            <w:pPr>
              <w:widowControl w:val="0"/>
              <w:adjustRightInd w:val="0"/>
              <w:ind w:left="-91" w:right="-49"/>
              <w:jc w:val="center"/>
            </w:pPr>
            <w:r w:rsidRPr="00295E18">
              <w:t>TAK</w:t>
            </w:r>
          </w:p>
        </w:tc>
      </w:tr>
      <w:tr w:rsidR="008753C0" w:rsidRPr="00295E18" w14:paraId="5B2FB7F2" w14:textId="77777777" w:rsidTr="00C4100D">
        <w:trPr>
          <w:jc w:val="center"/>
        </w:trPr>
        <w:tc>
          <w:tcPr>
            <w:tcW w:w="778" w:type="dxa"/>
            <w:vAlign w:val="center"/>
          </w:tcPr>
          <w:p w14:paraId="34634C5A" w14:textId="77777777" w:rsidR="00B972D8" w:rsidRPr="00295E18" w:rsidRDefault="00B972D8" w:rsidP="00720725">
            <w:pPr>
              <w:widowControl w:val="0"/>
              <w:numPr>
                <w:ilvl w:val="0"/>
                <w:numId w:val="125"/>
              </w:numPr>
              <w:adjustRightInd w:val="0"/>
              <w:ind w:hanging="653"/>
              <w:contextualSpacing/>
              <w:jc w:val="right"/>
            </w:pPr>
          </w:p>
        </w:tc>
        <w:tc>
          <w:tcPr>
            <w:tcW w:w="6169" w:type="dxa"/>
            <w:shd w:val="clear" w:color="auto" w:fill="auto"/>
            <w:vAlign w:val="center"/>
          </w:tcPr>
          <w:p w14:paraId="6074DDA1" w14:textId="0D8ED305" w:rsidR="00B972D8" w:rsidRPr="00295E18" w:rsidRDefault="00B972D8" w:rsidP="00894449">
            <w:pPr>
              <w:pStyle w:val="Tekstpodstawowy"/>
              <w:autoSpaceDN w:val="0"/>
              <w:spacing w:after="0"/>
              <w:jc w:val="both"/>
            </w:pPr>
            <w:r w:rsidRPr="00295E18">
              <w:t>Kombajn wyposażony w mechaniczne osłony siłowników skrętu oraz osłony gładzi uniemożliwiające jej uszkodzenie poprzez działanie czynników zewnętrznych. Pozostałe siłowniki wyposażone tylko w osłony gładzi, a mechaniczne w miejscach gdzie istnieje techniczna możliwość ich wykonania.</w:t>
            </w:r>
          </w:p>
        </w:tc>
        <w:tc>
          <w:tcPr>
            <w:tcW w:w="2338" w:type="dxa"/>
            <w:shd w:val="clear" w:color="auto" w:fill="auto"/>
            <w:vAlign w:val="center"/>
          </w:tcPr>
          <w:p w14:paraId="7E674785" w14:textId="4702DF51" w:rsidR="00B972D8" w:rsidRPr="00295E18" w:rsidRDefault="00B972D8" w:rsidP="00C4100D">
            <w:pPr>
              <w:widowControl w:val="0"/>
              <w:adjustRightInd w:val="0"/>
              <w:ind w:left="-91" w:right="-49"/>
              <w:jc w:val="center"/>
            </w:pPr>
            <w:r w:rsidRPr="00295E18">
              <w:t>TAK</w:t>
            </w:r>
          </w:p>
        </w:tc>
      </w:tr>
      <w:tr w:rsidR="008753C0" w:rsidRPr="00295E18" w14:paraId="0CC9746B" w14:textId="77777777" w:rsidTr="00C4100D">
        <w:trPr>
          <w:jc w:val="center"/>
        </w:trPr>
        <w:tc>
          <w:tcPr>
            <w:tcW w:w="778" w:type="dxa"/>
            <w:vAlign w:val="center"/>
          </w:tcPr>
          <w:p w14:paraId="5229850F" w14:textId="77777777" w:rsidR="00A14031" w:rsidRPr="00295E18" w:rsidRDefault="00A14031" w:rsidP="00720725">
            <w:pPr>
              <w:widowControl w:val="0"/>
              <w:numPr>
                <w:ilvl w:val="0"/>
                <w:numId w:val="125"/>
              </w:numPr>
              <w:adjustRightInd w:val="0"/>
              <w:ind w:hanging="653"/>
              <w:contextualSpacing/>
              <w:jc w:val="right"/>
            </w:pPr>
          </w:p>
        </w:tc>
        <w:tc>
          <w:tcPr>
            <w:tcW w:w="6169" w:type="dxa"/>
            <w:vAlign w:val="center"/>
          </w:tcPr>
          <w:p w14:paraId="1DE26EC9" w14:textId="77777777" w:rsidR="00A14031" w:rsidRPr="00295E18" w:rsidRDefault="00A14031" w:rsidP="00C1383F">
            <w:pPr>
              <w:widowControl w:val="0"/>
              <w:adjustRightInd w:val="0"/>
              <w:jc w:val="both"/>
            </w:pPr>
            <w:r w:rsidRPr="00295E18">
              <w:t>Konstrukcja przekładni organowej kombajnu jest dodatkowo wzmocniona co uniemożliwi uszkodzenia mechaniczne, które mogą być spowodowane w przypadku wypadających noży.</w:t>
            </w:r>
          </w:p>
        </w:tc>
        <w:tc>
          <w:tcPr>
            <w:tcW w:w="2338" w:type="dxa"/>
            <w:vAlign w:val="center"/>
          </w:tcPr>
          <w:p w14:paraId="12C0E2CC" w14:textId="77777777" w:rsidR="00A14031" w:rsidRPr="00295E18" w:rsidRDefault="00A14031" w:rsidP="00C4100D">
            <w:pPr>
              <w:widowControl w:val="0"/>
              <w:adjustRightInd w:val="0"/>
              <w:ind w:left="-91" w:right="-49"/>
              <w:jc w:val="center"/>
            </w:pPr>
            <w:r w:rsidRPr="00295E18">
              <w:t>TAK</w:t>
            </w:r>
          </w:p>
        </w:tc>
      </w:tr>
      <w:tr w:rsidR="008753C0" w:rsidRPr="00295E18" w14:paraId="1C8CC746" w14:textId="77777777" w:rsidTr="00C4100D">
        <w:trPr>
          <w:jc w:val="center"/>
        </w:trPr>
        <w:tc>
          <w:tcPr>
            <w:tcW w:w="778" w:type="dxa"/>
            <w:vAlign w:val="center"/>
          </w:tcPr>
          <w:p w14:paraId="656CC585" w14:textId="77777777" w:rsidR="00B972D8" w:rsidRPr="00295E18" w:rsidRDefault="00B972D8" w:rsidP="00720725">
            <w:pPr>
              <w:widowControl w:val="0"/>
              <w:numPr>
                <w:ilvl w:val="0"/>
                <w:numId w:val="125"/>
              </w:numPr>
              <w:adjustRightInd w:val="0"/>
              <w:ind w:hanging="653"/>
              <w:contextualSpacing/>
              <w:jc w:val="right"/>
            </w:pPr>
          </w:p>
        </w:tc>
        <w:tc>
          <w:tcPr>
            <w:tcW w:w="6169" w:type="dxa"/>
            <w:vAlign w:val="center"/>
          </w:tcPr>
          <w:p w14:paraId="18E266DF" w14:textId="4EDD5A51" w:rsidR="00B972D8" w:rsidRPr="00E81F8F" w:rsidRDefault="00B972D8" w:rsidP="00B972D8">
            <w:pPr>
              <w:widowControl w:val="0"/>
              <w:adjustRightInd w:val="0"/>
              <w:jc w:val="both"/>
              <w:rPr>
                <w:iCs/>
              </w:rPr>
            </w:pPr>
            <w:r w:rsidRPr="00E81F8F">
              <w:rPr>
                <w:iCs/>
              </w:rPr>
              <w:t>Kombajn wyposażony w pompę smaru o pojemności 4,5-5 kg, razem                         z osprzętem podłączeniowym, zasilana hydrauliczne z sekcji rozdzielacza ciśnieniem 12-14 MPa</w:t>
            </w:r>
          </w:p>
        </w:tc>
        <w:tc>
          <w:tcPr>
            <w:tcW w:w="2338" w:type="dxa"/>
            <w:vAlign w:val="center"/>
          </w:tcPr>
          <w:p w14:paraId="40912D89" w14:textId="476E3BE0" w:rsidR="00B972D8" w:rsidRPr="00E81F8F" w:rsidRDefault="0089329B" w:rsidP="00B972D8">
            <w:pPr>
              <w:widowControl w:val="0"/>
              <w:adjustRightInd w:val="0"/>
              <w:ind w:left="-91" w:right="-49"/>
              <w:jc w:val="center"/>
            </w:pPr>
            <w:r w:rsidRPr="00E81F8F">
              <w:t xml:space="preserve"> Pożądane</w:t>
            </w:r>
          </w:p>
        </w:tc>
      </w:tr>
      <w:tr w:rsidR="008753C0" w:rsidRPr="00295E18" w14:paraId="62215D9C" w14:textId="77777777" w:rsidTr="00894449">
        <w:trPr>
          <w:jc w:val="center"/>
        </w:trPr>
        <w:tc>
          <w:tcPr>
            <w:tcW w:w="778" w:type="dxa"/>
            <w:tcBorders>
              <w:top w:val="single" w:sz="4" w:space="0" w:color="auto"/>
              <w:left w:val="single" w:sz="4" w:space="0" w:color="auto"/>
              <w:bottom w:val="single" w:sz="4" w:space="0" w:color="auto"/>
              <w:right w:val="single" w:sz="4" w:space="0" w:color="auto"/>
            </w:tcBorders>
            <w:vAlign w:val="center"/>
          </w:tcPr>
          <w:p w14:paraId="645160D6" w14:textId="77777777" w:rsidR="00B972D8" w:rsidRPr="00295E18" w:rsidRDefault="00B972D8" w:rsidP="00720725">
            <w:pPr>
              <w:widowControl w:val="0"/>
              <w:numPr>
                <w:ilvl w:val="0"/>
                <w:numId w:val="125"/>
              </w:numPr>
              <w:adjustRightInd w:val="0"/>
              <w:ind w:hanging="653"/>
              <w:contextualSpacing/>
              <w:jc w:val="right"/>
            </w:pPr>
          </w:p>
        </w:tc>
        <w:tc>
          <w:tcPr>
            <w:tcW w:w="6169" w:type="dxa"/>
            <w:tcBorders>
              <w:top w:val="single" w:sz="4" w:space="0" w:color="auto"/>
              <w:left w:val="single" w:sz="4" w:space="0" w:color="auto"/>
              <w:bottom w:val="single" w:sz="4" w:space="0" w:color="auto"/>
              <w:right w:val="single" w:sz="4" w:space="0" w:color="auto"/>
            </w:tcBorders>
            <w:vAlign w:val="center"/>
          </w:tcPr>
          <w:p w14:paraId="20FCEB47" w14:textId="77777777" w:rsidR="00B972D8" w:rsidRPr="00E81F8F" w:rsidRDefault="00B972D8" w:rsidP="00B972D8">
            <w:pPr>
              <w:widowControl w:val="0"/>
              <w:adjustRightInd w:val="0"/>
              <w:jc w:val="both"/>
              <w:rPr>
                <w:iCs/>
              </w:rPr>
            </w:pPr>
            <w:r w:rsidRPr="00E81F8F">
              <w:rPr>
                <w:iCs/>
              </w:rPr>
              <w:t>Mechanizm podnoszenia stropnicy wyposażony w uchwyt umożliwiający zabudowę wiertnicy typu WD-02</w:t>
            </w:r>
          </w:p>
        </w:tc>
        <w:tc>
          <w:tcPr>
            <w:tcW w:w="2338" w:type="dxa"/>
            <w:tcBorders>
              <w:top w:val="single" w:sz="4" w:space="0" w:color="auto"/>
              <w:left w:val="single" w:sz="4" w:space="0" w:color="auto"/>
              <w:bottom w:val="single" w:sz="4" w:space="0" w:color="auto"/>
              <w:right w:val="single" w:sz="4" w:space="0" w:color="auto"/>
            </w:tcBorders>
            <w:vAlign w:val="center"/>
          </w:tcPr>
          <w:p w14:paraId="21DACE19" w14:textId="77777777" w:rsidR="00B972D8" w:rsidRPr="00E81F8F" w:rsidRDefault="00B972D8" w:rsidP="00B972D8">
            <w:pPr>
              <w:widowControl w:val="0"/>
              <w:adjustRightInd w:val="0"/>
              <w:ind w:left="-91" w:right="-49"/>
              <w:jc w:val="center"/>
            </w:pPr>
            <w:r w:rsidRPr="00E81F8F">
              <w:t>TAK</w:t>
            </w:r>
          </w:p>
        </w:tc>
      </w:tr>
      <w:tr w:rsidR="008753C0" w:rsidRPr="00295E18" w14:paraId="49A0EC7E" w14:textId="77777777" w:rsidTr="00894449">
        <w:trPr>
          <w:jc w:val="center"/>
        </w:trPr>
        <w:tc>
          <w:tcPr>
            <w:tcW w:w="778" w:type="dxa"/>
            <w:tcBorders>
              <w:top w:val="single" w:sz="4" w:space="0" w:color="auto"/>
              <w:left w:val="single" w:sz="4" w:space="0" w:color="auto"/>
              <w:bottom w:val="single" w:sz="4" w:space="0" w:color="auto"/>
              <w:right w:val="single" w:sz="4" w:space="0" w:color="auto"/>
            </w:tcBorders>
            <w:vAlign w:val="center"/>
          </w:tcPr>
          <w:p w14:paraId="0A2243D4" w14:textId="77777777" w:rsidR="00B972D8" w:rsidRPr="00295E18" w:rsidRDefault="00B972D8" w:rsidP="00720725">
            <w:pPr>
              <w:widowControl w:val="0"/>
              <w:numPr>
                <w:ilvl w:val="0"/>
                <w:numId w:val="125"/>
              </w:numPr>
              <w:adjustRightInd w:val="0"/>
              <w:ind w:hanging="653"/>
              <w:contextualSpacing/>
              <w:jc w:val="right"/>
            </w:pPr>
          </w:p>
        </w:tc>
        <w:tc>
          <w:tcPr>
            <w:tcW w:w="6169" w:type="dxa"/>
            <w:tcBorders>
              <w:top w:val="single" w:sz="4" w:space="0" w:color="auto"/>
              <w:left w:val="single" w:sz="4" w:space="0" w:color="auto"/>
              <w:bottom w:val="single" w:sz="4" w:space="0" w:color="auto"/>
              <w:right w:val="single" w:sz="4" w:space="0" w:color="auto"/>
            </w:tcBorders>
            <w:vAlign w:val="center"/>
          </w:tcPr>
          <w:p w14:paraId="5F90D52F" w14:textId="7767B971" w:rsidR="00B972D8" w:rsidRPr="00295E18" w:rsidRDefault="00B972D8" w:rsidP="00B972D8">
            <w:pPr>
              <w:widowControl w:val="0"/>
              <w:adjustRightInd w:val="0"/>
              <w:jc w:val="both"/>
              <w:rPr>
                <w:iCs/>
              </w:rPr>
            </w:pPr>
            <w:r w:rsidRPr="00295E18">
              <w:rPr>
                <w:iCs/>
              </w:rPr>
              <w:t>Powierzchnie zewnętrzne tłoczysk siłowników wykonać przez napawanie drutem chromowo-niklowym o grubości powłoki min. 0,7 mm</w:t>
            </w:r>
          </w:p>
        </w:tc>
        <w:tc>
          <w:tcPr>
            <w:tcW w:w="2338" w:type="dxa"/>
            <w:tcBorders>
              <w:top w:val="single" w:sz="4" w:space="0" w:color="auto"/>
              <w:left w:val="single" w:sz="4" w:space="0" w:color="auto"/>
              <w:bottom w:val="single" w:sz="4" w:space="0" w:color="auto"/>
              <w:right w:val="single" w:sz="4" w:space="0" w:color="auto"/>
            </w:tcBorders>
            <w:vAlign w:val="center"/>
          </w:tcPr>
          <w:p w14:paraId="524F5C9E" w14:textId="1BF21DAF" w:rsidR="00B972D8" w:rsidRPr="00295E18" w:rsidRDefault="00295E18" w:rsidP="00B972D8">
            <w:pPr>
              <w:widowControl w:val="0"/>
              <w:adjustRightInd w:val="0"/>
              <w:ind w:left="-91" w:right="-49"/>
              <w:jc w:val="center"/>
            </w:pPr>
            <w:r w:rsidRPr="00295E18">
              <w:t>TAK</w:t>
            </w:r>
          </w:p>
        </w:tc>
      </w:tr>
    </w:tbl>
    <w:p w14:paraId="30E33BDC" w14:textId="77777777" w:rsidR="001E5C57" w:rsidRPr="00295E18" w:rsidRDefault="00832F45" w:rsidP="00CD7F75">
      <w:pPr>
        <w:ind w:left="2832" w:firstLine="708"/>
        <w:rPr>
          <w:b/>
          <w:spacing w:val="20"/>
          <w:sz w:val="24"/>
          <w:szCs w:val="24"/>
        </w:rPr>
      </w:pPr>
      <w:r w:rsidRPr="00295E18">
        <w:rPr>
          <w:b/>
          <w:spacing w:val="20"/>
          <w:sz w:val="24"/>
          <w:szCs w:val="24"/>
        </w:rPr>
        <w:t xml:space="preserve"> </w:t>
      </w:r>
      <w:r w:rsidR="007E0626" w:rsidRPr="00295E18">
        <w:rPr>
          <w:b/>
          <w:spacing w:val="20"/>
          <w:sz w:val="24"/>
          <w:szCs w:val="24"/>
        </w:rPr>
        <w:t xml:space="preserve">      </w:t>
      </w:r>
      <w:r w:rsidRPr="00295E18">
        <w:rPr>
          <w:b/>
          <w:spacing w:val="20"/>
          <w:sz w:val="24"/>
          <w:szCs w:val="24"/>
        </w:rPr>
        <w:t xml:space="preserve">  </w:t>
      </w:r>
    </w:p>
    <w:p w14:paraId="2F4812AD" w14:textId="7483DD5B" w:rsidR="004658EC" w:rsidRPr="008753C0" w:rsidRDefault="004658EC" w:rsidP="001F4B37">
      <w:pPr>
        <w:rPr>
          <w:b/>
          <w:color w:val="FF0000"/>
          <w:spacing w:val="20"/>
          <w:sz w:val="24"/>
          <w:szCs w:val="24"/>
        </w:rPr>
      </w:pPr>
    </w:p>
    <w:p w14:paraId="712E6C36" w14:textId="77777777" w:rsidR="0074692C" w:rsidRPr="008753C0" w:rsidRDefault="0074692C" w:rsidP="00CD7F75">
      <w:pPr>
        <w:ind w:left="2832" w:firstLine="708"/>
        <w:rPr>
          <w:b/>
          <w:color w:val="FF0000"/>
          <w:spacing w:val="20"/>
          <w:sz w:val="24"/>
          <w:szCs w:val="24"/>
        </w:rPr>
      </w:pPr>
    </w:p>
    <w:p w14:paraId="4A79F085" w14:textId="77777777" w:rsidR="0074692C" w:rsidRPr="008753C0" w:rsidRDefault="0074692C" w:rsidP="00CD7F75">
      <w:pPr>
        <w:ind w:left="2832" w:firstLine="708"/>
        <w:rPr>
          <w:b/>
          <w:color w:val="FF0000"/>
          <w:spacing w:val="20"/>
          <w:sz w:val="24"/>
          <w:szCs w:val="24"/>
        </w:rPr>
      </w:pPr>
    </w:p>
    <w:p w14:paraId="4CFBB0E8" w14:textId="77777777" w:rsidR="00BC3885" w:rsidRDefault="00BC3885" w:rsidP="00FC3108">
      <w:pPr>
        <w:pStyle w:val="Akapitzlist"/>
        <w:tabs>
          <w:tab w:val="left" w:pos="851"/>
        </w:tabs>
        <w:ind w:left="1571"/>
        <w:jc w:val="both"/>
        <w:rPr>
          <w:color w:val="00B0F0"/>
          <w:sz w:val="22"/>
          <w:szCs w:val="22"/>
          <w:u w:val="single"/>
        </w:rPr>
      </w:pPr>
    </w:p>
    <w:p w14:paraId="22478B71" w14:textId="77777777" w:rsidR="00BC3885" w:rsidRDefault="00BC3885" w:rsidP="00FC3108">
      <w:pPr>
        <w:pStyle w:val="Akapitzlist"/>
        <w:tabs>
          <w:tab w:val="left" w:pos="851"/>
        </w:tabs>
        <w:ind w:left="1571"/>
        <w:jc w:val="both"/>
        <w:rPr>
          <w:color w:val="00B0F0"/>
          <w:sz w:val="22"/>
          <w:szCs w:val="22"/>
          <w:u w:val="single"/>
        </w:rPr>
      </w:pPr>
    </w:p>
    <w:p w14:paraId="4CB33E98" w14:textId="77777777" w:rsidR="00BC3885" w:rsidRDefault="00BC3885" w:rsidP="00FC3108">
      <w:pPr>
        <w:pStyle w:val="Akapitzlist"/>
        <w:tabs>
          <w:tab w:val="left" w:pos="851"/>
        </w:tabs>
        <w:ind w:left="1571"/>
        <w:jc w:val="both"/>
        <w:rPr>
          <w:color w:val="00B0F0"/>
          <w:sz w:val="22"/>
          <w:szCs w:val="22"/>
          <w:u w:val="single"/>
        </w:rPr>
      </w:pPr>
    </w:p>
    <w:p w14:paraId="0EF84CAE" w14:textId="77777777" w:rsidR="00BC3885" w:rsidRDefault="00BC3885" w:rsidP="00FC3108">
      <w:pPr>
        <w:pStyle w:val="Akapitzlist"/>
        <w:tabs>
          <w:tab w:val="left" w:pos="851"/>
        </w:tabs>
        <w:ind w:left="1571"/>
        <w:jc w:val="both"/>
        <w:rPr>
          <w:color w:val="00B0F0"/>
          <w:sz w:val="22"/>
          <w:szCs w:val="22"/>
          <w:u w:val="single"/>
        </w:rPr>
      </w:pPr>
    </w:p>
    <w:p w14:paraId="7D2F9CF0" w14:textId="77777777" w:rsidR="00BC3885" w:rsidRDefault="00BC3885" w:rsidP="00FC3108">
      <w:pPr>
        <w:pStyle w:val="Akapitzlist"/>
        <w:tabs>
          <w:tab w:val="left" w:pos="851"/>
        </w:tabs>
        <w:ind w:left="1571"/>
        <w:jc w:val="both"/>
        <w:rPr>
          <w:color w:val="00B0F0"/>
          <w:sz w:val="22"/>
          <w:szCs w:val="22"/>
          <w:u w:val="single"/>
        </w:rPr>
      </w:pPr>
    </w:p>
    <w:p w14:paraId="1190ADF2" w14:textId="77777777" w:rsidR="00BC3885" w:rsidRDefault="00BC3885" w:rsidP="00FC3108">
      <w:pPr>
        <w:pStyle w:val="Akapitzlist"/>
        <w:tabs>
          <w:tab w:val="left" w:pos="851"/>
        </w:tabs>
        <w:ind w:left="1571"/>
        <w:jc w:val="both"/>
        <w:rPr>
          <w:color w:val="00B0F0"/>
          <w:sz w:val="22"/>
          <w:szCs w:val="22"/>
          <w:u w:val="single"/>
        </w:rPr>
      </w:pPr>
    </w:p>
    <w:p w14:paraId="6E89F65E" w14:textId="77777777" w:rsidR="00BC3885" w:rsidRDefault="00BC3885" w:rsidP="00FC3108">
      <w:pPr>
        <w:pStyle w:val="Akapitzlist"/>
        <w:tabs>
          <w:tab w:val="left" w:pos="851"/>
        </w:tabs>
        <w:ind w:left="1571"/>
        <w:jc w:val="both"/>
        <w:rPr>
          <w:color w:val="00B0F0"/>
          <w:sz w:val="22"/>
          <w:szCs w:val="22"/>
          <w:u w:val="single"/>
        </w:rPr>
      </w:pPr>
    </w:p>
    <w:p w14:paraId="2625C977" w14:textId="77777777" w:rsidR="00BC3885" w:rsidRDefault="00BC3885" w:rsidP="00FC3108">
      <w:pPr>
        <w:pStyle w:val="Akapitzlist"/>
        <w:tabs>
          <w:tab w:val="left" w:pos="851"/>
        </w:tabs>
        <w:ind w:left="1571"/>
        <w:jc w:val="both"/>
        <w:rPr>
          <w:color w:val="00B0F0"/>
          <w:sz w:val="22"/>
          <w:szCs w:val="22"/>
          <w:u w:val="single"/>
        </w:rPr>
      </w:pPr>
    </w:p>
    <w:p w14:paraId="4F2B7728" w14:textId="77777777" w:rsidR="00BC3885" w:rsidRDefault="00BC3885" w:rsidP="00FC3108">
      <w:pPr>
        <w:pStyle w:val="Akapitzlist"/>
        <w:tabs>
          <w:tab w:val="left" w:pos="851"/>
        </w:tabs>
        <w:ind w:left="1571"/>
        <w:jc w:val="both"/>
        <w:rPr>
          <w:color w:val="00B0F0"/>
          <w:sz w:val="22"/>
          <w:szCs w:val="22"/>
          <w:u w:val="single"/>
        </w:rPr>
      </w:pPr>
    </w:p>
    <w:p w14:paraId="45E51659" w14:textId="77777777" w:rsidR="00BC3885" w:rsidRDefault="00BC3885" w:rsidP="00FC3108">
      <w:pPr>
        <w:pStyle w:val="Akapitzlist"/>
        <w:tabs>
          <w:tab w:val="left" w:pos="851"/>
        </w:tabs>
        <w:ind w:left="1571"/>
        <w:jc w:val="both"/>
        <w:rPr>
          <w:color w:val="00B0F0"/>
          <w:sz w:val="22"/>
          <w:szCs w:val="22"/>
          <w:u w:val="single"/>
        </w:rPr>
      </w:pPr>
    </w:p>
    <w:p w14:paraId="598913CB" w14:textId="77777777" w:rsidR="00295E18" w:rsidRDefault="00295E18" w:rsidP="00C13575">
      <w:pPr>
        <w:rPr>
          <w:b/>
          <w:spacing w:val="20"/>
          <w:sz w:val="24"/>
          <w:szCs w:val="24"/>
        </w:rPr>
      </w:pPr>
    </w:p>
    <w:p w14:paraId="26A92820" w14:textId="77777777" w:rsidR="00FC3108" w:rsidRDefault="00FC3108" w:rsidP="00CD7F75">
      <w:pPr>
        <w:ind w:left="2832" w:firstLine="708"/>
        <w:rPr>
          <w:b/>
          <w:spacing w:val="20"/>
          <w:sz w:val="24"/>
          <w:szCs w:val="24"/>
        </w:rPr>
      </w:pPr>
    </w:p>
    <w:p w14:paraId="1785A849" w14:textId="77777777" w:rsidR="008753C0" w:rsidRDefault="008753C0" w:rsidP="00CD7F75">
      <w:pPr>
        <w:ind w:left="2832" w:firstLine="708"/>
        <w:rPr>
          <w:b/>
          <w:spacing w:val="20"/>
          <w:sz w:val="24"/>
          <w:szCs w:val="24"/>
        </w:rPr>
      </w:pPr>
    </w:p>
    <w:p w14:paraId="7560DFDC" w14:textId="77777777" w:rsidR="008753C0" w:rsidRDefault="008753C0" w:rsidP="00CD7F75">
      <w:pPr>
        <w:ind w:left="2832" w:firstLine="708"/>
        <w:rPr>
          <w:b/>
          <w:spacing w:val="20"/>
          <w:sz w:val="24"/>
          <w:szCs w:val="24"/>
        </w:rPr>
      </w:pPr>
    </w:p>
    <w:p w14:paraId="7ABAB215" w14:textId="77777777" w:rsidR="00295E18" w:rsidRDefault="00295E18" w:rsidP="00295E18">
      <w:pPr>
        <w:jc w:val="center"/>
        <w:rPr>
          <w:b/>
          <w:spacing w:val="20"/>
          <w:sz w:val="24"/>
          <w:szCs w:val="24"/>
        </w:rPr>
      </w:pPr>
    </w:p>
    <w:p w14:paraId="1F035F6C" w14:textId="77777777" w:rsidR="00295E18" w:rsidRDefault="009F2756" w:rsidP="00295E18">
      <w:pPr>
        <w:jc w:val="center"/>
        <w:rPr>
          <w:b/>
          <w:spacing w:val="20"/>
          <w:sz w:val="24"/>
          <w:szCs w:val="24"/>
        </w:rPr>
      </w:pPr>
      <w:r w:rsidRPr="000236F2">
        <w:rPr>
          <w:b/>
          <w:spacing w:val="20"/>
          <w:sz w:val="24"/>
          <w:szCs w:val="24"/>
        </w:rPr>
        <w:t>CZĘŚĆ 3</w:t>
      </w:r>
    </w:p>
    <w:p w14:paraId="52EFEDED" w14:textId="77777777" w:rsidR="00295E18" w:rsidRDefault="00295E18" w:rsidP="00295E18">
      <w:pPr>
        <w:jc w:val="center"/>
        <w:rPr>
          <w:b/>
          <w:sz w:val="24"/>
          <w:szCs w:val="24"/>
        </w:rPr>
      </w:pPr>
    </w:p>
    <w:p w14:paraId="67BB4D78" w14:textId="5F708567" w:rsidR="00ED5F06" w:rsidRPr="000236F2" w:rsidRDefault="00F930E7" w:rsidP="00295E18">
      <w:pPr>
        <w:jc w:val="center"/>
        <w:rPr>
          <w:b/>
          <w:sz w:val="24"/>
          <w:szCs w:val="24"/>
        </w:rPr>
      </w:pPr>
      <w:r w:rsidRPr="000236F2">
        <w:rPr>
          <w:b/>
          <w:sz w:val="24"/>
          <w:szCs w:val="24"/>
        </w:rPr>
        <w:t>Wymagania prawno-techniczne dotyczące przedmiotu zamówienia w elementy (transpondery pasywne) dla elektronicznej identyfikacji.</w:t>
      </w:r>
    </w:p>
    <w:p w14:paraId="1797EF2E" w14:textId="77777777" w:rsidR="007E0626" w:rsidRPr="00F44B06" w:rsidRDefault="007E0626" w:rsidP="00CD7F75">
      <w:pPr>
        <w:ind w:left="360"/>
        <w:jc w:val="center"/>
        <w:rPr>
          <w:b/>
          <w:sz w:val="18"/>
          <w:szCs w:val="18"/>
        </w:rPr>
      </w:pPr>
    </w:p>
    <w:p w14:paraId="3ABF717B" w14:textId="77777777" w:rsidR="00ED5F06" w:rsidRPr="000236F2" w:rsidRDefault="00ED5F06" w:rsidP="00720725">
      <w:pPr>
        <w:pStyle w:val="Akapitzlist"/>
        <w:numPr>
          <w:ilvl w:val="0"/>
          <w:numId w:val="28"/>
        </w:numPr>
        <w:ind w:left="284" w:hanging="284"/>
        <w:jc w:val="both"/>
        <w:rPr>
          <w:color w:val="000000"/>
          <w:sz w:val="22"/>
          <w:szCs w:val="22"/>
        </w:rPr>
      </w:pPr>
      <w:r w:rsidRPr="000236F2">
        <w:rPr>
          <w:color w:val="000000"/>
          <w:sz w:val="22"/>
          <w:szCs w:val="22"/>
        </w:rPr>
        <w:t>Zabudowany transponder pasywny powinien spełniać poniższe parametry:</w:t>
      </w:r>
    </w:p>
    <w:p w14:paraId="5D71573F" w14:textId="77777777" w:rsidR="00ED5F06" w:rsidRPr="000236F2" w:rsidRDefault="00ED5F06" w:rsidP="00720725">
      <w:pPr>
        <w:pStyle w:val="Akapitzlist"/>
        <w:numPr>
          <w:ilvl w:val="0"/>
          <w:numId w:val="26"/>
        </w:numPr>
        <w:ind w:left="714" w:hanging="357"/>
        <w:jc w:val="both"/>
        <w:rPr>
          <w:color w:val="000000"/>
          <w:sz w:val="22"/>
          <w:szCs w:val="22"/>
        </w:rPr>
      </w:pPr>
      <w:r w:rsidRPr="000236F2">
        <w:rPr>
          <w:sz w:val="22"/>
          <w:szCs w:val="22"/>
        </w:rPr>
        <w:t>budowa przeciwwybuchowa,</w:t>
      </w:r>
    </w:p>
    <w:p w14:paraId="602CE460" w14:textId="77777777" w:rsidR="00ED5F06" w:rsidRPr="000236F2" w:rsidRDefault="00ED5F06" w:rsidP="00720725">
      <w:pPr>
        <w:pStyle w:val="Akapitzlist"/>
        <w:numPr>
          <w:ilvl w:val="0"/>
          <w:numId w:val="26"/>
        </w:numPr>
        <w:ind w:left="714" w:hanging="357"/>
        <w:jc w:val="both"/>
        <w:rPr>
          <w:color w:val="000000"/>
          <w:sz w:val="22"/>
          <w:szCs w:val="22"/>
        </w:rPr>
      </w:pPr>
      <w:r w:rsidRPr="000236F2">
        <w:rPr>
          <w:sz w:val="22"/>
          <w:szCs w:val="22"/>
        </w:rPr>
        <w:t>grupa, kategoria I  M1,</w:t>
      </w:r>
    </w:p>
    <w:p w14:paraId="35422492" w14:textId="77777777" w:rsidR="00ED5F06" w:rsidRPr="000236F2" w:rsidRDefault="00ED5F06" w:rsidP="00720725">
      <w:pPr>
        <w:pStyle w:val="Akapitzlist"/>
        <w:numPr>
          <w:ilvl w:val="0"/>
          <w:numId w:val="26"/>
        </w:numPr>
        <w:ind w:left="714" w:hanging="357"/>
        <w:jc w:val="both"/>
        <w:rPr>
          <w:color w:val="000000"/>
          <w:sz w:val="22"/>
          <w:szCs w:val="22"/>
        </w:rPr>
      </w:pPr>
      <w:r w:rsidRPr="000236F2">
        <w:rPr>
          <w:sz w:val="22"/>
          <w:szCs w:val="22"/>
        </w:rPr>
        <w:t>częstotliwość pracy 13,56 MHz,</w:t>
      </w:r>
    </w:p>
    <w:p w14:paraId="4581CBE2" w14:textId="77777777" w:rsidR="00ED5F06" w:rsidRPr="000236F2" w:rsidRDefault="00ED5F06" w:rsidP="00720725">
      <w:pPr>
        <w:pStyle w:val="Akapitzlist"/>
        <w:numPr>
          <w:ilvl w:val="0"/>
          <w:numId w:val="26"/>
        </w:numPr>
        <w:ind w:left="714" w:hanging="357"/>
        <w:jc w:val="both"/>
        <w:rPr>
          <w:color w:val="000000"/>
          <w:sz w:val="22"/>
          <w:szCs w:val="22"/>
        </w:rPr>
      </w:pPr>
      <w:r w:rsidRPr="000236F2">
        <w:rPr>
          <w:sz w:val="22"/>
          <w:szCs w:val="22"/>
        </w:rPr>
        <w:t>numer identyfikacyjny powinien być zapisany w ogólnie przyjętym standardzie (</w:t>
      </w:r>
      <w:proofErr w:type="spellStart"/>
      <w:r w:rsidRPr="000236F2">
        <w:rPr>
          <w:sz w:val="22"/>
          <w:szCs w:val="22"/>
        </w:rPr>
        <w:t>Mifare</w:t>
      </w:r>
      <w:proofErr w:type="spellEnd"/>
      <w:r w:rsidRPr="000236F2">
        <w:rPr>
          <w:sz w:val="22"/>
          <w:szCs w:val="22"/>
        </w:rPr>
        <w:t>, ISO 14443 typ A/B, ISO 15693, I-CODE) tj. odczytywanym przez terminal mobilny dostosowany do wymaganej częstotliwości,</w:t>
      </w:r>
    </w:p>
    <w:p w14:paraId="1F776496" w14:textId="77777777" w:rsidR="00ED5F06" w:rsidRPr="000236F2" w:rsidRDefault="00ED5F06" w:rsidP="00720725">
      <w:pPr>
        <w:pStyle w:val="Akapitzlist"/>
        <w:numPr>
          <w:ilvl w:val="0"/>
          <w:numId w:val="26"/>
        </w:numPr>
        <w:ind w:left="714" w:hanging="357"/>
        <w:jc w:val="both"/>
        <w:rPr>
          <w:color w:val="000000"/>
          <w:sz w:val="22"/>
          <w:szCs w:val="22"/>
        </w:rPr>
      </w:pPr>
      <w:r w:rsidRPr="000236F2">
        <w:rPr>
          <w:sz w:val="22"/>
          <w:szCs w:val="22"/>
        </w:rPr>
        <w:t>temperatura robocza pracy od -10°C do +40 °C,</w:t>
      </w:r>
    </w:p>
    <w:p w14:paraId="425A8CE8" w14:textId="77777777" w:rsidR="00ED5F06" w:rsidRPr="000236F2" w:rsidRDefault="00ED5F06" w:rsidP="00720725">
      <w:pPr>
        <w:pStyle w:val="Akapitzlist"/>
        <w:numPr>
          <w:ilvl w:val="0"/>
          <w:numId w:val="26"/>
        </w:numPr>
        <w:ind w:left="709" w:hanging="352"/>
        <w:jc w:val="both"/>
        <w:rPr>
          <w:color w:val="000000"/>
          <w:sz w:val="22"/>
          <w:szCs w:val="22"/>
        </w:rPr>
      </w:pPr>
      <w:r w:rsidRPr="000236F2">
        <w:rPr>
          <w:sz w:val="22"/>
          <w:szCs w:val="22"/>
        </w:rPr>
        <w:t>umieszczony w trwałej obudowie (np. zalewie z tworzywa) umożliwiającej bezpośredni montaż na środkach trwałych za pomocą techniki spawania.</w:t>
      </w:r>
    </w:p>
    <w:p w14:paraId="26DC85E3" w14:textId="77777777" w:rsidR="00ED5F06" w:rsidRPr="000236F2" w:rsidRDefault="00ED5F06" w:rsidP="00720725">
      <w:pPr>
        <w:pStyle w:val="Akapitzlist"/>
        <w:numPr>
          <w:ilvl w:val="0"/>
          <w:numId w:val="28"/>
        </w:numPr>
        <w:ind w:left="284" w:hanging="284"/>
        <w:jc w:val="both"/>
        <w:rPr>
          <w:color w:val="000000"/>
          <w:sz w:val="22"/>
          <w:szCs w:val="22"/>
        </w:rPr>
      </w:pPr>
      <w:r w:rsidRPr="000236F2">
        <w:rPr>
          <w:color w:val="000000"/>
          <w:sz w:val="22"/>
          <w:szCs w:val="22"/>
        </w:rPr>
        <w:t>Wymagania prawne oraz wymagane parametry techniczno-użytkowe.</w:t>
      </w:r>
    </w:p>
    <w:p w14:paraId="750914A0" w14:textId="77777777" w:rsidR="00ED5F06" w:rsidRPr="000236F2" w:rsidRDefault="00ED5F06" w:rsidP="00CD7F75">
      <w:pPr>
        <w:ind w:left="567"/>
        <w:contextualSpacing/>
        <w:jc w:val="both"/>
        <w:rPr>
          <w:sz w:val="22"/>
          <w:szCs w:val="22"/>
        </w:rPr>
      </w:pPr>
      <w:r w:rsidRPr="000236F2">
        <w:rPr>
          <w:sz w:val="22"/>
          <w:szCs w:val="22"/>
        </w:rPr>
        <w:t>Transponder pasywny powinien posiadać:</w:t>
      </w:r>
    </w:p>
    <w:p w14:paraId="7869430B" w14:textId="77777777" w:rsidR="00ED5F06" w:rsidRPr="000236F2" w:rsidRDefault="00ED5F06" w:rsidP="00720725">
      <w:pPr>
        <w:numPr>
          <w:ilvl w:val="3"/>
          <w:numId w:val="27"/>
        </w:numPr>
        <w:tabs>
          <w:tab w:val="clear" w:pos="2880"/>
        </w:tabs>
        <w:ind w:left="851" w:hanging="284"/>
        <w:contextualSpacing/>
        <w:jc w:val="both"/>
        <w:rPr>
          <w:sz w:val="22"/>
          <w:szCs w:val="22"/>
        </w:rPr>
      </w:pPr>
      <w:r w:rsidRPr="000236F2">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793E0630" w14:textId="2D55B7EB" w:rsidR="00ED5F06" w:rsidRPr="000236F2" w:rsidRDefault="00ED5F06" w:rsidP="00720725">
      <w:pPr>
        <w:numPr>
          <w:ilvl w:val="3"/>
          <w:numId w:val="27"/>
        </w:numPr>
        <w:tabs>
          <w:tab w:val="clear" w:pos="2880"/>
        </w:tabs>
        <w:ind w:left="851" w:hanging="284"/>
        <w:contextualSpacing/>
        <w:jc w:val="both"/>
        <w:rPr>
          <w:sz w:val="22"/>
          <w:szCs w:val="22"/>
        </w:rPr>
      </w:pPr>
      <w:r w:rsidRPr="000236F2">
        <w:rPr>
          <w:sz w:val="22"/>
          <w:szCs w:val="22"/>
        </w:rPr>
        <w:t>Deklarację zgodności zgodną z Rozporządzeniem Ministra Rozwoju</w:t>
      </w:r>
      <w:r w:rsidR="00042348" w:rsidRPr="000236F2">
        <w:rPr>
          <w:sz w:val="22"/>
          <w:szCs w:val="22"/>
        </w:rPr>
        <w:t xml:space="preserve"> </w:t>
      </w:r>
      <w:r w:rsidRPr="000236F2">
        <w:rPr>
          <w:sz w:val="22"/>
          <w:szCs w:val="22"/>
        </w:rPr>
        <w:t>z 6 czerwca 2016</w:t>
      </w:r>
      <w:r w:rsidR="00F95B83">
        <w:rPr>
          <w:sz w:val="22"/>
          <w:szCs w:val="22"/>
        </w:rPr>
        <w:t xml:space="preserve"> </w:t>
      </w:r>
      <w:r w:rsidRPr="000236F2">
        <w:rPr>
          <w:sz w:val="22"/>
          <w:szCs w:val="22"/>
        </w:rPr>
        <w:t>r.</w:t>
      </w:r>
      <w:r w:rsidR="00F95B83">
        <w:rPr>
          <w:sz w:val="22"/>
          <w:szCs w:val="22"/>
        </w:rPr>
        <w:t xml:space="preserve"> </w:t>
      </w:r>
      <w:r w:rsidRPr="000236F2">
        <w:rPr>
          <w:i/>
          <w:sz w:val="22"/>
          <w:szCs w:val="22"/>
        </w:rPr>
        <w:t>„W sprawie wymagań dla urządzeń i systemów ochronnych przeznaczonych do użytku</w:t>
      </w:r>
      <w:r w:rsidR="000236F2">
        <w:rPr>
          <w:i/>
          <w:sz w:val="22"/>
          <w:szCs w:val="22"/>
        </w:rPr>
        <w:t xml:space="preserve"> </w:t>
      </w:r>
      <w:r w:rsidR="00F95B83">
        <w:rPr>
          <w:i/>
          <w:sz w:val="22"/>
          <w:szCs w:val="22"/>
        </w:rPr>
        <w:t xml:space="preserve">w atmosferze </w:t>
      </w:r>
      <w:r w:rsidRPr="000236F2">
        <w:rPr>
          <w:i/>
          <w:sz w:val="22"/>
          <w:szCs w:val="22"/>
        </w:rPr>
        <w:t>potencjalnie wybuchowej" (Dz.U. 2016 poz. 817).</w:t>
      </w:r>
    </w:p>
    <w:p w14:paraId="5B804FC1" w14:textId="77777777" w:rsidR="00ED5F06" w:rsidRPr="000236F2" w:rsidRDefault="00ED5F06" w:rsidP="00CD7F75">
      <w:pPr>
        <w:ind w:left="851"/>
        <w:contextualSpacing/>
        <w:jc w:val="both"/>
        <w:rPr>
          <w:sz w:val="22"/>
          <w:szCs w:val="22"/>
        </w:rPr>
      </w:pPr>
      <w:r w:rsidRPr="000236F2">
        <w:rPr>
          <w:sz w:val="22"/>
          <w:szCs w:val="22"/>
        </w:rPr>
        <w:t xml:space="preserve">Deklaracja powinna również potwierdzać spełnienie wymagań wynikających z ustawy z 9 czerwca 2011r. </w:t>
      </w:r>
      <w:r w:rsidR="0095788A">
        <w:rPr>
          <w:i/>
          <w:sz w:val="22"/>
          <w:szCs w:val="22"/>
        </w:rPr>
        <w:t xml:space="preserve">„Prawo geologiczne </w:t>
      </w:r>
      <w:r w:rsidRPr="000236F2">
        <w:rPr>
          <w:i/>
          <w:sz w:val="22"/>
          <w:szCs w:val="22"/>
        </w:rPr>
        <w:t xml:space="preserve">i górnicze" </w:t>
      </w:r>
      <w:r w:rsidRPr="000236F2">
        <w:rPr>
          <w:sz w:val="22"/>
          <w:szCs w:val="22"/>
        </w:rPr>
        <w:t xml:space="preserve">wraz z Rozporządzeniami z niej wynikającymi </w:t>
      </w:r>
      <w:r w:rsidRPr="000236F2">
        <w:rPr>
          <w:i/>
          <w:sz w:val="22"/>
          <w:szCs w:val="22"/>
        </w:rPr>
        <w:t>(</w:t>
      </w:r>
      <w:hyperlink r:id="rId10" w:history="1">
        <w:r w:rsidRPr="000236F2">
          <w:rPr>
            <w:i/>
            <w:sz w:val="22"/>
            <w:szCs w:val="22"/>
          </w:rPr>
          <w:t>Dz.U. 2020 poz. 1064</w:t>
        </w:r>
      </w:hyperlink>
      <w:r w:rsidRPr="000236F2">
        <w:rPr>
          <w:i/>
          <w:sz w:val="22"/>
          <w:szCs w:val="22"/>
        </w:rPr>
        <w:t xml:space="preserve"> – tekst jednolity).</w:t>
      </w:r>
    </w:p>
    <w:p w14:paraId="648083BD" w14:textId="77777777" w:rsidR="00ED5F06" w:rsidRPr="000236F2" w:rsidRDefault="00ED5F06" w:rsidP="00CD7F75">
      <w:pPr>
        <w:ind w:left="851"/>
        <w:contextualSpacing/>
        <w:jc w:val="both"/>
        <w:rPr>
          <w:sz w:val="22"/>
          <w:szCs w:val="22"/>
        </w:rPr>
      </w:pPr>
      <w:r w:rsidRPr="000236F2">
        <w:rPr>
          <w:sz w:val="22"/>
          <w:szCs w:val="22"/>
        </w:rPr>
        <w:t>W przypadku urządzeń generujących fale elektromagnetyczne wymaga się również potwierdzenia spełnienia wymagań ustawy z 13 kwietnia 2007r.</w:t>
      </w:r>
      <w:r w:rsidRPr="000236F2">
        <w:rPr>
          <w:i/>
          <w:sz w:val="22"/>
          <w:szCs w:val="22"/>
        </w:rPr>
        <w:t>„O kompatybilności elektromagnetycznej" (Dz. U. 2019 poz. 2388 – tekst jednolity).</w:t>
      </w:r>
    </w:p>
    <w:p w14:paraId="314AE7B1" w14:textId="77777777" w:rsidR="00ED5F06" w:rsidRPr="000236F2" w:rsidRDefault="00ED5F06" w:rsidP="00720725">
      <w:pPr>
        <w:numPr>
          <w:ilvl w:val="3"/>
          <w:numId w:val="27"/>
        </w:numPr>
        <w:tabs>
          <w:tab w:val="clear" w:pos="2880"/>
        </w:tabs>
        <w:ind w:left="851" w:hanging="284"/>
        <w:contextualSpacing/>
        <w:jc w:val="both"/>
        <w:rPr>
          <w:sz w:val="22"/>
          <w:szCs w:val="22"/>
        </w:rPr>
      </w:pPr>
      <w:r w:rsidRPr="000236F2">
        <w:rPr>
          <w:sz w:val="22"/>
          <w:szCs w:val="22"/>
        </w:rPr>
        <w:t>Instrukcję użytkowania lub DTR potwierdzającą spełnienie wymagań technicznych.</w:t>
      </w:r>
    </w:p>
    <w:p w14:paraId="21A738B6" w14:textId="77777777" w:rsidR="00ED5F06" w:rsidRPr="000236F2" w:rsidRDefault="00F930E7" w:rsidP="00720725">
      <w:pPr>
        <w:numPr>
          <w:ilvl w:val="3"/>
          <w:numId w:val="27"/>
        </w:numPr>
        <w:tabs>
          <w:tab w:val="clear" w:pos="2880"/>
        </w:tabs>
        <w:ind w:left="851" w:hanging="284"/>
        <w:contextualSpacing/>
        <w:jc w:val="both"/>
        <w:rPr>
          <w:sz w:val="22"/>
          <w:szCs w:val="22"/>
        </w:rPr>
      </w:pPr>
      <w:r w:rsidRPr="000236F2">
        <w:rPr>
          <w:sz w:val="22"/>
          <w:szCs w:val="22"/>
        </w:rPr>
        <w:t>Dzierżawca</w:t>
      </w:r>
      <w:r w:rsidR="00ED5F06" w:rsidRPr="000236F2">
        <w:rPr>
          <w:sz w:val="22"/>
          <w:szCs w:val="22"/>
        </w:rPr>
        <w:t xml:space="preserve"> wymaga, aby transponder pasywny był fabrycznie nowy. Pod pojęciem „fabrycznie nowy” rozumie się produkt wykonany z pełnowartościowych elementów, bez śladów użytkowania i uszkodzenia, wolny od wad technicznych i prawnych, dopuszczony do obrotu.</w:t>
      </w:r>
    </w:p>
    <w:p w14:paraId="27375591" w14:textId="0273DF1A" w:rsidR="00ED5F06" w:rsidRPr="000236F2" w:rsidRDefault="00F930E7" w:rsidP="00720725">
      <w:pPr>
        <w:numPr>
          <w:ilvl w:val="3"/>
          <w:numId w:val="27"/>
        </w:numPr>
        <w:tabs>
          <w:tab w:val="clear" w:pos="2880"/>
        </w:tabs>
        <w:ind w:left="851" w:hanging="284"/>
        <w:contextualSpacing/>
        <w:jc w:val="both"/>
        <w:rPr>
          <w:sz w:val="22"/>
          <w:szCs w:val="22"/>
        </w:rPr>
      </w:pPr>
      <w:r w:rsidRPr="000236F2">
        <w:rPr>
          <w:sz w:val="22"/>
          <w:szCs w:val="22"/>
        </w:rPr>
        <w:t>Dzierżawca</w:t>
      </w:r>
      <w:r w:rsidR="00ED5F06" w:rsidRPr="000236F2">
        <w:rPr>
          <w:sz w:val="22"/>
          <w:szCs w:val="22"/>
        </w:rPr>
        <w:t xml:space="preserve"> nie dopuszcza dostawy podzespołów poddanych procesowi odnowienia</w:t>
      </w:r>
      <w:r w:rsidR="004D523A">
        <w:rPr>
          <w:sz w:val="22"/>
          <w:szCs w:val="22"/>
        </w:rPr>
        <w:t xml:space="preserve"> </w:t>
      </w:r>
      <w:r w:rsidR="00ED5F06" w:rsidRPr="000236F2">
        <w:rPr>
          <w:sz w:val="22"/>
          <w:szCs w:val="22"/>
        </w:rPr>
        <w:t xml:space="preserve">(ang. </w:t>
      </w:r>
      <w:proofErr w:type="spellStart"/>
      <w:r w:rsidR="00ED5F06" w:rsidRPr="000236F2">
        <w:rPr>
          <w:sz w:val="22"/>
          <w:szCs w:val="22"/>
        </w:rPr>
        <w:t>refurbished</w:t>
      </w:r>
      <w:proofErr w:type="spellEnd"/>
      <w:r w:rsidR="00ED5F06" w:rsidRPr="000236F2">
        <w:rPr>
          <w:sz w:val="22"/>
          <w:szCs w:val="22"/>
        </w:rPr>
        <w:t>).</w:t>
      </w:r>
    </w:p>
    <w:p w14:paraId="10DA5F0A" w14:textId="77777777" w:rsidR="00ED5F06" w:rsidRPr="000236F2" w:rsidRDefault="00ED5F06" w:rsidP="00720725">
      <w:pPr>
        <w:numPr>
          <w:ilvl w:val="3"/>
          <w:numId w:val="27"/>
        </w:numPr>
        <w:tabs>
          <w:tab w:val="clear" w:pos="2880"/>
        </w:tabs>
        <w:ind w:left="851" w:hanging="284"/>
        <w:contextualSpacing/>
        <w:jc w:val="both"/>
        <w:rPr>
          <w:strike/>
          <w:color w:val="00B050"/>
          <w:sz w:val="22"/>
          <w:szCs w:val="22"/>
        </w:rPr>
      </w:pPr>
      <w:r w:rsidRPr="000236F2">
        <w:rPr>
          <w:sz w:val="22"/>
          <w:szCs w:val="22"/>
        </w:rPr>
        <w:t xml:space="preserve">Transponder pasywny powinien być zamocowany w miejscu ustalonym z </w:t>
      </w:r>
      <w:r w:rsidR="00F930E7" w:rsidRPr="000236F2">
        <w:rPr>
          <w:sz w:val="22"/>
          <w:szCs w:val="22"/>
        </w:rPr>
        <w:t>Dzierżawcą.</w:t>
      </w:r>
    </w:p>
    <w:p w14:paraId="247CC16D" w14:textId="77777777" w:rsidR="00ED5F06" w:rsidRPr="000236F2" w:rsidRDefault="00ED5F06" w:rsidP="00720725">
      <w:pPr>
        <w:numPr>
          <w:ilvl w:val="3"/>
          <w:numId w:val="27"/>
        </w:numPr>
        <w:tabs>
          <w:tab w:val="clear" w:pos="2880"/>
        </w:tabs>
        <w:ind w:left="851" w:hanging="284"/>
        <w:contextualSpacing/>
        <w:jc w:val="both"/>
        <w:rPr>
          <w:sz w:val="22"/>
          <w:szCs w:val="22"/>
        </w:rPr>
      </w:pPr>
      <w:r w:rsidRPr="000236F2">
        <w:rPr>
          <w:sz w:val="22"/>
          <w:szCs w:val="22"/>
        </w:rPr>
        <w:t>Zabudowa transpondera pasywnego nie może powodować powstania nowego urządzenia.</w:t>
      </w:r>
    </w:p>
    <w:p w14:paraId="61152E50" w14:textId="77777777" w:rsidR="002B3B05" w:rsidRPr="000236F2" w:rsidRDefault="002B3B05" w:rsidP="00CD7F75">
      <w:pPr>
        <w:contextualSpacing/>
        <w:jc w:val="both"/>
        <w:rPr>
          <w:sz w:val="22"/>
          <w:szCs w:val="22"/>
        </w:rPr>
      </w:pPr>
    </w:p>
    <w:p w14:paraId="049EAA5A" w14:textId="77777777" w:rsidR="00ED5F06" w:rsidRPr="000236F2" w:rsidRDefault="00ED5F06" w:rsidP="00CD7F75">
      <w:pPr>
        <w:contextualSpacing/>
        <w:jc w:val="both"/>
        <w:rPr>
          <w:sz w:val="22"/>
          <w:szCs w:val="22"/>
        </w:rPr>
      </w:pPr>
      <w:r w:rsidRPr="000236F2">
        <w:rPr>
          <w:sz w:val="22"/>
          <w:szCs w:val="22"/>
        </w:rPr>
        <w:t>Transpondery pasywne pracujące w paśmie częstotliwości 13,56 MHz w obudowach przeznaczonych do montażu na środkach trwałych w warunkach dołowych w wersjac</w:t>
      </w:r>
      <w:r w:rsidR="00F930E7" w:rsidRPr="000236F2">
        <w:rPr>
          <w:sz w:val="22"/>
          <w:szCs w:val="22"/>
        </w:rPr>
        <w:t xml:space="preserve">h mocowanych za pomocą techniki: </w:t>
      </w:r>
      <w:r w:rsidR="000236F2" w:rsidRPr="000236F2">
        <w:rPr>
          <w:sz w:val="22"/>
          <w:szCs w:val="22"/>
        </w:rPr>
        <w:t xml:space="preserve">TRID-02/H </w:t>
      </w:r>
      <w:r w:rsidRPr="000236F2">
        <w:rPr>
          <w:sz w:val="22"/>
          <w:szCs w:val="22"/>
        </w:rPr>
        <w:t>- spawany</w:t>
      </w:r>
    </w:p>
    <w:p w14:paraId="55F9F8C4" w14:textId="77777777" w:rsidR="008D48F7" w:rsidRDefault="008D48F7" w:rsidP="00CD7F75">
      <w:pPr>
        <w:contextualSpacing/>
        <w:jc w:val="both"/>
        <w:rPr>
          <w:sz w:val="18"/>
          <w:szCs w:val="18"/>
        </w:rPr>
      </w:pPr>
    </w:p>
    <w:p w14:paraId="71C94846" w14:textId="77777777" w:rsidR="008D48F7" w:rsidRDefault="008D48F7">
      <w:pPr>
        <w:spacing w:after="160" w:line="259" w:lineRule="auto"/>
        <w:rPr>
          <w:sz w:val="18"/>
          <w:szCs w:val="18"/>
        </w:rPr>
      </w:pPr>
      <w:r>
        <w:rPr>
          <w:sz w:val="18"/>
          <w:szCs w:val="18"/>
        </w:rPr>
        <w:br w:type="page"/>
      </w:r>
    </w:p>
    <w:p w14:paraId="51E693CC" w14:textId="77777777" w:rsidR="008D48F7" w:rsidRPr="00F44B06" w:rsidRDefault="008D48F7" w:rsidP="00CD7F75">
      <w:pPr>
        <w:contextualSpacing/>
        <w:jc w:val="both"/>
        <w:rPr>
          <w:sz w:val="18"/>
          <w:szCs w:val="18"/>
        </w:rPr>
      </w:pPr>
    </w:p>
    <w:p w14:paraId="15C0E861" w14:textId="68077519" w:rsidR="00ED5F06" w:rsidRPr="00F44B06" w:rsidRDefault="001F332B" w:rsidP="00CD7F75">
      <w:pPr>
        <w:tabs>
          <w:tab w:val="right" w:leader="dot" w:pos="10010"/>
        </w:tabs>
        <w:rPr>
          <w:sz w:val="18"/>
          <w:szCs w:val="18"/>
        </w:rPr>
      </w:pPr>
      <w:r>
        <w:rPr>
          <w:noProof/>
          <w:sz w:val="18"/>
          <w:szCs w:val="18"/>
        </w:rPr>
        <mc:AlternateContent>
          <mc:Choice Requires="wpg">
            <w:drawing>
              <wp:anchor distT="0" distB="0" distL="114300" distR="114300" simplePos="0" relativeHeight="251668480" behindDoc="0" locked="0" layoutInCell="1" allowOverlap="1" wp14:anchorId="4E21B009" wp14:editId="69E74323">
                <wp:simplePos x="0" y="0"/>
                <wp:positionH relativeFrom="column">
                  <wp:posOffset>1837690</wp:posOffset>
                </wp:positionH>
                <wp:positionV relativeFrom="paragraph">
                  <wp:posOffset>73025</wp:posOffset>
                </wp:positionV>
                <wp:extent cx="2541905" cy="5787390"/>
                <wp:effectExtent l="0" t="0" r="0" b="3810"/>
                <wp:wrapSquare wrapText="bothSides"/>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1905" cy="578739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1"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2"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65B7EA" id="Grupa 10" o:spid="_x0000_s1026" style="position:absolute;margin-left:144.7pt;margin-top:5.75pt;width:200.15pt;height:455.7pt;z-index:25166848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7"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8" o:title="2b" cropbottom="17411f" cropleft="12716f"/>
                </v:shape>
                <w10:wrap type="square"/>
              </v:group>
            </w:pict>
          </mc:Fallback>
        </mc:AlternateContent>
      </w:r>
    </w:p>
    <w:p w14:paraId="249FA0F7" w14:textId="77777777" w:rsidR="00ED5F06" w:rsidRPr="00F44B06" w:rsidRDefault="00ED5F06" w:rsidP="00CD7F75">
      <w:pPr>
        <w:tabs>
          <w:tab w:val="right" w:leader="dot" w:pos="10010"/>
        </w:tabs>
        <w:rPr>
          <w:sz w:val="18"/>
          <w:szCs w:val="18"/>
        </w:rPr>
      </w:pPr>
    </w:p>
    <w:p w14:paraId="1AEEE166" w14:textId="77777777" w:rsidR="00ED5F06" w:rsidRPr="00F44B06" w:rsidRDefault="00ED5F06" w:rsidP="00CD7F75">
      <w:pPr>
        <w:tabs>
          <w:tab w:val="right" w:leader="dot" w:pos="10010"/>
        </w:tabs>
        <w:rPr>
          <w:sz w:val="18"/>
          <w:szCs w:val="18"/>
        </w:rPr>
      </w:pPr>
    </w:p>
    <w:p w14:paraId="5949CC56" w14:textId="77777777" w:rsidR="00ED5F06" w:rsidRPr="00F44B06" w:rsidRDefault="00ED5F06" w:rsidP="00CD7F75">
      <w:pPr>
        <w:tabs>
          <w:tab w:val="right" w:leader="dot" w:pos="10010"/>
        </w:tabs>
        <w:rPr>
          <w:sz w:val="18"/>
          <w:szCs w:val="18"/>
        </w:rPr>
      </w:pPr>
    </w:p>
    <w:p w14:paraId="7F30E79D" w14:textId="77777777" w:rsidR="00ED5F06" w:rsidRPr="00F44B06" w:rsidRDefault="00ED5F06" w:rsidP="00CD7F75">
      <w:pPr>
        <w:tabs>
          <w:tab w:val="right" w:leader="dot" w:pos="10010"/>
        </w:tabs>
        <w:rPr>
          <w:sz w:val="18"/>
          <w:szCs w:val="18"/>
        </w:rPr>
      </w:pPr>
    </w:p>
    <w:p w14:paraId="12327337" w14:textId="77777777" w:rsidR="00ED5F06" w:rsidRPr="00F44B06" w:rsidRDefault="00ED5F06" w:rsidP="00CD7F75">
      <w:pPr>
        <w:tabs>
          <w:tab w:val="right" w:leader="dot" w:pos="10010"/>
        </w:tabs>
        <w:rPr>
          <w:sz w:val="18"/>
          <w:szCs w:val="18"/>
        </w:rPr>
      </w:pPr>
    </w:p>
    <w:p w14:paraId="347ABE27" w14:textId="77777777" w:rsidR="00ED5F06" w:rsidRPr="00F44B06" w:rsidRDefault="00ED5F06" w:rsidP="00CD7F75">
      <w:pPr>
        <w:tabs>
          <w:tab w:val="right" w:leader="dot" w:pos="10010"/>
        </w:tabs>
        <w:rPr>
          <w:sz w:val="18"/>
          <w:szCs w:val="18"/>
        </w:rPr>
      </w:pPr>
    </w:p>
    <w:p w14:paraId="63DDA858" w14:textId="77777777" w:rsidR="00ED5F06" w:rsidRPr="00F44B06" w:rsidRDefault="00ED5F06" w:rsidP="00CD7F75">
      <w:pPr>
        <w:tabs>
          <w:tab w:val="right" w:leader="dot" w:pos="10010"/>
        </w:tabs>
        <w:rPr>
          <w:sz w:val="18"/>
          <w:szCs w:val="18"/>
        </w:rPr>
      </w:pPr>
    </w:p>
    <w:p w14:paraId="4990316D" w14:textId="77777777" w:rsidR="00ED5F06" w:rsidRPr="00F44B06" w:rsidRDefault="00ED5F06" w:rsidP="00CD7F75">
      <w:pPr>
        <w:tabs>
          <w:tab w:val="right" w:leader="dot" w:pos="10010"/>
        </w:tabs>
        <w:rPr>
          <w:sz w:val="18"/>
          <w:szCs w:val="18"/>
        </w:rPr>
      </w:pPr>
    </w:p>
    <w:p w14:paraId="3BC50D4C" w14:textId="77777777" w:rsidR="00ED5F06" w:rsidRPr="00F44B06" w:rsidRDefault="00ED5F06" w:rsidP="00CD7F75">
      <w:pPr>
        <w:tabs>
          <w:tab w:val="right" w:leader="dot" w:pos="10010"/>
        </w:tabs>
        <w:rPr>
          <w:sz w:val="18"/>
          <w:szCs w:val="18"/>
        </w:rPr>
      </w:pPr>
    </w:p>
    <w:p w14:paraId="119BE944" w14:textId="77777777" w:rsidR="00ED5F06" w:rsidRPr="00F44B06" w:rsidRDefault="00ED5F06" w:rsidP="00CD7F75">
      <w:pPr>
        <w:tabs>
          <w:tab w:val="right" w:leader="dot" w:pos="10010"/>
        </w:tabs>
        <w:rPr>
          <w:sz w:val="18"/>
          <w:szCs w:val="18"/>
        </w:rPr>
      </w:pPr>
    </w:p>
    <w:p w14:paraId="25508236" w14:textId="77777777" w:rsidR="003067AE" w:rsidRPr="00F44B06" w:rsidRDefault="003067AE" w:rsidP="00CD7F75">
      <w:pPr>
        <w:tabs>
          <w:tab w:val="right" w:leader="dot" w:pos="10010"/>
        </w:tabs>
        <w:rPr>
          <w:sz w:val="18"/>
          <w:szCs w:val="18"/>
        </w:rPr>
      </w:pPr>
    </w:p>
    <w:p w14:paraId="1CA0276A" w14:textId="77777777" w:rsidR="003067AE" w:rsidRPr="00F44B06" w:rsidRDefault="003067AE" w:rsidP="00CD7F75">
      <w:pPr>
        <w:tabs>
          <w:tab w:val="right" w:leader="dot" w:pos="10010"/>
        </w:tabs>
        <w:rPr>
          <w:sz w:val="18"/>
          <w:szCs w:val="18"/>
        </w:rPr>
      </w:pPr>
    </w:p>
    <w:p w14:paraId="4714C029" w14:textId="77777777" w:rsidR="003067AE" w:rsidRPr="00F44B06" w:rsidRDefault="003067AE" w:rsidP="00CD7F75">
      <w:pPr>
        <w:tabs>
          <w:tab w:val="right" w:leader="dot" w:pos="10010"/>
        </w:tabs>
        <w:rPr>
          <w:sz w:val="18"/>
          <w:szCs w:val="18"/>
        </w:rPr>
      </w:pPr>
    </w:p>
    <w:p w14:paraId="021CB6A5" w14:textId="77777777" w:rsidR="003067AE" w:rsidRPr="00F44B06" w:rsidRDefault="003067AE" w:rsidP="00CD7F75">
      <w:pPr>
        <w:tabs>
          <w:tab w:val="right" w:leader="dot" w:pos="10010"/>
        </w:tabs>
        <w:rPr>
          <w:sz w:val="18"/>
          <w:szCs w:val="18"/>
        </w:rPr>
      </w:pPr>
    </w:p>
    <w:p w14:paraId="229791F0" w14:textId="77777777" w:rsidR="003067AE" w:rsidRPr="00F44B06" w:rsidRDefault="003067AE" w:rsidP="00CD7F75">
      <w:pPr>
        <w:tabs>
          <w:tab w:val="right" w:leader="dot" w:pos="10010"/>
        </w:tabs>
        <w:rPr>
          <w:sz w:val="18"/>
          <w:szCs w:val="18"/>
        </w:rPr>
      </w:pPr>
    </w:p>
    <w:p w14:paraId="2BC66E4C" w14:textId="77777777" w:rsidR="003067AE" w:rsidRPr="00F44B06" w:rsidRDefault="003067AE" w:rsidP="00CD7F75">
      <w:pPr>
        <w:tabs>
          <w:tab w:val="right" w:leader="dot" w:pos="10010"/>
        </w:tabs>
        <w:rPr>
          <w:sz w:val="18"/>
          <w:szCs w:val="18"/>
        </w:rPr>
      </w:pPr>
    </w:p>
    <w:p w14:paraId="76821660" w14:textId="77777777" w:rsidR="003067AE" w:rsidRPr="00F44B06" w:rsidRDefault="003067AE" w:rsidP="00CD7F75">
      <w:pPr>
        <w:tabs>
          <w:tab w:val="right" w:leader="dot" w:pos="10010"/>
        </w:tabs>
        <w:rPr>
          <w:sz w:val="18"/>
          <w:szCs w:val="18"/>
        </w:rPr>
      </w:pPr>
    </w:p>
    <w:p w14:paraId="77A146A0" w14:textId="77777777" w:rsidR="00453CE2" w:rsidRPr="00F44B06" w:rsidRDefault="00453CE2" w:rsidP="00CD7F75">
      <w:pPr>
        <w:tabs>
          <w:tab w:val="right" w:leader="dot" w:pos="10010"/>
        </w:tabs>
        <w:rPr>
          <w:sz w:val="18"/>
          <w:szCs w:val="18"/>
        </w:rPr>
      </w:pPr>
    </w:p>
    <w:p w14:paraId="011F5BBE" w14:textId="77777777" w:rsidR="00453CE2" w:rsidRPr="00F44B06" w:rsidRDefault="00453CE2" w:rsidP="00CD7F75">
      <w:pPr>
        <w:tabs>
          <w:tab w:val="right" w:leader="dot" w:pos="10010"/>
        </w:tabs>
        <w:rPr>
          <w:sz w:val="18"/>
          <w:szCs w:val="18"/>
        </w:rPr>
      </w:pPr>
    </w:p>
    <w:p w14:paraId="2B0F45FE" w14:textId="77777777" w:rsidR="00453CE2" w:rsidRPr="00F44B06" w:rsidRDefault="00453CE2" w:rsidP="00CD7F75">
      <w:pPr>
        <w:tabs>
          <w:tab w:val="right" w:leader="dot" w:pos="10010"/>
        </w:tabs>
        <w:rPr>
          <w:sz w:val="18"/>
          <w:szCs w:val="18"/>
        </w:rPr>
      </w:pPr>
    </w:p>
    <w:p w14:paraId="03FCDD12" w14:textId="77777777" w:rsidR="00453CE2" w:rsidRPr="00F44B06" w:rsidRDefault="00453CE2" w:rsidP="00CD7F75">
      <w:pPr>
        <w:tabs>
          <w:tab w:val="right" w:leader="dot" w:pos="10010"/>
        </w:tabs>
        <w:rPr>
          <w:sz w:val="18"/>
          <w:szCs w:val="18"/>
        </w:rPr>
      </w:pPr>
    </w:p>
    <w:p w14:paraId="16B9B892" w14:textId="77777777" w:rsidR="00453CE2" w:rsidRPr="00F44B06" w:rsidRDefault="00453CE2" w:rsidP="00CD7F75">
      <w:pPr>
        <w:tabs>
          <w:tab w:val="right" w:leader="dot" w:pos="10010"/>
        </w:tabs>
        <w:rPr>
          <w:sz w:val="18"/>
          <w:szCs w:val="18"/>
        </w:rPr>
      </w:pPr>
    </w:p>
    <w:p w14:paraId="6DEA7DA2" w14:textId="77777777" w:rsidR="00453CE2" w:rsidRPr="00F44B06" w:rsidRDefault="00453CE2" w:rsidP="00CD7F75">
      <w:pPr>
        <w:tabs>
          <w:tab w:val="right" w:leader="dot" w:pos="10010"/>
        </w:tabs>
        <w:rPr>
          <w:sz w:val="18"/>
          <w:szCs w:val="18"/>
        </w:rPr>
      </w:pPr>
    </w:p>
    <w:p w14:paraId="57E2A813" w14:textId="77777777" w:rsidR="00453CE2" w:rsidRPr="00F44B06" w:rsidRDefault="00453CE2" w:rsidP="00CD7F75">
      <w:pPr>
        <w:tabs>
          <w:tab w:val="right" w:leader="dot" w:pos="10010"/>
        </w:tabs>
        <w:rPr>
          <w:sz w:val="18"/>
          <w:szCs w:val="18"/>
        </w:rPr>
      </w:pPr>
    </w:p>
    <w:p w14:paraId="2D56B8A5" w14:textId="77777777" w:rsidR="002B3B05" w:rsidRPr="00F44B06" w:rsidRDefault="002B3B05" w:rsidP="00CD7F75">
      <w:pPr>
        <w:tabs>
          <w:tab w:val="right" w:leader="dot" w:pos="10010"/>
        </w:tabs>
        <w:rPr>
          <w:sz w:val="18"/>
          <w:szCs w:val="18"/>
        </w:rPr>
      </w:pPr>
    </w:p>
    <w:p w14:paraId="72F66050" w14:textId="77777777" w:rsidR="002B3B05" w:rsidRPr="00F44B06" w:rsidRDefault="002B3B05" w:rsidP="00CD7F75">
      <w:pPr>
        <w:tabs>
          <w:tab w:val="right" w:leader="dot" w:pos="10010"/>
        </w:tabs>
        <w:rPr>
          <w:sz w:val="18"/>
          <w:szCs w:val="18"/>
        </w:rPr>
      </w:pPr>
    </w:p>
    <w:p w14:paraId="70D9DD1D" w14:textId="77777777" w:rsidR="002B3B05" w:rsidRPr="00F44B06" w:rsidRDefault="002B3B05" w:rsidP="00CD7F75">
      <w:pPr>
        <w:tabs>
          <w:tab w:val="right" w:leader="dot" w:pos="10010"/>
        </w:tabs>
        <w:rPr>
          <w:sz w:val="18"/>
          <w:szCs w:val="18"/>
        </w:rPr>
      </w:pPr>
    </w:p>
    <w:p w14:paraId="71048BB5" w14:textId="77777777" w:rsidR="002B3B05" w:rsidRPr="00F44B06" w:rsidRDefault="002B3B05" w:rsidP="00CD7F75">
      <w:pPr>
        <w:tabs>
          <w:tab w:val="right" w:leader="dot" w:pos="10010"/>
        </w:tabs>
        <w:rPr>
          <w:sz w:val="18"/>
          <w:szCs w:val="18"/>
        </w:rPr>
      </w:pPr>
    </w:p>
    <w:p w14:paraId="5670876D" w14:textId="77777777" w:rsidR="002B3B05" w:rsidRPr="00F44B06" w:rsidRDefault="002B3B05" w:rsidP="00CD7F75">
      <w:pPr>
        <w:tabs>
          <w:tab w:val="right" w:leader="dot" w:pos="10010"/>
        </w:tabs>
        <w:rPr>
          <w:sz w:val="18"/>
          <w:szCs w:val="18"/>
        </w:rPr>
      </w:pPr>
    </w:p>
    <w:p w14:paraId="3608575C" w14:textId="77777777" w:rsidR="002B3B05" w:rsidRPr="00F44B06" w:rsidRDefault="002B3B05" w:rsidP="00CD7F75">
      <w:pPr>
        <w:tabs>
          <w:tab w:val="right" w:leader="dot" w:pos="10010"/>
        </w:tabs>
        <w:rPr>
          <w:sz w:val="18"/>
          <w:szCs w:val="18"/>
        </w:rPr>
      </w:pPr>
    </w:p>
    <w:p w14:paraId="790C3A70" w14:textId="77777777" w:rsidR="002B3B05" w:rsidRPr="00F44B06" w:rsidRDefault="002B3B05" w:rsidP="00CD7F75">
      <w:pPr>
        <w:tabs>
          <w:tab w:val="right" w:leader="dot" w:pos="10010"/>
        </w:tabs>
        <w:rPr>
          <w:sz w:val="18"/>
          <w:szCs w:val="18"/>
        </w:rPr>
      </w:pPr>
    </w:p>
    <w:p w14:paraId="652AC89B" w14:textId="77777777" w:rsidR="002B3B05" w:rsidRPr="00F44B06" w:rsidRDefault="002B3B05" w:rsidP="00CD7F75">
      <w:pPr>
        <w:tabs>
          <w:tab w:val="right" w:leader="dot" w:pos="10010"/>
        </w:tabs>
        <w:rPr>
          <w:sz w:val="18"/>
          <w:szCs w:val="18"/>
        </w:rPr>
      </w:pPr>
    </w:p>
    <w:p w14:paraId="355ECE22" w14:textId="77777777" w:rsidR="002B3B05" w:rsidRPr="00F44B06" w:rsidRDefault="002B3B05" w:rsidP="00CD7F75">
      <w:pPr>
        <w:tabs>
          <w:tab w:val="right" w:leader="dot" w:pos="10010"/>
        </w:tabs>
        <w:rPr>
          <w:sz w:val="18"/>
          <w:szCs w:val="18"/>
        </w:rPr>
      </w:pPr>
    </w:p>
    <w:p w14:paraId="1116B071" w14:textId="77777777" w:rsidR="002B3B05" w:rsidRPr="00F44B06" w:rsidRDefault="002B3B05" w:rsidP="00CD7F75">
      <w:pPr>
        <w:tabs>
          <w:tab w:val="right" w:leader="dot" w:pos="10010"/>
        </w:tabs>
        <w:rPr>
          <w:sz w:val="18"/>
          <w:szCs w:val="18"/>
        </w:rPr>
      </w:pPr>
    </w:p>
    <w:p w14:paraId="2E7B9A78" w14:textId="77777777" w:rsidR="002B3B05" w:rsidRPr="00F44B06" w:rsidRDefault="002B3B05" w:rsidP="00CD7F75">
      <w:pPr>
        <w:tabs>
          <w:tab w:val="right" w:leader="dot" w:pos="10010"/>
        </w:tabs>
        <w:rPr>
          <w:sz w:val="18"/>
          <w:szCs w:val="18"/>
        </w:rPr>
      </w:pPr>
    </w:p>
    <w:p w14:paraId="56E1C901" w14:textId="77777777" w:rsidR="00ED5F06" w:rsidRPr="00F44B06" w:rsidRDefault="00ED5F06" w:rsidP="00CD7F75">
      <w:pPr>
        <w:tabs>
          <w:tab w:val="right" w:leader="dot" w:pos="10010"/>
        </w:tabs>
        <w:rPr>
          <w:sz w:val="18"/>
          <w:szCs w:val="18"/>
        </w:rPr>
      </w:pPr>
      <w:r w:rsidRPr="00F44B06">
        <w:rPr>
          <w:sz w:val="18"/>
          <w:szCs w:val="18"/>
        </w:rPr>
        <w:t>Wzór H</w:t>
      </w:r>
    </w:p>
    <w:p w14:paraId="2EE91C48" w14:textId="77777777" w:rsidR="00ED5F06" w:rsidRPr="00F44B06" w:rsidRDefault="00ED5F06" w:rsidP="00CD7F75">
      <w:pPr>
        <w:tabs>
          <w:tab w:val="right" w:leader="dot" w:pos="10010"/>
        </w:tabs>
        <w:rPr>
          <w:sz w:val="18"/>
          <w:szCs w:val="18"/>
        </w:rPr>
      </w:pPr>
      <w:r w:rsidRPr="00F44B06">
        <w:rPr>
          <w:sz w:val="18"/>
          <w:szCs w:val="18"/>
        </w:rPr>
        <w:t>(TRID-02/H)</w:t>
      </w:r>
    </w:p>
    <w:p w14:paraId="3FEEC5BB" w14:textId="77777777" w:rsidR="009F2756" w:rsidRPr="00F44B06" w:rsidRDefault="009F2756" w:rsidP="00CD7F75">
      <w:pPr>
        <w:rPr>
          <w:b/>
          <w:bCs/>
          <w:sz w:val="18"/>
          <w:szCs w:val="18"/>
          <w:u w:val="single"/>
        </w:rPr>
      </w:pPr>
      <w:r w:rsidRPr="00F44B06">
        <w:rPr>
          <w:b/>
          <w:bCs/>
          <w:sz w:val="18"/>
          <w:szCs w:val="18"/>
          <w:u w:val="single"/>
        </w:rPr>
        <w:br w:type="page"/>
      </w:r>
    </w:p>
    <w:p w14:paraId="46246D07" w14:textId="77777777" w:rsidR="009F2756" w:rsidRPr="008659CD" w:rsidRDefault="009F2756" w:rsidP="00CD7F75">
      <w:pPr>
        <w:ind w:left="3540" w:firstLine="708"/>
        <w:rPr>
          <w:b/>
          <w:spacing w:val="20"/>
          <w:sz w:val="24"/>
          <w:szCs w:val="24"/>
        </w:rPr>
      </w:pPr>
      <w:r w:rsidRPr="008659CD">
        <w:rPr>
          <w:b/>
          <w:spacing w:val="20"/>
          <w:sz w:val="24"/>
          <w:szCs w:val="24"/>
        </w:rPr>
        <w:lastRenderedPageBreak/>
        <w:t>CZĘŚĆ 4</w:t>
      </w:r>
    </w:p>
    <w:p w14:paraId="7E777410" w14:textId="77777777" w:rsidR="00C45A0F" w:rsidRPr="008659CD" w:rsidRDefault="00C45A0F" w:rsidP="00CD7F75">
      <w:pPr>
        <w:ind w:left="3540" w:firstLine="708"/>
        <w:rPr>
          <w:b/>
          <w:sz w:val="24"/>
          <w:szCs w:val="24"/>
        </w:rPr>
      </w:pPr>
    </w:p>
    <w:p w14:paraId="47AC97CD" w14:textId="77777777" w:rsidR="009F2756" w:rsidRPr="008659CD" w:rsidRDefault="009F2756" w:rsidP="00CD7F75">
      <w:pPr>
        <w:jc w:val="center"/>
        <w:rPr>
          <w:b/>
          <w:bCs/>
          <w:sz w:val="24"/>
          <w:szCs w:val="24"/>
        </w:rPr>
      </w:pPr>
      <w:r w:rsidRPr="008659CD">
        <w:rPr>
          <w:b/>
          <w:bCs/>
          <w:sz w:val="24"/>
          <w:szCs w:val="24"/>
        </w:rPr>
        <w:t xml:space="preserve">Zasady odbioru i zwrotu </w:t>
      </w:r>
      <w:r w:rsidR="00C81725" w:rsidRPr="008659CD">
        <w:rPr>
          <w:b/>
          <w:bCs/>
          <w:sz w:val="24"/>
          <w:szCs w:val="24"/>
        </w:rPr>
        <w:t>przedmiotu</w:t>
      </w:r>
      <w:r w:rsidR="006343E4" w:rsidRPr="008659CD">
        <w:rPr>
          <w:b/>
          <w:bCs/>
          <w:sz w:val="24"/>
          <w:szCs w:val="24"/>
        </w:rPr>
        <w:t xml:space="preserve"> </w:t>
      </w:r>
      <w:r w:rsidRPr="008659CD">
        <w:rPr>
          <w:b/>
          <w:bCs/>
          <w:sz w:val="24"/>
          <w:szCs w:val="24"/>
        </w:rPr>
        <w:t>dzierżawy</w:t>
      </w:r>
    </w:p>
    <w:p w14:paraId="43487567" w14:textId="77777777" w:rsidR="00C45A0F" w:rsidRPr="00F44B06" w:rsidRDefault="00C45A0F" w:rsidP="00CD7F75">
      <w:pPr>
        <w:jc w:val="center"/>
        <w:rPr>
          <w:b/>
          <w:bCs/>
          <w:sz w:val="18"/>
          <w:szCs w:val="18"/>
        </w:rPr>
      </w:pPr>
    </w:p>
    <w:p w14:paraId="4DCCD9C4" w14:textId="77777777" w:rsidR="009F2756" w:rsidRPr="008659CD" w:rsidRDefault="009F2756" w:rsidP="00720725">
      <w:pPr>
        <w:numPr>
          <w:ilvl w:val="0"/>
          <w:numId w:val="30"/>
        </w:numPr>
        <w:tabs>
          <w:tab w:val="clear" w:pos="720"/>
        </w:tabs>
        <w:ind w:left="426" w:hanging="426"/>
        <w:rPr>
          <w:sz w:val="22"/>
          <w:szCs w:val="22"/>
        </w:rPr>
      </w:pPr>
      <w:r w:rsidRPr="008659CD">
        <w:rPr>
          <w:sz w:val="22"/>
          <w:szCs w:val="22"/>
        </w:rPr>
        <w:t>Przedmiot dzierżawy, będzie podlegać:</w:t>
      </w:r>
    </w:p>
    <w:p w14:paraId="46CB1CE1" w14:textId="77777777" w:rsidR="009F2756" w:rsidRDefault="009F2756" w:rsidP="00720725">
      <w:pPr>
        <w:pStyle w:val="Akapitzlist"/>
        <w:numPr>
          <w:ilvl w:val="0"/>
          <w:numId w:val="136"/>
        </w:numPr>
        <w:ind w:left="851" w:hanging="425"/>
        <w:jc w:val="both"/>
        <w:rPr>
          <w:sz w:val="22"/>
          <w:szCs w:val="22"/>
        </w:rPr>
      </w:pPr>
      <w:r w:rsidRPr="008659CD">
        <w:rPr>
          <w:sz w:val="22"/>
          <w:szCs w:val="22"/>
        </w:rPr>
        <w:t>odbiorowi technicznemu w siedzibie Wydzierżawiającego (</w:t>
      </w:r>
      <w:r w:rsidRPr="008659CD">
        <w:rPr>
          <w:b/>
          <w:i/>
          <w:sz w:val="22"/>
          <w:szCs w:val="22"/>
        </w:rPr>
        <w:t>Załącznik nr 3</w:t>
      </w:r>
      <w:r w:rsidRPr="008659CD">
        <w:rPr>
          <w:i/>
          <w:sz w:val="22"/>
          <w:szCs w:val="22"/>
        </w:rPr>
        <w:t xml:space="preserve"> do umowy</w:t>
      </w:r>
      <w:r w:rsidRPr="008659CD">
        <w:rPr>
          <w:sz w:val="22"/>
          <w:szCs w:val="22"/>
        </w:rPr>
        <w:t xml:space="preserve">), </w:t>
      </w:r>
    </w:p>
    <w:p w14:paraId="791FB40F" w14:textId="77777777" w:rsidR="009F2756" w:rsidRDefault="009F2756" w:rsidP="00720725">
      <w:pPr>
        <w:pStyle w:val="Akapitzlist"/>
        <w:numPr>
          <w:ilvl w:val="0"/>
          <w:numId w:val="136"/>
        </w:numPr>
        <w:ind w:left="851" w:hanging="425"/>
        <w:jc w:val="both"/>
        <w:rPr>
          <w:sz w:val="22"/>
          <w:szCs w:val="22"/>
        </w:rPr>
      </w:pPr>
      <w:r w:rsidRPr="008659CD">
        <w:rPr>
          <w:sz w:val="22"/>
          <w:szCs w:val="22"/>
        </w:rPr>
        <w:t>odbiorowi kompletności dostawy u Dzierżawcy (</w:t>
      </w:r>
      <w:r w:rsidRPr="008659CD">
        <w:rPr>
          <w:b/>
          <w:i/>
          <w:sz w:val="22"/>
          <w:szCs w:val="22"/>
        </w:rPr>
        <w:t>Załącznik nr 4</w:t>
      </w:r>
      <w:r w:rsidRPr="008659CD">
        <w:rPr>
          <w:i/>
          <w:sz w:val="22"/>
          <w:szCs w:val="22"/>
        </w:rPr>
        <w:t xml:space="preserve"> do umowy</w:t>
      </w:r>
      <w:r w:rsidRPr="008659CD">
        <w:rPr>
          <w:sz w:val="22"/>
          <w:szCs w:val="22"/>
        </w:rPr>
        <w:t xml:space="preserve">), </w:t>
      </w:r>
    </w:p>
    <w:p w14:paraId="504B98DC" w14:textId="77777777" w:rsidR="009F2756" w:rsidRDefault="009F2756" w:rsidP="00720725">
      <w:pPr>
        <w:pStyle w:val="Akapitzlist"/>
        <w:numPr>
          <w:ilvl w:val="0"/>
          <w:numId w:val="136"/>
        </w:numPr>
        <w:ind w:left="851" w:hanging="425"/>
        <w:jc w:val="both"/>
        <w:rPr>
          <w:sz w:val="22"/>
          <w:szCs w:val="22"/>
        </w:rPr>
      </w:pPr>
      <w:r w:rsidRPr="008659CD">
        <w:rPr>
          <w:sz w:val="22"/>
          <w:szCs w:val="22"/>
        </w:rPr>
        <w:t>odbiorowi technicznemu po uruchomieniu kombajnu w miejscu zainstalowania (</w:t>
      </w:r>
      <w:r w:rsidRPr="008659CD">
        <w:rPr>
          <w:b/>
          <w:i/>
          <w:sz w:val="22"/>
          <w:szCs w:val="22"/>
        </w:rPr>
        <w:t xml:space="preserve">Załącznik nr 5 </w:t>
      </w:r>
      <w:r w:rsidRPr="008659CD">
        <w:rPr>
          <w:i/>
          <w:sz w:val="22"/>
          <w:szCs w:val="22"/>
        </w:rPr>
        <w:t>do umowy</w:t>
      </w:r>
      <w:r w:rsidRPr="008659CD">
        <w:rPr>
          <w:sz w:val="22"/>
          <w:szCs w:val="22"/>
        </w:rPr>
        <w:t xml:space="preserve">), </w:t>
      </w:r>
    </w:p>
    <w:p w14:paraId="7F342209" w14:textId="77777777" w:rsidR="009F2756" w:rsidRPr="008659CD" w:rsidRDefault="009F2756" w:rsidP="00720725">
      <w:pPr>
        <w:pStyle w:val="Akapitzlist"/>
        <w:numPr>
          <w:ilvl w:val="0"/>
          <w:numId w:val="136"/>
        </w:numPr>
        <w:ind w:left="851" w:hanging="425"/>
        <w:jc w:val="both"/>
        <w:rPr>
          <w:sz w:val="22"/>
          <w:szCs w:val="22"/>
        </w:rPr>
      </w:pPr>
      <w:r w:rsidRPr="008659CD">
        <w:rPr>
          <w:sz w:val="22"/>
          <w:szCs w:val="22"/>
        </w:rPr>
        <w:t>odbiorowi zdawczo - odbiorczemu po zakończeniu dzierżawy u Dzierżawcy (</w:t>
      </w:r>
      <w:r w:rsidRPr="008659CD">
        <w:rPr>
          <w:b/>
          <w:i/>
          <w:sz w:val="22"/>
          <w:szCs w:val="22"/>
        </w:rPr>
        <w:t>Załącznik nr 7</w:t>
      </w:r>
      <w:r w:rsidRPr="008659CD">
        <w:rPr>
          <w:i/>
          <w:sz w:val="22"/>
          <w:szCs w:val="22"/>
        </w:rPr>
        <w:t xml:space="preserve"> do umowy</w:t>
      </w:r>
      <w:r w:rsidRPr="008659CD">
        <w:rPr>
          <w:sz w:val="22"/>
          <w:szCs w:val="22"/>
        </w:rPr>
        <w:t xml:space="preserve">). </w:t>
      </w:r>
    </w:p>
    <w:p w14:paraId="3F3B5460" w14:textId="26D4043A" w:rsidR="00F43D18" w:rsidRPr="008659CD" w:rsidRDefault="00410300" w:rsidP="00720725">
      <w:pPr>
        <w:numPr>
          <w:ilvl w:val="0"/>
          <w:numId w:val="30"/>
        </w:numPr>
        <w:tabs>
          <w:tab w:val="clear" w:pos="720"/>
        </w:tabs>
        <w:ind w:left="426" w:hanging="426"/>
        <w:jc w:val="both"/>
        <w:rPr>
          <w:sz w:val="22"/>
          <w:szCs w:val="22"/>
        </w:rPr>
      </w:pPr>
      <w:r w:rsidRPr="008659CD">
        <w:rPr>
          <w:sz w:val="22"/>
          <w:szCs w:val="22"/>
        </w:rPr>
        <w:t xml:space="preserve">Przed </w:t>
      </w:r>
      <w:r w:rsidR="00F43D18" w:rsidRPr="008659CD">
        <w:rPr>
          <w:sz w:val="22"/>
          <w:szCs w:val="22"/>
        </w:rPr>
        <w:t>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w:t>
      </w:r>
      <w:r w:rsidR="00555C61">
        <w:rPr>
          <w:sz w:val="22"/>
          <w:szCs w:val="22"/>
        </w:rPr>
        <w:t xml:space="preserve"> </w:t>
      </w:r>
      <w:r w:rsidR="00F43D18" w:rsidRPr="008659CD">
        <w:rPr>
          <w:sz w:val="22"/>
          <w:szCs w:val="22"/>
        </w:rPr>
        <w:t xml:space="preserve">w siedzibie Wydzierżawiającego z 3- dniowym wyprzedzeniem. Z odbioru zostanie spisany </w:t>
      </w:r>
      <w:r w:rsidR="00F43D18" w:rsidRPr="008659CD">
        <w:rPr>
          <w:i/>
          <w:sz w:val="22"/>
          <w:szCs w:val="22"/>
        </w:rPr>
        <w:t>Protokół odbioru technicznego w siedzibie Wydzierżawiającego</w:t>
      </w:r>
      <w:r w:rsidR="00F43D18" w:rsidRPr="008659CD">
        <w:rPr>
          <w:sz w:val="22"/>
          <w:szCs w:val="22"/>
        </w:rPr>
        <w:t xml:space="preserve"> (</w:t>
      </w:r>
      <w:r w:rsidR="00F43D18" w:rsidRPr="008659CD">
        <w:rPr>
          <w:b/>
          <w:i/>
          <w:sz w:val="22"/>
          <w:szCs w:val="22"/>
        </w:rPr>
        <w:t xml:space="preserve">Załącznik nr 3 </w:t>
      </w:r>
      <w:r w:rsidR="00F43D18" w:rsidRPr="008659CD">
        <w:rPr>
          <w:i/>
          <w:sz w:val="22"/>
          <w:szCs w:val="22"/>
        </w:rPr>
        <w:t>do umowy</w:t>
      </w:r>
      <w:r w:rsidR="00F43D18" w:rsidRPr="008659CD">
        <w:rPr>
          <w:sz w:val="22"/>
          <w:szCs w:val="22"/>
        </w:rPr>
        <w:t>).</w:t>
      </w:r>
    </w:p>
    <w:p w14:paraId="6220BCE4" w14:textId="77777777" w:rsidR="00F43D18" w:rsidRPr="008659CD" w:rsidRDefault="00F43D18" w:rsidP="00F43D18">
      <w:pPr>
        <w:ind w:left="426"/>
        <w:jc w:val="both"/>
        <w:rPr>
          <w:sz w:val="22"/>
          <w:szCs w:val="22"/>
        </w:rPr>
      </w:pPr>
      <w:r w:rsidRPr="008659CD">
        <w:rPr>
          <w:sz w:val="22"/>
          <w:szCs w:val="22"/>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1CFB64C0" w14:textId="77777777" w:rsidR="00F43D18" w:rsidRPr="008659CD" w:rsidRDefault="00F43D18" w:rsidP="00F43D18">
      <w:pPr>
        <w:ind w:left="426"/>
        <w:jc w:val="both"/>
        <w:rPr>
          <w:sz w:val="22"/>
          <w:szCs w:val="22"/>
        </w:rPr>
      </w:pPr>
      <w:r w:rsidRPr="008659CD">
        <w:rPr>
          <w:sz w:val="22"/>
          <w:szCs w:val="22"/>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p>
    <w:p w14:paraId="0BBB233D" w14:textId="7354DF21" w:rsidR="009F2756" w:rsidRPr="008659CD" w:rsidRDefault="009F2756" w:rsidP="00720725">
      <w:pPr>
        <w:numPr>
          <w:ilvl w:val="0"/>
          <w:numId w:val="30"/>
        </w:numPr>
        <w:tabs>
          <w:tab w:val="clear" w:pos="720"/>
        </w:tabs>
        <w:ind w:left="426" w:hanging="426"/>
        <w:jc w:val="both"/>
        <w:rPr>
          <w:sz w:val="22"/>
          <w:szCs w:val="22"/>
        </w:rPr>
      </w:pPr>
      <w:r w:rsidRPr="008659CD">
        <w:rPr>
          <w:sz w:val="22"/>
          <w:szCs w:val="22"/>
        </w:rPr>
        <w:t>W czasie odbioru kompletności dostawy u Dzierżawcy Wydzierżawiający zobowiązany jest przekazać Dzierżawcy (</w:t>
      </w:r>
      <w:r w:rsidRPr="008659CD">
        <w:rPr>
          <w:i/>
          <w:sz w:val="22"/>
          <w:szCs w:val="22"/>
        </w:rPr>
        <w:t>dla każdego kombajnu</w:t>
      </w:r>
      <w:r w:rsidRPr="008659CD">
        <w:rPr>
          <w:sz w:val="22"/>
          <w:szCs w:val="22"/>
        </w:rPr>
        <w:t>):</w:t>
      </w:r>
    </w:p>
    <w:p w14:paraId="254380A0" w14:textId="77777777" w:rsidR="009F2756" w:rsidRDefault="008659CD" w:rsidP="00720725">
      <w:pPr>
        <w:numPr>
          <w:ilvl w:val="0"/>
          <w:numId w:val="29"/>
        </w:numPr>
        <w:ind w:left="851" w:hanging="425"/>
        <w:jc w:val="both"/>
        <w:rPr>
          <w:sz w:val="22"/>
          <w:szCs w:val="22"/>
        </w:rPr>
      </w:pPr>
      <w:r>
        <w:rPr>
          <w:sz w:val="22"/>
          <w:szCs w:val="22"/>
        </w:rPr>
        <w:t>Wykaz kompletności dostawy.</w:t>
      </w:r>
    </w:p>
    <w:p w14:paraId="29AA4D13" w14:textId="77777777" w:rsidR="009F2756" w:rsidRDefault="009F2756" w:rsidP="00720725">
      <w:pPr>
        <w:numPr>
          <w:ilvl w:val="0"/>
          <w:numId w:val="29"/>
        </w:numPr>
        <w:ind w:left="851" w:hanging="425"/>
        <w:jc w:val="both"/>
        <w:rPr>
          <w:sz w:val="22"/>
          <w:szCs w:val="22"/>
        </w:rPr>
      </w:pPr>
      <w:r w:rsidRPr="008659CD">
        <w:rPr>
          <w:sz w:val="22"/>
          <w:szCs w:val="22"/>
        </w:rPr>
        <w:t>Deklarację zgo</w:t>
      </w:r>
      <w:r w:rsidR="008659CD">
        <w:rPr>
          <w:sz w:val="22"/>
          <w:szCs w:val="22"/>
        </w:rPr>
        <w:t>dności WE lub dopuszczenie WUG.</w:t>
      </w:r>
    </w:p>
    <w:p w14:paraId="055B884E" w14:textId="13065B7F" w:rsidR="009F2756" w:rsidRDefault="009F2756" w:rsidP="00720725">
      <w:pPr>
        <w:numPr>
          <w:ilvl w:val="0"/>
          <w:numId w:val="29"/>
        </w:numPr>
        <w:ind w:left="851" w:hanging="425"/>
        <w:jc w:val="both"/>
        <w:rPr>
          <w:sz w:val="22"/>
          <w:szCs w:val="22"/>
        </w:rPr>
      </w:pPr>
      <w:r w:rsidRPr="008659CD">
        <w:rPr>
          <w:sz w:val="22"/>
          <w:szCs w:val="22"/>
        </w:rPr>
        <w:t>Wydane przez Prezesa WUG decyzje dopuszczające do stosowania w podziemnych zakładach górniczych lub Certyfikaty badania typu WE potwierdzające zgodność urządzeń elektrycznych</w:t>
      </w:r>
      <w:r w:rsidR="001971DF">
        <w:rPr>
          <w:sz w:val="22"/>
          <w:szCs w:val="22"/>
        </w:rPr>
        <w:t xml:space="preserve"> </w:t>
      </w:r>
      <w:r w:rsidRPr="008659CD">
        <w:rPr>
          <w:sz w:val="22"/>
          <w:szCs w:val="22"/>
        </w:rPr>
        <w:t>(w szczególności skrzyni aparatury elektrycznej i silników elektrycznych</w:t>
      </w:r>
      <w:r w:rsidR="008659CD">
        <w:rPr>
          <w:sz w:val="22"/>
          <w:szCs w:val="22"/>
        </w:rPr>
        <w:t>) z dyrektywą 2014/34/UE (ATEX).</w:t>
      </w:r>
    </w:p>
    <w:p w14:paraId="2388C6DE" w14:textId="68BA854A" w:rsidR="009F2756" w:rsidRDefault="009F2756" w:rsidP="00720725">
      <w:pPr>
        <w:numPr>
          <w:ilvl w:val="0"/>
          <w:numId w:val="29"/>
        </w:numPr>
        <w:ind w:left="851" w:hanging="425"/>
        <w:jc w:val="both"/>
        <w:rPr>
          <w:sz w:val="22"/>
          <w:szCs w:val="22"/>
        </w:rPr>
      </w:pPr>
      <w:r w:rsidRPr="008659CD">
        <w:rPr>
          <w:sz w:val="22"/>
          <w:szCs w:val="22"/>
        </w:rPr>
        <w:t>Oświadczenie Wydzierżawiającego stwierdzające możliwość stosowania przedmiotu dzierżawy w podziemnych zakładach górniczych w warunkach Oddziału KWK</w:t>
      </w:r>
      <w:r w:rsidR="00716844" w:rsidRPr="008659CD">
        <w:rPr>
          <w:sz w:val="22"/>
          <w:szCs w:val="22"/>
        </w:rPr>
        <w:t xml:space="preserve"> </w:t>
      </w:r>
      <w:r w:rsidR="00F35D45">
        <w:rPr>
          <w:sz w:val="22"/>
          <w:szCs w:val="22"/>
        </w:rPr>
        <w:t>Ruda</w:t>
      </w:r>
      <w:r w:rsidR="00042348" w:rsidRPr="008659CD">
        <w:rPr>
          <w:sz w:val="22"/>
          <w:szCs w:val="22"/>
        </w:rPr>
        <w:t xml:space="preserve"> </w:t>
      </w:r>
      <w:r w:rsidRPr="008659CD">
        <w:rPr>
          <w:sz w:val="22"/>
          <w:szCs w:val="22"/>
        </w:rPr>
        <w:t>zgodnie z przep</w:t>
      </w:r>
      <w:r w:rsidR="004C255A" w:rsidRPr="008659CD">
        <w:rPr>
          <w:sz w:val="22"/>
          <w:szCs w:val="22"/>
        </w:rPr>
        <w:t>isami ustawy z dnia 09.06. 2011</w:t>
      </w:r>
      <w:r w:rsidRPr="008659CD">
        <w:rPr>
          <w:sz w:val="22"/>
          <w:szCs w:val="22"/>
        </w:rPr>
        <w:t>r. –</w:t>
      </w:r>
      <w:r w:rsidR="008659CD">
        <w:rPr>
          <w:sz w:val="22"/>
          <w:szCs w:val="22"/>
        </w:rPr>
        <w:t xml:space="preserve"> Prawo geologiczne i Górnicze.</w:t>
      </w:r>
    </w:p>
    <w:p w14:paraId="514204C5" w14:textId="77777777" w:rsidR="009F2756" w:rsidRDefault="008659CD" w:rsidP="00720725">
      <w:pPr>
        <w:numPr>
          <w:ilvl w:val="0"/>
          <w:numId w:val="29"/>
        </w:numPr>
        <w:ind w:left="851" w:hanging="425"/>
        <w:jc w:val="both"/>
        <w:rPr>
          <w:sz w:val="22"/>
          <w:szCs w:val="22"/>
        </w:rPr>
      </w:pPr>
      <w:r>
        <w:rPr>
          <w:sz w:val="22"/>
          <w:szCs w:val="22"/>
        </w:rPr>
        <w:t>Świadectwo gwarancyjne.</w:t>
      </w:r>
    </w:p>
    <w:p w14:paraId="6CBDD666" w14:textId="77777777" w:rsidR="009F2756" w:rsidRDefault="008659CD" w:rsidP="00720725">
      <w:pPr>
        <w:numPr>
          <w:ilvl w:val="0"/>
          <w:numId w:val="29"/>
        </w:numPr>
        <w:ind w:left="851" w:hanging="425"/>
        <w:jc w:val="both"/>
        <w:rPr>
          <w:sz w:val="22"/>
          <w:szCs w:val="22"/>
        </w:rPr>
      </w:pPr>
      <w:r>
        <w:rPr>
          <w:sz w:val="22"/>
          <w:szCs w:val="22"/>
        </w:rPr>
        <w:t>Świadectwo jakości wyrobu.</w:t>
      </w:r>
    </w:p>
    <w:p w14:paraId="49D70948" w14:textId="77777777" w:rsidR="009F2756" w:rsidRDefault="009F2756" w:rsidP="00720725">
      <w:pPr>
        <w:numPr>
          <w:ilvl w:val="0"/>
          <w:numId w:val="29"/>
        </w:numPr>
        <w:ind w:left="851" w:hanging="425"/>
        <w:jc w:val="both"/>
        <w:rPr>
          <w:sz w:val="22"/>
          <w:szCs w:val="22"/>
        </w:rPr>
      </w:pPr>
      <w:r w:rsidRPr="008659CD">
        <w:rPr>
          <w:sz w:val="22"/>
          <w:szCs w:val="22"/>
        </w:rPr>
        <w:t>Świadectwa – protokoły legalizacji zab</w:t>
      </w:r>
      <w:r w:rsidR="008659CD">
        <w:rPr>
          <w:sz w:val="22"/>
          <w:szCs w:val="22"/>
        </w:rPr>
        <w:t>ezpieczeń obwodów elektrycznych.</w:t>
      </w:r>
    </w:p>
    <w:p w14:paraId="598BDD4E" w14:textId="77777777" w:rsidR="009F2756" w:rsidRDefault="009F2756" w:rsidP="00720725">
      <w:pPr>
        <w:numPr>
          <w:ilvl w:val="0"/>
          <w:numId w:val="29"/>
        </w:numPr>
        <w:ind w:left="851" w:hanging="425"/>
        <w:jc w:val="both"/>
        <w:rPr>
          <w:sz w:val="22"/>
          <w:szCs w:val="22"/>
        </w:rPr>
      </w:pPr>
      <w:r w:rsidRPr="008659CD">
        <w:rPr>
          <w:sz w:val="22"/>
          <w:szCs w:val="22"/>
        </w:rPr>
        <w:t>DTR lub instrukcję w rozumieniu dyrektywy 2006/42/WE i 2014/34/UE w 2 egzemplarzac</w:t>
      </w:r>
      <w:r w:rsidR="008659CD">
        <w:rPr>
          <w:sz w:val="22"/>
          <w:szCs w:val="22"/>
        </w:rPr>
        <w:t>h oraz w wersji elektronicznej.</w:t>
      </w:r>
    </w:p>
    <w:p w14:paraId="65B5E47B" w14:textId="77777777" w:rsidR="009F2756" w:rsidRDefault="009F2756" w:rsidP="00720725">
      <w:pPr>
        <w:numPr>
          <w:ilvl w:val="0"/>
          <w:numId w:val="29"/>
        </w:numPr>
        <w:ind w:left="851" w:hanging="425"/>
        <w:jc w:val="both"/>
        <w:rPr>
          <w:sz w:val="22"/>
          <w:szCs w:val="22"/>
        </w:rPr>
      </w:pPr>
      <w:r w:rsidRPr="008659CD">
        <w:rPr>
          <w:sz w:val="22"/>
          <w:szCs w:val="22"/>
        </w:rPr>
        <w:t>Katalog części zamiennych – w for</w:t>
      </w:r>
      <w:r w:rsidR="008659CD">
        <w:rPr>
          <w:sz w:val="22"/>
          <w:szCs w:val="22"/>
        </w:rPr>
        <w:t>mie papierowej i elektronicznej.</w:t>
      </w:r>
    </w:p>
    <w:p w14:paraId="0E0B3926" w14:textId="77777777" w:rsidR="00C45A0F" w:rsidRDefault="00D9053A" w:rsidP="00720725">
      <w:pPr>
        <w:numPr>
          <w:ilvl w:val="0"/>
          <w:numId w:val="29"/>
        </w:numPr>
        <w:ind w:left="851" w:hanging="425"/>
        <w:jc w:val="both"/>
        <w:rPr>
          <w:sz w:val="22"/>
          <w:szCs w:val="22"/>
        </w:rPr>
      </w:pPr>
      <w:r w:rsidRPr="008659CD">
        <w:rPr>
          <w:sz w:val="22"/>
          <w:szCs w:val="22"/>
        </w:rPr>
        <w:t xml:space="preserve">Oświadczenia potwierdzające, że pracownicy, którzy będą </w:t>
      </w:r>
      <w:r w:rsidR="004D523A">
        <w:rPr>
          <w:sz w:val="22"/>
          <w:szCs w:val="22"/>
        </w:rPr>
        <w:t>wykonywać czynności gwarancyjne</w:t>
      </w:r>
      <w:r w:rsidR="008659CD">
        <w:rPr>
          <w:sz w:val="22"/>
          <w:szCs w:val="22"/>
        </w:rPr>
        <w:t xml:space="preserve"> </w:t>
      </w:r>
      <w:r w:rsidRPr="008659CD">
        <w:rPr>
          <w:sz w:val="22"/>
          <w:szCs w:val="22"/>
        </w:rPr>
        <w:t>i serwisowe posiadają wymagane uprawnienia do pracy w warunkach podziemnego zakładu górniczego wydobywającego węgiel kamienny. Zmiana pracowników, którzy będą wykonywać powyższe czynności nie stanowi zmiany umowy i nie wymaga zawarcia aneksu, jednakże wymaga pisemnego powiadomienia doręczonego Dzierżawcy.</w:t>
      </w:r>
    </w:p>
    <w:p w14:paraId="0A02AEB2" w14:textId="77777777" w:rsidR="00A8281A" w:rsidRPr="00595D6B" w:rsidRDefault="00A8281A" w:rsidP="00720725">
      <w:pPr>
        <w:numPr>
          <w:ilvl w:val="0"/>
          <w:numId w:val="29"/>
        </w:numPr>
        <w:ind w:left="851" w:hanging="425"/>
        <w:jc w:val="both"/>
        <w:rPr>
          <w:sz w:val="22"/>
          <w:szCs w:val="22"/>
        </w:rPr>
      </w:pPr>
      <w:r w:rsidRPr="00595D6B">
        <w:rPr>
          <w:rFonts w:eastAsiaTheme="minorHAnsi"/>
          <w:sz w:val="22"/>
          <w:szCs w:val="22"/>
          <w:lang w:eastAsia="en-US"/>
        </w:rPr>
        <w:t>Dopuszczona przez Prezesa Wyższego Urzędu Górniczego Dokumentacja Systemu Sterowania Kompleksu Przodkowego, uwzględniająca oferowany kombajn w systemie sterowania i opracowana na podstawie posiadanych przez Oddział urządzeń elektrycznych stosowanych w kompleksach przodkowych – szt. 3 (w tym min. jeden oryginał wraz z dopuszczeniem Prezesa WUG) w wersji papierowej.</w:t>
      </w:r>
      <w:r w:rsidRPr="00595D6B">
        <w:rPr>
          <w:rFonts w:eastAsiaTheme="minorHAnsi"/>
          <w:sz w:val="22"/>
          <w:szCs w:val="22"/>
          <w:lang w:eastAsia="en-US"/>
        </w:rPr>
        <w:br/>
      </w:r>
      <w:r w:rsidRPr="00595D6B">
        <w:rPr>
          <w:sz w:val="22"/>
          <w:szCs w:val="22"/>
        </w:rPr>
        <w:t xml:space="preserve">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  </w:t>
      </w:r>
    </w:p>
    <w:p w14:paraId="0A7C16E5" w14:textId="77777777" w:rsidR="00A8281A" w:rsidRPr="008659CD" w:rsidRDefault="00A8281A" w:rsidP="00A8281A">
      <w:pPr>
        <w:ind w:left="851"/>
        <w:jc w:val="both"/>
        <w:rPr>
          <w:sz w:val="22"/>
          <w:szCs w:val="22"/>
        </w:rPr>
      </w:pPr>
    </w:p>
    <w:p w14:paraId="5F9C20F3" w14:textId="77777777" w:rsidR="009F2756" w:rsidRPr="008659CD" w:rsidRDefault="009F2756" w:rsidP="00720725">
      <w:pPr>
        <w:numPr>
          <w:ilvl w:val="0"/>
          <w:numId w:val="30"/>
        </w:numPr>
        <w:tabs>
          <w:tab w:val="clear" w:pos="720"/>
        </w:tabs>
        <w:ind w:left="426" w:hanging="426"/>
        <w:jc w:val="both"/>
        <w:rPr>
          <w:sz w:val="22"/>
          <w:szCs w:val="22"/>
        </w:rPr>
      </w:pPr>
      <w:r w:rsidRPr="008659CD">
        <w:rPr>
          <w:sz w:val="22"/>
          <w:szCs w:val="22"/>
        </w:rPr>
        <w:t xml:space="preserve">Przedmiot dzierżawy powinien być oznaczony w sposób czytelny i trwały. Oznaczenie to powinno zawierać, co najmniej: </w:t>
      </w:r>
    </w:p>
    <w:p w14:paraId="03A8E252" w14:textId="77777777" w:rsidR="009F2756" w:rsidRDefault="009F2756" w:rsidP="00720725">
      <w:pPr>
        <w:numPr>
          <w:ilvl w:val="3"/>
          <w:numId w:val="31"/>
        </w:numPr>
        <w:ind w:left="851" w:hanging="425"/>
        <w:rPr>
          <w:sz w:val="22"/>
          <w:szCs w:val="22"/>
        </w:rPr>
      </w:pPr>
      <w:r w:rsidRPr="008659CD">
        <w:rPr>
          <w:sz w:val="22"/>
          <w:szCs w:val="22"/>
        </w:rPr>
        <w:t>nazwę i adres producenta,</w:t>
      </w:r>
    </w:p>
    <w:p w14:paraId="00FF27AE" w14:textId="77777777" w:rsidR="009F2756" w:rsidRDefault="009F2756" w:rsidP="00720725">
      <w:pPr>
        <w:numPr>
          <w:ilvl w:val="3"/>
          <w:numId w:val="31"/>
        </w:numPr>
        <w:ind w:left="851" w:hanging="425"/>
        <w:rPr>
          <w:sz w:val="22"/>
          <w:szCs w:val="22"/>
        </w:rPr>
      </w:pPr>
      <w:r w:rsidRPr="008659CD">
        <w:rPr>
          <w:sz w:val="22"/>
          <w:szCs w:val="22"/>
        </w:rPr>
        <w:lastRenderedPageBreak/>
        <w:t>oznakowanie CE lub WUG,</w:t>
      </w:r>
    </w:p>
    <w:p w14:paraId="57A1E10D" w14:textId="77777777" w:rsidR="009F2756" w:rsidRDefault="009F2756" w:rsidP="00720725">
      <w:pPr>
        <w:numPr>
          <w:ilvl w:val="3"/>
          <w:numId w:val="31"/>
        </w:numPr>
        <w:ind w:left="851" w:hanging="425"/>
        <w:rPr>
          <w:sz w:val="22"/>
          <w:szCs w:val="22"/>
        </w:rPr>
      </w:pPr>
      <w:r w:rsidRPr="008659CD">
        <w:rPr>
          <w:sz w:val="22"/>
          <w:szCs w:val="22"/>
        </w:rPr>
        <w:t>oznaczenie serii lub typu maszyny,</w:t>
      </w:r>
    </w:p>
    <w:p w14:paraId="78439B51" w14:textId="77777777" w:rsidR="009F2756" w:rsidRDefault="009F2756" w:rsidP="00720725">
      <w:pPr>
        <w:numPr>
          <w:ilvl w:val="3"/>
          <w:numId w:val="31"/>
        </w:numPr>
        <w:ind w:left="851" w:hanging="425"/>
        <w:rPr>
          <w:sz w:val="22"/>
          <w:szCs w:val="22"/>
        </w:rPr>
      </w:pPr>
      <w:r w:rsidRPr="008659CD">
        <w:rPr>
          <w:sz w:val="22"/>
          <w:szCs w:val="22"/>
        </w:rPr>
        <w:t>numer fabryczny, jeżeli stosuje się numery fabryczne,</w:t>
      </w:r>
    </w:p>
    <w:p w14:paraId="54AA77CC" w14:textId="77777777" w:rsidR="009F2756" w:rsidRPr="008659CD" w:rsidRDefault="009F2756" w:rsidP="00720725">
      <w:pPr>
        <w:numPr>
          <w:ilvl w:val="3"/>
          <w:numId w:val="31"/>
        </w:numPr>
        <w:ind w:left="851" w:hanging="425"/>
        <w:rPr>
          <w:sz w:val="22"/>
          <w:szCs w:val="22"/>
        </w:rPr>
      </w:pPr>
      <w:r w:rsidRPr="008659CD">
        <w:rPr>
          <w:sz w:val="22"/>
          <w:szCs w:val="22"/>
        </w:rPr>
        <w:t>rok budowy maszyny.</w:t>
      </w:r>
    </w:p>
    <w:p w14:paraId="2AC2B33D" w14:textId="77777777" w:rsidR="009F2756" w:rsidRDefault="009F2756" w:rsidP="00720725">
      <w:pPr>
        <w:numPr>
          <w:ilvl w:val="0"/>
          <w:numId w:val="30"/>
        </w:numPr>
        <w:tabs>
          <w:tab w:val="clear" w:pos="720"/>
        </w:tabs>
        <w:ind w:left="426" w:hanging="426"/>
        <w:jc w:val="both"/>
        <w:rPr>
          <w:i/>
          <w:sz w:val="22"/>
          <w:szCs w:val="22"/>
        </w:rPr>
      </w:pPr>
      <w:r w:rsidRPr="008659CD">
        <w:rPr>
          <w:sz w:val="22"/>
          <w:szCs w:val="22"/>
        </w:rPr>
        <w:t xml:space="preserve">Wraz z dostawą przedmiotu dzierżawy Wydzierżawiający zobowiązany jest do dostarczenia wyprawki bezzwrotnej zgodnie z </w:t>
      </w:r>
      <w:r w:rsidRPr="008659CD">
        <w:rPr>
          <w:b/>
          <w:i/>
          <w:sz w:val="22"/>
          <w:szCs w:val="22"/>
        </w:rPr>
        <w:t xml:space="preserve">Załącznikiem nr </w:t>
      </w:r>
      <w:r w:rsidR="00F0688E" w:rsidRPr="008659CD">
        <w:rPr>
          <w:b/>
          <w:i/>
          <w:sz w:val="22"/>
          <w:szCs w:val="22"/>
        </w:rPr>
        <w:t>2</w:t>
      </w:r>
      <w:r w:rsidR="006343E4" w:rsidRPr="008659CD">
        <w:rPr>
          <w:b/>
          <w:i/>
          <w:sz w:val="22"/>
          <w:szCs w:val="22"/>
        </w:rPr>
        <w:t xml:space="preserve"> </w:t>
      </w:r>
      <w:r w:rsidRPr="008659CD">
        <w:rPr>
          <w:i/>
          <w:sz w:val="22"/>
          <w:szCs w:val="22"/>
        </w:rPr>
        <w:t>do umowy.</w:t>
      </w:r>
    </w:p>
    <w:p w14:paraId="0A62F4BE" w14:textId="673DDD76" w:rsidR="009F2756" w:rsidRPr="008659CD" w:rsidRDefault="009F2756" w:rsidP="00720725">
      <w:pPr>
        <w:numPr>
          <w:ilvl w:val="0"/>
          <w:numId w:val="30"/>
        </w:numPr>
        <w:tabs>
          <w:tab w:val="clear" w:pos="720"/>
        </w:tabs>
        <w:ind w:left="426" w:hanging="426"/>
        <w:rPr>
          <w:i/>
          <w:sz w:val="22"/>
          <w:szCs w:val="22"/>
        </w:rPr>
      </w:pPr>
      <w:r w:rsidRPr="008659CD">
        <w:rPr>
          <w:sz w:val="22"/>
          <w:szCs w:val="22"/>
        </w:rPr>
        <w:t xml:space="preserve">Dzierżawca w przypadku pobrania elementów wyprawki magazynowanych w Jego siedzibie, każdorazowo poinformuje o tym Wydzierżawiającego, przesyłając niezwłocznie stosowną informacje emailem na wskazany w umowie adres. Elementy wyprawki magazynowane </w:t>
      </w:r>
      <w:r w:rsidR="004D523A">
        <w:rPr>
          <w:sz w:val="22"/>
          <w:szCs w:val="22"/>
        </w:rPr>
        <w:t xml:space="preserve"> </w:t>
      </w:r>
      <w:r w:rsidRPr="008659CD">
        <w:rPr>
          <w:sz w:val="22"/>
          <w:szCs w:val="22"/>
        </w:rPr>
        <w:t>w</w:t>
      </w:r>
      <w:r w:rsidR="00F0688E" w:rsidRPr="008659CD">
        <w:rPr>
          <w:sz w:val="22"/>
          <w:szCs w:val="22"/>
        </w:rPr>
        <w:t xml:space="preserve">  </w:t>
      </w:r>
      <w:r w:rsidRPr="008659CD">
        <w:rPr>
          <w:sz w:val="22"/>
          <w:szCs w:val="22"/>
        </w:rPr>
        <w:t>siedzibie Dzierżawcy powinny być dostępne podczas interwencji służb serwisowych Wydzierżawiającego.</w:t>
      </w:r>
    </w:p>
    <w:p w14:paraId="2DFBAA33" w14:textId="3C3B11B2" w:rsidR="00FD1AB1" w:rsidRPr="00FD1AB1" w:rsidRDefault="009F2756" w:rsidP="00720725">
      <w:pPr>
        <w:numPr>
          <w:ilvl w:val="0"/>
          <w:numId w:val="30"/>
        </w:numPr>
        <w:tabs>
          <w:tab w:val="clear" w:pos="720"/>
        </w:tabs>
        <w:ind w:left="426" w:hanging="426"/>
        <w:jc w:val="both"/>
        <w:rPr>
          <w:i/>
          <w:sz w:val="22"/>
          <w:szCs w:val="22"/>
        </w:rPr>
      </w:pPr>
      <w:r w:rsidRPr="008659CD">
        <w:rPr>
          <w:sz w:val="22"/>
          <w:szCs w:val="22"/>
        </w:rPr>
        <w:t xml:space="preserve">Odbiór w zakresie kompletności dostawy zostanie dokonany po dostarczeniu kombajnu wraz z wyprawką bezzwrotną w siedzibie Dzierżawcy pod adresem: </w:t>
      </w:r>
    </w:p>
    <w:p w14:paraId="2241C1B6" w14:textId="0B6A1D09" w:rsidR="00CF1E71" w:rsidRPr="001F3EA9" w:rsidRDefault="00CF1E71" w:rsidP="001F3EA9">
      <w:pPr>
        <w:ind w:firstLine="426"/>
        <w:jc w:val="both"/>
        <w:rPr>
          <w:i/>
          <w:sz w:val="22"/>
          <w:szCs w:val="22"/>
        </w:rPr>
      </w:pPr>
      <w:r w:rsidRPr="00C13575">
        <w:rPr>
          <w:color w:val="00B0F0"/>
          <w:sz w:val="22"/>
          <w:szCs w:val="22"/>
        </w:rPr>
        <w:t xml:space="preserve"> </w:t>
      </w:r>
      <w:r w:rsidRPr="001F3EA9">
        <w:rPr>
          <w:sz w:val="22"/>
          <w:szCs w:val="22"/>
        </w:rPr>
        <w:t xml:space="preserve">Oddział KWK </w:t>
      </w:r>
      <w:r w:rsidR="00C13575" w:rsidRPr="001F3EA9">
        <w:rPr>
          <w:sz w:val="22"/>
          <w:szCs w:val="22"/>
        </w:rPr>
        <w:t>Bolesław Śmiały</w:t>
      </w:r>
      <w:r w:rsidRPr="001F3EA9">
        <w:rPr>
          <w:sz w:val="22"/>
          <w:szCs w:val="22"/>
        </w:rPr>
        <w:t>, 4</w:t>
      </w:r>
      <w:r w:rsidR="00C13575" w:rsidRPr="001F3EA9">
        <w:rPr>
          <w:sz w:val="22"/>
          <w:szCs w:val="22"/>
        </w:rPr>
        <w:t>3</w:t>
      </w:r>
      <w:r w:rsidRPr="001F3EA9">
        <w:rPr>
          <w:sz w:val="22"/>
          <w:szCs w:val="22"/>
        </w:rPr>
        <w:t>-</w:t>
      </w:r>
      <w:r w:rsidR="00C13575" w:rsidRPr="001F3EA9">
        <w:rPr>
          <w:sz w:val="22"/>
          <w:szCs w:val="22"/>
        </w:rPr>
        <w:t>170</w:t>
      </w:r>
      <w:r w:rsidRPr="001F3EA9">
        <w:rPr>
          <w:sz w:val="22"/>
          <w:szCs w:val="22"/>
        </w:rPr>
        <w:t xml:space="preserve"> </w:t>
      </w:r>
      <w:r w:rsidR="00C13575" w:rsidRPr="001F3EA9">
        <w:rPr>
          <w:sz w:val="22"/>
          <w:szCs w:val="22"/>
        </w:rPr>
        <w:t>Łaziska Górne</w:t>
      </w:r>
      <w:r w:rsidRPr="001F3EA9">
        <w:rPr>
          <w:sz w:val="22"/>
          <w:szCs w:val="22"/>
        </w:rPr>
        <w:t xml:space="preserve">, ul. </w:t>
      </w:r>
      <w:r w:rsidR="00C13575" w:rsidRPr="001F3EA9">
        <w:rPr>
          <w:sz w:val="22"/>
          <w:szCs w:val="22"/>
        </w:rPr>
        <w:t>Świętej Barbary 12</w:t>
      </w:r>
    </w:p>
    <w:p w14:paraId="5994B799" w14:textId="77777777" w:rsidR="009F2756" w:rsidRPr="008659CD" w:rsidRDefault="009F2756" w:rsidP="00720725">
      <w:pPr>
        <w:numPr>
          <w:ilvl w:val="0"/>
          <w:numId w:val="30"/>
        </w:numPr>
        <w:tabs>
          <w:tab w:val="clear" w:pos="720"/>
        </w:tabs>
        <w:ind w:left="426" w:hanging="426"/>
        <w:jc w:val="both"/>
        <w:rPr>
          <w:i/>
          <w:sz w:val="22"/>
          <w:szCs w:val="22"/>
        </w:rPr>
      </w:pPr>
      <w:r w:rsidRPr="008659CD">
        <w:rPr>
          <w:sz w:val="22"/>
          <w:szCs w:val="22"/>
        </w:rPr>
        <w:t xml:space="preserve">Z odbioru zostanie spisany </w:t>
      </w:r>
      <w:r w:rsidRPr="008659CD">
        <w:rPr>
          <w:i/>
          <w:sz w:val="22"/>
          <w:szCs w:val="22"/>
        </w:rPr>
        <w:t>Protokół kompletności dostawy</w:t>
      </w:r>
      <w:r w:rsidRPr="008659CD">
        <w:rPr>
          <w:sz w:val="22"/>
          <w:szCs w:val="22"/>
        </w:rPr>
        <w:t xml:space="preserve"> (</w:t>
      </w:r>
      <w:r w:rsidRPr="008659CD">
        <w:rPr>
          <w:b/>
          <w:i/>
          <w:sz w:val="22"/>
          <w:szCs w:val="22"/>
        </w:rPr>
        <w:t>Załącznik nr 4</w:t>
      </w:r>
      <w:r w:rsidRPr="008659CD">
        <w:rPr>
          <w:i/>
          <w:sz w:val="22"/>
          <w:szCs w:val="22"/>
        </w:rPr>
        <w:t xml:space="preserve"> do umowy</w:t>
      </w:r>
      <w:r w:rsidRPr="008659CD">
        <w:rPr>
          <w:sz w:val="22"/>
          <w:szCs w:val="22"/>
        </w:rPr>
        <w:t>).</w:t>
      </w:r>
    </w:p>
    <w:p w14:paraId="3954589A" w14:textId="657269CE" w:rsidR="009F2756" w:rsidRPr="008659CD" w:rsidRDefault="009F2756" w:rsidP="00720725">
      <w:pPr>
        <w:numPr>
          <w:ilvl w:val="0"/>
          <w:numId w:val="30"/>
        </w:numPr>
        <w:tabs>
          <w:tab w:val="clear" w:pos="720"/>
        </w:tabs>
        <w:ind w:left="426" w:hanging="426"/>
        <w:jc w:val="both"/>
        <w:rPr>
          <w:i/>
          <w:sz w:val="22"/>
          <w:szCs w:val="22"/>
        </w:rPr>
      </w:pPr>
      <w:r w:rsidRPr="008659CD">
        <w:rPr>
          <w:sz w:val="22"/>
          <w:szCs w:val="22"/>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8659CD">
        <w:rPr>
          <w:i/>
          <w:sz w:val="22"/>
          <w:szCs w:val="22"/>
        </w:rPr>
        <w:t>Protokół odbioru technicznego</w:t>
      </w:r>
      <w:r w:rsidRPr="008659CD">
        <w:rPr>
          <w:sz w:val="22"/>
          <w:szCs w:val="22"/>
        </w:rPr>
        <w:t xml:space="preserve"> (</w:t>
      </w:r>
      <w:r w:rsidRPr="008659CD">
        <w:rPr>
          <w:b/>
          <w:i/>
          <w:sz w:val="22"/>
          <w:szCs w:val="22"/>
        </w:rPr>
        <w:t>Załącznik nr 5</w:t>
      </w:r>
      <w:r w:rsidRPr="008659CD">
        <w:rPr>
          <w:i/>
          <w:sz w:val="22"/>
          <w:szCs w:val="22"/>
        </w:rPr>
        <w:t xml:space="preserve"> do umowy</w:t>
      </w:r>
      <w:r w:rsidRPr="008659CD">
        <w:rPr>
          <w:sz w:val="22"/>
          <w:szCs w:val="22"/>
        </w:rPr>
        <w:t xml:space="preserve">). Odbiór techniczny zostanie przeprowadzony w okresie do </w:t>
      </w:r>
      <w:r w:rsidR="00295E18">
        <w:rPr>
          <w:b/>
          <w:sz w:val="22"/>
          <w:szCs w:val="22"/>
        </w:rPr>
        <w:t>30</w:t>
      </w:r>
      <w:r w:rsidRPr="008659CD">
        <w:rPr>
          <w:b/>
          <w:sz w:val="22"/>
          <w:szCs w:val="22"/>
        </w:rPr>
        <w:t xml:space="preserve"> dni</w:t>
      </w:r>
      <w:r w:rsidRPr="008659CD">
        <w:rPr>
          <w:sz w:val="22"/>
          <w:szCs w:val="22"/>
        </w:rPr>
        <w:t xml:space="preserve"> od daty dostawy ostatniego podzespołu przedmiotu dzierżawy do Dzierżawcy. </w:t>
      </w:r>
    </w:p>
    <w:p w14:paraId="73D7D49F" w14:textId="77777777" w:rsidR="009F2756" w:rsidRPr="008659CD" w:rsidRDefault="009F2756" w:rsidP="00720725">
      <w:pPr>
        <w:numPr>
          <w:ilvl w:val="0"/>
          <w:numId w:val="30"/>
        </w:numPr>
        <w:tabs>
          <w:tab w:val="clear" w:pos="720"/>
        </w:tabs>
        <w:ind w:left="426" w:hanging="426"/>
        <w:jc w:val="both"/>
        <w:rPr>
          <w:i/>
          <w:sz w:val="22"/>
          <w:szCs w:val="22"/>
        </w:rPr>
      </w:pPr>
      <w:r w:rsidRPr="008659CD">
        <w:rPr>
          <w:sz w:val="22"/>
          <w:szCs w:val="22"/>
        </w:rPr>
        <w:t>Dzierżawca może przerwać czynności odbioru jeżeli w czasie tych czynności ujawniono istnienie takich wad, które są istotne w świetle przepisów obowiązującego prawa i zapisów SWZ – aż do czasu usunięcia tych wad.</w:t>
      </w:r>
    </w:p>
    <w:p w14:paraId="3A04DF4F" w14:textId="77777777" w:rsidR="000A004D" w:rsidRPr="008659CD" w:rsidRDefault="000A004D" w:rsidP="00720725">
      <w:pPr>
        <w:numPr>
          <w:ilvl w:val="0"/>
          <w:numId w:val="30"/>
        </w:numPr>
        <w:tabs>
          <w:tab w:val="clear" w:pos="720"/>
        </w:tabs>
        <w:ind w:left="426" w:hanging="426"/>
        <w:jc w:val="both"/>
        <w:rPr>
          <w:i/>
          <w:sz w:val="22"/>
          <w:szCs w:val="22"/>
        </w:rPr>
      </w:pPr>
      <w:r w:rsidRPr="008659CD">
        <w:rPr>
          <w:iCs/>
          <w:sz w:val="22"/>
          <w:szCs w:val="22"/>
        </w:rPr>
        <w:t xml:space="preserve">Pierwsze naliczanie stawki dzierżawy dla każdego kombajnu chodnikowego rozpoczyna się </w:t>
      </w:r>
      <w:r w:rsidR="00C769B4" w:rsidRPr="008659CD">
        <w:rPr>
          <w:iCs/>
          <w:sz w:val="22"/>
          <w:szCs w:val="22"/>
        </w:rPr>
        <w:br/>
      </w:r>
      <w:r w:rsidRPr="008659CD">
        <w:rPr>
          <w:iCs/>
          <w:sz w:val="22"/>
          <w:szCs w:val="22"/>
        </w:rPr>
        <w:t>w dniu następnym po odbiorze technicznym kombajnu i uruchomieniu na dole przy udziale przedstawiciela Wydzierżawiającego (</w:t>
      </w:r>
      <w:r w:rsidRPr="008659CD">
        <w:rPr>
          <w:b/>
          <w:i/>
          <w:iCs/>
          <w:sz w:val="22"/>
          <w:szCs w:val="22"/>
        </w:rPr>
        <w:t>Załącznik nr 5</w:t>
      </w:r>
      <w:r w:rsidRPr="008659CD">
        <w:rPr>
          <w:i/>
          <w:iCs/>
          <w:sz w:val="22"/>
          <w:szCs w:val="22"/>
        </w:rPr>
        <w:t xml:space="preserve"> do umowy</w:t>
      </w:r>
      <w:r w:rsidRPr="008659CD">
        <w:rPr>
          <w:iCs/>
          <w:sz w:val="22"/>
          <w:szCs w:val="22"/>
        </w:rPr>
        <w:t>), W przypadku niepodpisania Protokołu przez Dzierżawcę z przyczyn niezależnych od Wydzierżawiającego, Wydzierżawiający uprawniony jest do jednostronnego podpisu tego Protokołu. Kolejne naliczania stawki dzierżawy rozpoczynają się w dniu kopalnianego odbioru technicznego po zmianie lokalizacji maszyny przy lub bez udziału przedstawiciela Wydzierżawiającego</w:t>
      </w:r>
      <w:r w:rsidR="00C769B4" w:rsidRPr="008659CD">
        <w:rPr>
          <w:iCs/>
          <w:sz w:val="22"/>
          <w:szCs w:val="22"/>
        </w:rPr>
        <w:t>.</w:t>
      </w:r>
    </w:p>
    <w:p w14:paraId="67F7A3CD" w14:textId="77777777" w:rsidR="009F2756" w:rsidRPr="008659CD" w:rsidRDefault="009F2756" w:rsidP="00720725">
      <w:pPr>
        <w:numPr>
          <w:ilvl w:val="0"/>
          <w:numId w:val="30"/>
        </w:numPr>
        <w:tabs>
          <w:tab w:val="clear" w:pos="720"/>
        </w:tabs>
        <w:ind w:left="426" w:hanging="426"/>
        <w:jc w:val="both"/>
        <w:rPr>
          <w:i/>
          <w:sz w:val="22"/>
          <w:szCs w:val="22"/>
        </w:rPr>
      </w:pPr>
      <w:r w:rsidRPr="008659CD">
        <w:rPr>
          <w:sz w:val="22"/>
          <w:szCs w:val="22"/>
        </w:rPr>
        <w:t>Naliczanie stawki dzierżawy kończy się z dniem rozpoczęcia demontażu przy udziale Wydzierżawiającego</w:t>
      </w:r>
      <w:r w:rsidR="008659CD">
        <w:rPr>
          <w:sz w:val="22"/>
          <w:szCs w:val="22"/>
        </w:rPr>
        <w:t>.</w:t>
      </w:r>
    </w:p>
    <w:p w14:paraId="2253E1F7" w14:textId="77777777" w:rsidR="009F2756" w:rsidRPr="008659CD" w:rsidRDefault="009F2756" w:rsidP="00720725">
      <w:pPr>
        <w:numPr>
          <w:ilvl w:val="0"/>
          <w:numId w:val="30"/>
        </w:numPr>
        <w:tabs>
          <w:tab w:val="clear" w:pos="720"/>
        </w:tabs>
        <w:ind w:left="426" w:hanging="426"/>
        <w:jc w:val="both"/>
        <w:rPr>
          <w:i/>
          <w:sz w:val="22"/>
          <w:szCs w:val="22"/>
        </w:rPr>
      </w:pPr>
      <w:r w:rsidRPr="008659CD">
        <w:rPr>
          <w:sz w:val="22"/>
          <w:szCs w:val="22"/>
        </w:rPr>
        <w:t xml:space="preserve">O terminie rozpoczęcia demontażu kombajnu Dzierżawca powiadomi Wydzierżawiającego telefonicznie oraz pisemnie. </w:t>
      </w:r>
    </w:p>
    <w:p w14:paraId="07108931" w14:textId="77777777" w:rsidR="009F2756" w:rsidRPr="008659CD" w:rsidRDefault="009F2756" w:rsidP="00720725">
      <w:pPr>
        <w:numPr>
          <w:ilvl w:val="0"/>
          <w:numId w:val="30"/>
        </w:numPr>
        <w:tabs>
          <w:tab w:val="clear" w:pos="720"/>
        </w:tabs>
        <w:ind w:left="426" w:hanging="426"/>
        <w:jc w:val="both"/>
        <w:rPr>
          <w:i/>
          <w:sz w:val="22"/>
          <w:szCs w:val="22"/>
        </w:rPr>
      </w:pPr>
      <w:r w:rsidRPr="008659CD">
        <w:rPr>
          <w:sz w:val="22"/>
          <w:szCs w:val="22"/>
        </w:rPr>
        <w:t xml:space="preserve">Po zakończeniu dzierżawy u Dzierżawcy dokonany zostanie odbiór zdawczo-odbiorczy. Z odbioru spisany zostanie </w:t>
      </w:r>
      <w:r w:rsidRPr="008659CD">
        <w:rPr>
          <w:i/>
          <w:sz w:val="22"/>
          <w:szCs w:val="22"/>
        </w:rPr>
        <w:t>Protokół zdawczo-odbiorczy</w:t>
      </w:r>
      <w:r w:rsidRPr="008659CD">
        <w:rPr>
          <w:sz w:val="22"/>
          <w:szCs w:val="22"/>
        </w:rPr>
        <w:t xml:space="preserve"> (</w:t>
      </w:r>
      <w:r w:rsidRPr="008659CD">
        <w:rPr>
          <w:b/>
          <w:i/>
          <w:sz w:val="22"/>
          <w:szCs w:val="22"/>
        </w:rPr>
        <w:t>Załącznik nr 7</w:t>
      </w:r>
      <w:r w:rsidRPr="008659CD">
        <w:rPr>
          <w:i/>
          <w:sz w:val="22"/>
          <w:szCs w:val="22"/>
        </w:rPr>
        <w:t xml:space="preserve"> do umowy</w:t>
      </w:r>
      <w:r w:rsidRPr="008659CD">
        <w:rPr>
          <w:sz w:val="22"/>
          <w:szCs w:val="22"/>
        </w:rPr>
        <w:t>).</w:t>
      </w:r>
    </w:p>
    <w:p w14:paraId="206BC2B7" w14:textId="77777777" w:rsidR="009F2756" w:rsidRPr="008659CD" w:rsidRDefault="009F2756" w:rsidP="00720725">
      <w:pPr>
        <w:numPr>
          <w:ilvl w:val="0"/>
          <w:numId w:val="30"/>
        </w:numPr>
        <w:tabs>
          <w:tab w:val="clear" w:pos="720"/>
        </w:tabs>
        <w:ind w:left="426" w:hanging="426"/>
        <w:jc w:val="both"/>
        <w:rPr>
          <w:i/>
          <w:sz w:val="22"/>
          <w:szCs w:val="22"/>
        </w:rPr>
      </w:pPr>
      <w:r w:rsidRPr="008659CD">
        <w:rPr>
          <w:sz w:val="22"/>
          <w:szCs w:val="22"/>
        </w:rPr>
        <w:t>Terminy odbiorów i zwrotu podlegają wcześniejszemu uzgodnieniu między stronami umowy.</w:t>
      </w:r>
    </w:p>
    <w:p w14:paraId="6119BCDF" w14:textId="3556EFA4" w:rsidR="009F2756" w:rsidRPr="00D948EA" w:rsidRDefault="009F2756" w:rsidP="00720725">
      <w:pPr>
        <w:numPr>
          <w:ilvl w:val="0"/>
          <w:numId w:val="30"/>
        </w:numPr>
        <w:tabs>
          <w:tab w:val="clear" w:pos="720"/>
        </w:tabs>
        <w:ind w:left="426" w:hanging="426"/>
        <w:jc w:val="both"/>
        <w:rPr>
          <w:i/>
          <w:sz w:val="22"/>
          <w:szCs w:val="22"/>
        </w:rPr>
      </w:pPr>
      <w:r w:rsidRPr="008659CD">
        <w:rPr>
          <w:sz w:val="22"/>
          <w:szCs w:val="22"/>
        </w:rPr>
        <w:t>Każdorazowo w przypadku dostaw do zakładu Dzierżawcy, za rozładunek ze środków transportu Wydzierżawiającego odpowiada Dzierżawca, natomiast w przypadku odbioru z zakładu Dzierżawcy,</w:t>
      </w:r>
      <w:r w:rsidR="00D948EA">
        <w:rPr>
          <w:sz w:val="22"/>
          <w:szCs w:val="22"/>
        </w:rPr>
        <w:t xml:space="preserve">  </w:t>
      </w:r>
      <w:r w:rsidRPr="008659CD">
        <w:rPr>
          <w:sz w:val="22"/>
          <w:szCs w:val="22"/>
        </w:rPr>
        <w:t>za załadunek na środki transportu Wydzierżawiającego odpowiada Dzierżawca.</w:t>
      </w:r>
    </w:p>
    <w:p w14:paraId="336FA169" w14:textId="77777777" w:rsidR="000A004D" w:rsidRPr="00D948EA" w:rsidRDefault="000A004D" w:rsidP="00720725">
      <w:pPr>
        <w:numPr>
          <w:ilvl w:val="0"/>
          <w:numId w:val="30"/>
        </w:numPr>
        <w:tabs>
          <w:tab w:val="clear" w:pos="720"/>
        </w:tabs>
        <w:ind w:left="426" w:hanging="426"/>
        <w:jc w:val="both"/>
        <w:rPr>
          <w:i/>
          <w:sz w:val="22"/>
          <w:szCs w:val="22"/>
        </w:rPr>
      </w:pPr>
      <w:r w:rsidRPr="00D948EA">
        <w:rPr>
          <w:sz w:val="22"/>
          <w:szCs w:val="22"/>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w:t>
      </w:r>
    </w:p>
    <w:p w14:paraId="5C901049" w14:textId="283A970D" w:rsidR="00D948EA" w:rsidRPr="008659CD" w:rsidRDefault="000A004D" w:rsidP="00D948EA">
      <w:pPr>
        <w:widowControl w:val="0"/>
        <w:ind w:left="426"/>
        <w:jc w:val="both"/>
        <w:rPr>
          <w:sz w:val="22"/>
          <w:szCs w:val="22"/>
          <w:shd w:val="clear" w:color="auto" w:fill="FFFFFF"/>
        </w:rPr>
      </w:pPr>
      <w:r w:rsidRPr="008659CD">
        <w:rPr>
          <w:sz w:val="22"/>
          <w:szCs w:val="22"/>
          <w:shd w:val="clear" w:color="auto" w:fill="FFFFFF"/>
        </w:rPr>
        <w:t>Dzierżawca zobowiązany jest do przygotowania miejsca oceny przedmiotu dzierżawy</w:t>
      </w:r>
      <w:r w:rsidR="004D523A">
        <w:rPr>
          <w:sz w:val="22"/>
          <w:szCs w:val="22"/>
          <w:shd w:val="clear" w:color="auto" w:fill="FFFFFF"/>
        </w:rPr>
        <w:t xml:space="preserve"> </w:t>
      </w:r>
      <w:r w:rsidRPr="008659CD">
        <w:rPr>
          <w:sz w:val="22"/>
          <w:szCs w:val="22"/>
          <w:shd w:val="clear" w:color="auto" w:fill="FFFFFF"/>
        </w:rPr>
        <w:t>w warunkach dołowych umożliwiających jego pełną ocenę wizualną.</w:t>
      </w:r>
    </w:p>
    <w:p w14:paraId="1DCDA3E0" w14:textId="77777777" w:rsidR="000A004D" w:rsidRPr="00D948EA" w:rsidRDefault="000A004D" w:rsidP="00720725">
      <w:pPr>
        <w:widowControl w:val="0"/>
        <w:numPr>
          <w:ilvl w:val="0"/>
          <w:numId w:val="117"/>
        </w:numPr>
        <w:ind w:left="426" w:hanging="426"/>
        <w:jc w:val="both"/>
        <w:rPr>
          <w:sz w:val="22"/>
          <w:szCs w:val="22"/>
          <w:shd w:val="clear" w:color="auto" w:fill="FFFFFF"/>
        </w:rPr>
      </w:pPr>
      <w:r w:rsidRPr="008659CD">
        <w:rPr>
          <w:spacing w:val="-4"/>
          <w:sz w:val="22"/>
          <w:szCs w:val="22"/>
        </w:rPr>
        <w:t>Dzierżawca w terminie najpóźniej 1 tygodnia powiadomi Wydzierżawiającego telefonicznie</w:t>
      </w:r>
      <w:r w:rsidR="006E13FB" w:rsidRPr="008659CD">
        <w:rPr>
          <w:spacing w:val="-4"/>
          <w:sz w:val="22"/>
          <w:szCs w:val="22"/>
        </w:rPr>
        <w:t xml:space="preserve"> </w:t>
      </w:r>
      <w:r w:rsidRPr="008659CD">
        <w:rPr>
          <w:spacing w:val="-4"/>
          <w:sz w:val="22"/>
          <w:szCs w:val="22"/>
        </w:rPr>
        <w:t>oraz pisemnie o planowanym terminie rozpoczęcia demontażu.</w:t>
      </w:r>
    </w:p>
    <w:p w14:paraId="75149CAB" w14:textId="77777777" w:rsidR="000A004D" w:rsidRPr="00D948EA" w:rsidRDefault="000A004D" w:rsidP="00720725">
      <w:pPr>
        <w:widowControl w:val="0"/>
        <w:numPr>
          <w:ilvl w:val="0"/>
          <w:numId w:val="117"/>
        </w:numPr>
        <w:ind w:left="426" w:hanging="426"/>
        <w:jc w:val="both"/>
        <w:rPr>
          <w:sz w:val="22"/>
          <w:szCs w:val="22"/>
          <w:shd w:val="clear" w:color="auto" w:fill="FFFFFF"/>
        </w:rPr>
      </w:pPr>
      <w:r w:rsidRPr="00D948EA">
        <w:rPr>
          <w:sz w:val="22"/>
          <w:szCs w:val="22"/>
        </w:rPr>
        <w:t>Dzierżawca z jednodniowym wyprzedzeniem powiadomi Wydzierżawiającego telefonicznie/fax lub email o terminie rozpoczęcia demontażu.</w:t>
      </w:r>
    </w:p>
    <w:p w14:paraId="32CB3339" w14:textId="77777777" w:rsidR="000A004D" w:rsidRPr="00D948EA" w:rsidRDefault="000A004D" w:rsidP="00720725">
      <w:pPr>
        <w:widowControl w:val="0"/>
        <w:numPr>
          <w:ilvl w:val="0"/>
          <w:numId w:val="117"/>
        </w:numPr>
        <w:ind w:left="426" w:hanging="426"/>
        <w:jc w:val="both"/>
        <w:rPr>
          <w:sz w:val="22"/>
          <w:szCs w:val="22"/>
          <w:shd w:val="clear" w:color="auto" w:fill="FFFFFF"/>
        </w:rPr>
      </w:pPr>
      <w:r w:rsidRPr="00D948EA">
        <w:rPr>
          <w:sz w:val="22"/>
          <w:szCs w:val="22"/>
        </w:rPr>
        <w:t xml:space="preserve">Bezpośrednio przed rozpoczęciem demontażu przedstawiciele Dzierżawcy i Wydzierżawiającego określą stan techniczny </w:t>
      </w:r>
      <w:r w:rsidRPr="00D948EA">
        <w:rPr>
          <w:sz w:val="22"/>
          <w:szCs w:val="22"/>
          <w:shd w:val="clear" w:color="auto" w:fill="FFFFFF"/>
        </w:rPr>
        <w:t>poszczególnych podzespołów oraz kompletność przedmiotu dzierżawy,</w:t>
      </w:r>
      <w:r w:rsidRPr="00D948EA">
        <w:rPr>
          <w:sz w:val="22"/>
          <w:szCs w:val="22"/>
        </w:rPr>
        <w:t xml:space="preserve"> co zostanie potwierdzone protokolarnie.</w:t>
      </w:r>
    </w:p>
    <w:p w14:paraId="3878E926" w14:textId="77777777" w:rsidR="000A004D" w:rsidRDefault="000A004D" w:rsidP="00720725">
      <w:pPr>
        <w:widowControl w:val="0"/>
        <w:numPr>
          <w:ilvl w:val="0"/>
          <w:numId w:val="117"/>
        </w:numPr>
        <w:ind w:left="426" w:hanging="426"/>
        <w:jc w:val="both"/>
        <w:rPr>
          <w:sz w:val="22"/>
          <w:szCs w:val="22"/>
          <w:shd w:val="clear" w:color="auto" w:fill="FFFFFF"/>
        </w:rPr>
      </w:pPr>
      <w:r w:rsidRPr="00D948EA">
        <w:rPr>
          <w:sz w:val="22"/>
          <w:szCs w:val="22"/>
          <w:shd w:val="clear" w:color="auto" w:fill="FFFFFF"/>
        </w:rPr>
        <w:t>Dzierżawca w miarę możliwości zobowiązany jest do wykonania dokumentacji zdjęciowej na dole kopalni potwierdzającej stan techniczny / zużycie oraz stopień kompletności podzespołów.</w:t>
      </w:r>
    </w:p>
    <w:p w14:paraId="11952FAC" w14:textId="77777777" w:rsidR="000A004D" w:rsidRDefault="000A004D" w:rsidP="00720725">
      <w:pPr>
        <w:widowControl w:val="0"/>
        <w:numPr>
          <w:ilvl w:val="0"/>
          <w:numId w:val="117"/>
        </w:numPr>
        <w:ind w:left="426" w:hanging="426"/>
        <w:jc w:val="both"/>
        <w:rPr>
          <w:sz w:val="22"/>
          <w:szCs w:val="22"/>
          <w:shd w:val="clear" w:color="auto" w:fill="FFFFFF"/>
        </w:rPr>
      </w:pPr>
      <w:r w:rsidRPr="00D948EA">
        <w:rPr>
          <w:sz w:val="22"/>
          <w:szCs w:val="22"/>
          <w:shd w:val="clear" w:color="auto" w:fill="FFFFFF"/>
        </w:rPr>
        <w:t>W przypadku nieobecności Wydzierżawiającego przy rozpoczęciu demontażu, protokół zostanie podpisany przez Dzierżawcę i będzie wiążący dla Stron.</w:t>
      </w:r>
    </w:p>
    <w:p w14:paraId="23529D4C" w14:textId="233D7C9B" w:rsidR="000A004D" w:rsidRPr="00D948EA" w:rsidRDefault="000A004D" w:rsidP="00720725">
      <w:pPr>
        <w:widowControl w:val="0"/>
        <w:numPr>
          <w:ilvl w:val="0"/>
          <w:numId w:val="117"/>
        </w:numPr>
        <w:ind w:left="426" w:hanging="426"/>
        <w:jc w:val="both"/>
        <w:rPr>
          <w:sz w:val="22"/>
          <w:szCs w:val="22"/>
          <w:shd w:val="clear" w:color="auto" w:fill="FFFFFF"/>
        </w:rPr>
      </w:pPr>
      <w:r w:rsidRPr="00D948EA">
        <w:rPr>
          <w:sz w:val="22"/>
          <w:szCs w:val="22"/>
        </w:rPr>
        <w:t xml:space="preserve">Przedmiot dzierżawy będzie zwrócony Wydzierżawiającemu </w:t>
      </w:r>
      <w:r w:rsidRPr="00D948EA">
        <w:rPr>
          <w:spacing w:val="-4"/>
          <w:sz w:val="22"/>
          <w:szCs w:val="22"/>
        </w:rPr>
        <w:t xml:space="preserve">w stanie technicznym wynikającym </w:t>
      </w:r>
      <w:r w:rsidR="00D948EA">
        <w:rPr>
          <w:spacing w:val="-4"/>
          <w:sz w:val="22"/>
          <w:szCs w:val="22"/>
        </w:rPr>
        <w:t xml:space="preserve"> </w:t>
      </w:r>
      <w:r w:rsidRPr="00D948EA">
        <w:rPr>
          <w:spacing w:val="-4"/>
          <w:sz w:val="22"/>
          <w:szCs w:val="22"/>
        </w:rPr>
        <w:t xml:space="preserve">z eksploatacji w okresie obowiązywania umowy, odpowiednio oczyszczony, bez olejów i smarów, podzielony na podzespoły (jednostki transportowe) jak przy dostawie. </w:t>
      </w:r>
    </w:p>
    <w:p w14:paraId="33692ED9" w14:textId="77777777" w:rsidR="000A004D" w:rsidRDefault="000A004D" w:rsidP="00720725">
      <w:pPr>
        <w:widowControl w:val="0"/>
        <w:numPr>
          <w:ilvl w:val="0"/>
          <w:numId w:val="117"/>
        </w:numPr>
        <w:ind w:left="426" w:hanging="426"/>
        <w:jc w:val="both"/>
        <w:rPr>
          <w:sz w:val="22"/>
          <w:szCs w:val="22"/>
          <w:shd w:val="clear" w:color="auto" w:fill="FFFFFF"/>
        </w:rPr>
      </w:pPr>
      <w:r w:rsidRPr="00D948EA">
        <w:rPr>
          <w:sz w:val="22"/>
          <w:szCs w:val="22"/>
          <w:shd w:val="clear" w:color="auto" w:fill="FFFFFF"/>
        </w:rPr>
        <w:lastRenderedPageBreak/>
        <w:t xml:space="preserve">Dzierżawca niezwłocznie po skompletowaniu podzespołów przedmiotu dzierżawy do zdania </w:t>
      </w:r>
      <w:r w:rsidRPr="00D948EA">
        <w:rPr>
          <w:sz w:val="22"/>
          <w:szCs w:val="22"/>
        </w:rPr>
        <w:t xml:space="preserve">powiadomi Wydzierżawiającego telefonicznie/fax lub email o terminie odbioru oraz oględzin podzespołów przedmiotu dzierżawy w celu potwierdzenia jego kompletności lub ewentualnych braków, </w:t>
      </w:r>
      <w:r w:rsidRPr="00D948EA">
        <w:rPr>
          <w:sz w:val="22"/>
          <w:szCs w:val="22"/>
          <w:shd w:val="clear" w:color="auto" w:fill="FFFFFF"/>
        </w:rPr>
        <w:t>co zostanie potwierdzone protokolarnie.</w:t>
      </w:r>
    </w:p>
    <w:p w14:paraId="6537042F" w14:textId="77777777" w:rsidR="000A004D" w:rsidRPr="00D948EA" w:rsidRDefault="000A004D" w:rsidP="00720725">
      <w:pPr>
        <w:widowControl w:val="0"/>
        <w:numPr>
          <w:ilvl w:val="0"/>
          <w:numId w:val="117"/>
        </w:numPr>
        <w:ind w:left="426" w:hanging="426"/>
        <w:jc w:val="both"/>
        <w:rPr>
          <w:sz w:val="22"/>
          <w:szCs w:val="22"/>
          <w:shd w:val="clear" w:color="auto" w:fill="FFFFFF"/>
        </w:rPr>
      </w:pPr>
      <w:r w:rsidRPr="00D948EA">
        <w:rPr>
          <w:sz w:val="22"/>
          <w:szCs w:val="22"/>
          <w:shd w:val="clear" w:color="auto" w:fill="FFFFFF"/>
        </w:rPr>
        <w:t xml:space="preserve">Przedstawiciele Stron sporządzają </w:t>
      </w:r>
      <w:r w:rsidRPr="00D948EA">
        <w:rPr>
          <w:spacing w:val="-4"/>
          <w:sz w:val="22"/>
          <w:szCs w:val="22"/>
        </w:rPr>
        <w:t>Protokół zdawczo-odbiorczy.</w:t>
      </w:r>
    </w:p>
    <w:p w14:paraId="0AA8789D" w14:textId="77777777" w:rsidR="000A004D" w:rsidRPr="008659CD" w:rsidRDefault="000A004D" w:rsidP="00D948EA">
      <w:pPr>
        <w:widowControl w:val="0"/>
        <w:ind w:left="426"/>
        <w:jc w:val="both"/>
        <w:rPr>
          <w:sz w:val="22"/>
          <w:szCs w:val="22"/>
          <w:shd w:val="clear" w:color="auto" w:fill="FFFFFF"/>
        </w:rPr>
      </w:pPr>
      <w:r w:rsidRPr="008659CD">
        <w:rPr>
          <w:sz w:val="22"/>
          <w:szCs w:val="22"/>
          <w:shd w:val="clear" w:color="auto" w:fill="FFFFFF"/>
        </w:rPr>
        <w:t>Treść protokołu musi zawierać informację o stopniu kompletności oraz o stanie technicznym przekazywanych podzespołów przedmiotu dzierżawy.</w:t>
      </w:r>
    </w:p>
    <w:p w14:paraId="7C27C3F9" w14:textId="77777777" w:rsidR="00D948EA" w:rsidRPr="008659CD" w:rsidRDefault="000A004D" w:rsidP="00D948EA">
      <w:pPr>
        <w:widowControl w:val="0"/>
        <w:ind w:left="426"/>
        <w:jc w:val="both"/>
        <w:rPr>
          <w:sz w:val="22"/>
          <w:szCs w:val="22"/>
        </w:rPr>
      </w:pPr>
      <w:r w:rsidRPr="008659CD">
        <w:rPr>
          <w:sz w:val="22"/>
          <w:szCs w:val="22"/>
          <w:shd w:val="clear" w:color="auto" w:fill="FFFFFF"/>
        </w:rPr>
        <w:t xml:space="preserve">Podzespoły co </w:t>
      </w:r>
      <w:r w:rsidRPr="008659CD">
        <w:rPr>
          <w:sz w:val="22"/>
          <w:szCs w:val="22"/>
        </w:rPr>
        <w:t>do których nie ma możliwości dokonania oceny stanu technicznego (stopnia zużycia) u Dzierżawcy na podstawie oględzin (bez demontażu) należy wyszczególnić</w:t>
      </w:r>
      <w:r w:rsidR="00A450DC" w:rsidRPr="008659CD">
        <w:rPr>
          <w:sz w:val="22"/>
          <w:szCs w:val="22"/>
        </w:rPr>
        <w:t>.</w:t>
      </w:r>
    </w:p>
    <w:p w14:paraId="1C96165A" w14:textId="77777777" w:rsidR="000A004D" w:rsidRDefault="000A004D" w:rsidP="00720725">
      <w:pPr>
        <w:widowControl w:val="0"/>
        <w:numPr>
          <w:ilvl w:val="0"/>
          <w:numId w:val="117"/>
        </w:numPr>
        <w:ind w:left="426" w:hanging="426"/>
        <w:jc w:val="both"/>
        <w:rPr>
          <w:sz w:val="22"/>
          <w:szCs w:val="22"/>
          <w:shd w:val="clear" w:color="auto" w:fill="FFFFFF"/>
        </w:rPr>
      </w:pPr>
      <w:r w:rsidRPr="008659CD">
        <w:rPr>
          <w:sz w:val="22"/>
          <w:szCs w:val="22"/>
          <w:shd w:val="clear" w:color="auto" w:fill="FFFFFF"/>
        </w:rPr>
        <w:t>Dzierżawca zobowiązany jest do wykonania dokumentacji zdjęciowej dokumentującej stan techniczny / zużycie oraz stopień kompletności podzespołów po wydaniu na powierzchnię.</w:t>
      </w:r>
    </w:p>
    <w:p w14:paraId="44E44DF1" w14:textId="77777777" w:rsidR="000A004D" w:rsidRPr="00D948EA" w:rsidRDefault="000A004D" w:rsidP="00720725">
      <w:pPr>
        <w:widowControl w:val="0"/>
        <w:numPr>
          <w:ilvl w:val="0"/>
          <w:numId w:val="117"/>
        </w:numPr>
        <w:ind w:left="426" w:hanging="426"/>
        <w:jc w:val="both"/>
        <w:rPr>
          <w:sz w:val="22"/>
          <w:szCs w:val="22"/>
          <w:shd w:val="clear" w:color="auto" w:fill="FFFFFF"/>
        </w:rPr>
      </w:pPr>
      <w:r w:rsidRPr="00D948EA">
        <w:rPr>
          <w:sz w:val="22"/>
          <w:szCs w:val="22"/>
        </w:rPr>
        <w:t>Wydzierżawiający zobowiązany jest niezwłocznie powiadomić telefonicznie i potwierdzić poprzez fax lub email Dzierżawcę o:</w:t>
      </w:r>
    </w:p>
    <w:p w14:paraId="058EE8D3" w14:textId="77777777" w:rsidR="000A004D" w:rsidRDefault="000A004D" w:rsidP="00720725">
      <w:pPr>
        <w:widowControl w:val="0"/>
        <w:numPr>
          <w:ilvl w:val="0"/>
          <w:numId w:val="118"/>
        </w:numPr>
        <w:ind w:left="709" w:hanging="283"/>
        <w:contextualSpacing/>
        <w:jc w:val="both"/>
        <w:rPr>
          <w:rFonts w:eastAsia="Calibri"/>
          <w:sz w:val="22"/>
          <w:szCs w:val="22"/>
        </w:rPr>
      </w:pPr>
      <w:r w:rsidRPr="008659CD">
        <w:rPr>
          <w:rFonts w:eastAsia="Calibri"/>
          <w:sz w:val="22"/>
          <w:szCs w:val="22"/>
        </w:rPr>
        <w:t>różnicach pomiędzy dowodem wywozu a stanem faktycznym,</w:t>
      </w:r>
    </w:p>
    <w:p w14:paraId="5686AB10" w14:textId="77777777" w:rsidR="000A004D" w:rsidRPr="00D948EA" w:rsidRDefault="000A004D" w:rsidP="00720725">
      <w:pPr>
        <w:widowControl w:val="0"/>
        <w:numPr>
          <w:ilvl w:val="0"/>
          <w:numId w:val="118"/>
        </w:numPr>
        <w:ind w:left="709" w:hanging="283"/>
        <w:contextualSpacing/>
        <w:jc w:val="both"/>
        <w:rPr>
          <w:rFonts w:eastAsia="Calibri"/>
          <w:sz w:val="22"/>
          <w:szCs w:val="22"/>
        </w:rPr>
      </w:pPr>
      <w:r w:rsidRPr="00D948EA">
        <w:rPr>
          <w:rFonts w:eastAsia="Calibri"/>
          <w:sz w:val="22"/>
          <w:szCs w:val="22"/>
        </w:rPr>
        <w:t>różnicach pomiędzy stanem technicznym opisanym w protokole na terenie kopalni, a stanem podzespołów dostarczonych.</w:t>
      </w:r>
    </w:p>
    <w:p w14:paraId="075D5870" w14:textId="77777777" w:rsidR="000A004D" w:rsidRDefault="000A004D" w:rsidP="00720725">
      <w:pPr>
        <w:widowControl w:val="0"/>
        <w:numPr>
          <w:ilvl w:val="0"/>
          <w:numId w:val="117"/>
        </w:numPr>
        <w:ind w:left="426" w:hanging="426"/>
        <w:jc w:val="both"/>
        <w:rPr>
          <w:sz w:val="22"/>
          <w:szCs w:val="22"/>
        </w:rPr>
      </w:pPr>
      <w:r w:rsidRPr="008659CD">
        <w:rPr>
          <w:sz w:val="22"/>
          <w:szCs w:val="22"/>
        </w:rPr>
        <w:t>Dzierżawca najpóźniej w ciągu 3 dni roboczych od otrzymania powiadomienia musi zająć stanowisko, co do zgłoszonych różnic.</w:t>
      </w:r>
    </w:p>
    <w:p w14:paraId="23166913" w14:textId="77777777" w:rsidR="000A004D" w:rsidRDefault="000A004D" w:rsidP="00720725">
      <w:pPr>
        <w:widowControl w:val="0"/>
        <w:numPr>
          <w:ilvl w:val="0"/>
          <w:numId w:val="117"/>
        </w:numPr>
        <w:ind w:left="426" w:hanging="426"/>
        <w:jc w:val="both"/>
        <w:rPr>
          <w:sz w:val="22"/>
          <w:szCs w:val="22"/>
        </w:rPr>
      </w:pPr>
      <w:r w:rsidRPr="00D948EA">
        <w:rPr>
          <w:sz w:val="22"/>
          <w:szCs w:val="22"/>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2DC9D412" w14:textId="2D28C40F" w:rsidR="000A004D" w:rsidRDefault="000A004D" w:rsidP="00720725">
      <w:pPr>
        <w:widowControl w:val="0"/>
        <w:numPr>
          <w:ilvl w:val="0"/>
          <w:numId w:val="117"/>
        </w:numPr>
        <w:ind w:left="426" w:hanging="426"/>
        <w:jc w:val="both"/>
        <w:rPr>
          <w:sz w:val="22"/>
          <w:szCs w:val="22"/>
        </w:rPr>
      </w:pPr>
      <w:r w:rsidRPr="00D948EA">
        <w:rPr>
          <w:sz w:val="22"/>
          <w:szCs w:val="22"/>
        </w:rPr>
        <w:t xml:space="preserve">W przypadku podzespołów, co do których nie było możliwości dokonania oceny stanu technicznego (stopnia zużycia) u Dzierżawcy, Wydzierżawiający zobowiązany jest przygotować podzespół </w:t>
      </w:r>
      <w:r w:rsidR="00555C61">
        <w:rPr>
          <w:sz w:val="22"/>
          <w:szCs w:val="22"/>
        </w:rPr>
        <w:t xml:space="preserve">                        </w:t>
      </w:r>
      <w:r w:rsidRPr="00D948EA">
        <w:rPr>
          <w:sz w:val="22"/>
          <w:szCs w:val="22"/>
        </w:rPr>
        <w:t>i zgłosić gotowość do przeprowadzenia oceny stanu technicznego w terminie nie dłuższym niż</w:t>
      </w:r>
      <w:r w:rsidR="00A25705" w:rsidRPr="00D948EA">
        <w:rPr>
          <w:sz w:val="22"/>
          <w:szCs w:val="22"/>
        </w:rPr>
        <w:t xml:space="preserve"> </w:t>
      </w:r>
      <w:r w:rsidRPr="00D948EA">
        <w:rPr>
          <w:sz w:val="22"/>
          <w:szCs w:val="22"/>
        </w:rPr>
        <w:t>2 tygodnie od daty przejęcia podzespołu od</w:t>
      </w:r>
      <w:r w:rsidR="00A25705" w:rsidRPr="00D948EA">
        <w:rPr>
          <w:sz w:val="22"/>
          <w:szCs w:val="22"/>
        </w:rPr>
        <w:t xml:space="preserve"> Dzierżawcy</w:t>
      </w:r>
      <w:r w:rsidRPr="00D948EA">
        <w:rPr>
          <w:sz w:val="22"/>
          <w:szCs w:val="22"/>
        </w:rPr>
        <w:t>.</w:t>
      </w:r>
    </w:p>
    <w:p w14:paraId="32D98C09" w14:textId="77777777" w:rsidR="000A004D" w:rsidRDefault="000A004D" w:rsidP="00720725">
      <w:pPr>
        <w:widowControl w:val="0"/>
        <w:numPr>
          <w:ilvl w:val="0"/>
          <w:numId w:val="117"/>
        </w:numPr>
        <w:ind w:left="426" w:hanging="426"/>
        <w:jc w:val="both"/>
        <w:rPr>
          <w:sz w:val="22"/>
          <w:szCs w:val="22"/>
        </w:rPr>
      </w:pPr>
      <w:bookmarkStart w:id="53" w:name="_Hlk90289883"/>
      <w:r w:rsidRPr="00D948EA">
        <w:rPr>
          <w:sz w:val="22"/>
          <w:szCs w:val="22"/>
        </w:rPr>
        <w:t xml:space="preserve">Do dwóch tygodni od wywozu / wysyłki Wydzierżawiającemu przysługuje prawo do zgłoszenia Dzierżawcy konieczności dokonania ponownych oględzin podzespołów w siedzibie </w:t>
      </w:r>
      <w:bookmarkEnd w:id="53"/>
      <w:r w:rsidRPr="00D948EA">
        <w:rPr>
          <w:sz w:val="22"/>
          <w:szCs w:val="22"/>
        </w:rPr>
        <w:t>Wydzierżawiającego. W przypadku brak zgłoszenia w podanym terminie, wiążącym co do stanu technicznego podzespołów będą zapisy Protokołu zdawczo-odbiorczego spisanego na terenie Dzierżawcy do czego Wydzierżawiający nie będzie wnosił zastrzeżeń.</w:t>
      </w:r>
    </w:p>
    <w:p w14:paraId="5EDDF269" w14:textId="77777777" w:rsidR="000A004D" w:rsidRPr="00D948EA" w:rsidRDefault="000A004D" w:rsidP="00720725">
      <w:pPr>
        <w:widowControl w:val="0"/>
        <w:numPr>
          <w:ilvl w:val="0"/>
          <w:numId w:val="117"/>
        </w:numPr>
        <w:ind w:left="426" w:hanging="426"/>
        <w:jc w:val="both"/>
        <w:rPr>
          <w:sz w:val="22"/>
          <w:szCs w:val="22"/>
        </w:rPr>
      </w:pPr>
      <w:r w:rsidRPr="00D948EA">
        <w:rPr>
          <w:sz w:val="22"/>
          <w:szCs w:val="22"/>
        </w:rPr>
        <w:t>Za porozumieniem Stron możliwa jest zmiana powyższych terminów co nie wymaga zawarcia aneksu, jednakże wymaga formy pisemnej.</w:t>
      </w:r>
    </w:p>
    <w:p w14:paraId="03A98861" w14:textId="77777777" w:rsidR="009F2756" w:rsidRPr="00F44B06" w:rsidRDefault="009F2756" w:rsidP="00CD7F75">
      <w:pPr>
        <w:jc w:val="right"/>
        <w:rPr>
          <w:sz w:val="18"/>
          <w:szCs w:val="18"/>
        </w:rPr>
      </w:pPr>
    </w:p>
    <w:p w14:paraId="19E1A9BD" w14:textId="77777777" w:rsidR="00F77700" w:rsidRPr="00F44B06" w:rsidRDefault="00F77700" w:rsidP="00CD7F75">
      <w:pPr>
        <w:jc w:val="right"/>
        <w:rPr>
          <w:sz w:val="18"/>
          <w:szCs w:val="18"/>
        </w:rPr>
      </w:pPr>
    </w:p>
    <w:p w14:paraId="0139697E" w14:textId="77777777" w:rsidR="00453CE2" w:rsidRPr="00F44B06" w:rsidRDefault="00453CE2" w:rsidP="00CD7F75">
      <w:pPr>
        <w:rPr>
          <w:sz w:val="18"/>
          <w:szCs w:val="18"/>
        </w:rPr>
      </w:pPr>
      <w:r w:rsidRPr="00F44B06">
        <w:rPr>
          <w:sz w:val="18"/>
          <w:szCs w:val="18"/>
        </w:rPr>
        <w:br w:type="page"/>
      </w:r>
    </w:p>
    <w:p w14:paraId="1290B23C" w14:textId="77777777" w:rsidR="009F2756" w:rsidRPr="00F87110" w:rsidRDefault="009F2756" w:rsidP="00CD7F75">
      <w:pPr>
        <w:ind w:left="3540" w:firstLine="708"/>
        <w:rPr>
          <w:b/>
          <w:sz w:val="24"/>
          <w:szCs w:val="24"/>
        </w:rPr>
      </w:pPr>
      <w:r w:rsidRPr="00F87110">
        <w:rPr>
          <w:b/>
          <w:spacing w:val="20"/>
          <w:sz w:val="24"/>
          <w:szCs w:val="24"/>
        </w:rPr>
        <w:lastRenderedPageBreak/>
        <w:t>CZĘŚĆ 5</w:t>
      </w:r>
    </w:p>
    <w:p w14:paraId="541268C3" w14:textId="77777777" w:rsidR="009F2756" w:rsidRPr="00F87110" w:rsidRDefault="009F2756" w:rsidP="00CD7F75">
      <w:pPr>
        <w:jc w:val="center"/>
        <w:rPr>
          <w:b/>
          <w:bCs/>
          <w:sz w:val="24"/>
          <w:szCs w:val="24"/>
          <w:u w:val="single"/>
        </w:rPr>
      </w:pPr>
      <w:r w:rsidRPr="00F87110">
        <w:rPr>
          <w:b/>
          <w:bCs/>
          <w:sz w:val="24"/>
          <w:szCs w:val="24"/>
          <w:u w:val="single"/>
        </w:rPr>
        <w:t>Postanowienia gwar</w:t>
      </w:r>
      <w:r w:rsidR="000F2CE4" w:rsidRPr="00F87110">
        <w:rPr>
          <w:b/>
          <w:bCs/>
          <w:sz w:val="24"/>
          <w:szCs w:val="24"/>
          <w:u w:val="single"/>
        </w:rPr>
        <w:t>an</w:t>
      </w:r>
      <w:r w:rsidRPr="00F87110">
        <w:rPr>
          <w:b/>
          <w:bCs/>
          <w:sz w:val="24"/>
          <w:szCs w:val="24"/>
          <w:u w:val="single"/>
        </w:rPr>
        <w:t>cyjne</w:t>
      </w:r>
      <w:r w:rsidR="000F2CE4" w:rsidRPr="00F87110">
        <w:rPr>
          <w:b/>
          <w:bCs/>
          <w:sz w:val="24"/>
          <w:szCs w:val="24"/>
          <w:u w:val="single"/>
        </w:rPr>
        <w:t xml:space="preserve"> i serwisowe</w:t>
      </w:r>
    </w:p>
    <w:p w14:paraId="6149D253" w14:textId="77777777" w:rsidR="009F2756" w:rsidRPr="00F44B06" w:rsidRDefault="009F2756" w:rsidP="00CD7F75">
      <w:pPr>
        <w:rPr>
          <w:sz w:val="18"/>
          <w:szCs w:val="18"/>
          <w:u w:val="single"/>
        </w:rPr>
      </w:pPr>
    </w:p>
    <w:p w14:paraId="68169543" w14:textId="77777777" w:rsidR="009F2756" w:rsidRPr="00F87110" w:rsidRDefault="009F2756" w:rsidP="00720725">
      <w:pPr>
        <w:numPr>
          <w:ilvl w:val="0"/>
          <w:numId w:val="43"/>
        </w:numPr>
        <w:jc w:val="both"/>
        <w:rPr>
          <w:i/>
          <w:sz w:val="22"/>
          <w:szCs w:val="22"/>
        </w:rPr>
      </w:pPr>
      <w:r w:rsidRPr="00F87110">
        <w:rPr>
          <w:sz w:val="22"/>
          <w:szCs w:val="22"/>
        </w:rPr>
        <w:t xml:space="preserve">Wydzierżawiający udziela gwarancji na przedmiot dzierżawy na cały okres dzierżawy, rozpoczynający się od daty uruchomienia przedmiotu dzierżawy w miejscu zainstalowania potwierdzonego </w:t>
      </w:r>
      <w:r w:rsidRPr="00F87110">
        <w:rPr>
          <w:i/>
          <w:sz w:val="22"/>
          <w:szCs w:val="22"/>
        </w:rPr>
        <w:t>Protokołem odbioru technicznego</w:t>
      </w:r>
      <w:r w:rsidRPr="00F87110">
        <w:rPr>
          <w:sz w:val="22"/>
          <w:szCs w:val="22"/>
        </w:rPr>
        <w:t xml:space="preserve"> a kończący się w ostatnim dniu demontażu przedmiotu dzierżawy w miejscu zainstalowania potwierdzonego </w:t>
      </w:r>
      <w:r w:rsidRPr="00F87110">
        <w:rPr>
          <w:i/>
          <w:sz w:val="22"/>
          <w:szCs w:val="22"/>
        </w:rPr>
        <w:t>Protokołem zdawczo-odbiorczym.</w:t>
      </w:r>
      <w:r w:rsidR="000A004D" w:rsidRPr="00F87110">
        <w:rPr>
          <w:iCs/>
          <w:sz w:val="22"/>
          <w:szCs w:val="22"/>
        </w:rPr>
        <w:t xml:space="preserve"> Na okres gwarancji kombajnu nie mają wpływu wymiany poszczególnych jego podzespołów, niezależnie od wyników postępowania reklamacyjnego.</w:t>
      </w:r>
    </w:p>
    <w:p w14:paraId="456926BF" w14:textId="7BAC2C22" w:rsidR="00375657" w:rsidRPr="00F87110" w:rsidRDefault="009F2756" w:rsidP="00720725">
      <w:pPr>
        <w:numPr>
          <w:ilvl w:val="0"/>
          <w:numId w:val="43"/>
        </w:numPr>
        <w:jc w:val="both"/>
        <w:rPr>
          <w:sz w:val="22"/>
          <w:szCs w:val="22"/>
        </w:rPr>
      </w:pPr>
      <w:r w:rsidRPr="00F87110">
        <w:rPr>
          <w:sz w:val="22"/>
          <w:szCs w:val="22"/>
        </w:rPr>
        <w:t>Gwarancją objęty jest cały przedmiot dzierżawy, z wyłączeniem materiałów eksploatacyjnych i części szybkozużywających się  wyspecyfikowanych w</w:t>
      </w:r>
      <w:r w:rsidR="00042348" w:rsidRPr="00F87110">
        <w:rPr>
          <w:sz w:val="22"/>
          <w:szCs w:val="22"/>
        </w:rPr>
        <w:t xml:space="preserve"> </w:t>
      </w:r>
      <w:r w:rsidR="00096055" w:rsidRPr="00F87110">
        <w:rPr>
          <w:sz w:val="22"/>
          <w:szCs w:val="22"/>
        </w:rPr>
        <w:t>niżej wymienionym</w:t>
      </w:r>
      <w:r w:rsidR="00042348" w:rsidRPr="00F87110">
        <w:rPr>
          <w:sz w:val="22"/>
          <w:szCs w:val="22"/>
        </w:rPr>
        <w:t xml:space="preserve"> </w:t>
      </w:r>
      <w:r w:rsidRPr="00F87110">
        <w:rPr>
          <w:sz w:val="22"/>
          <w:szCs w:val="22"/>
        </w:rPr>
        <w:t>pkt 3</w:t>
      </w:r>
      <w:r w:rsidR="00096055" w:rsidRPr="00F87110">
        <w:rPr>
          <w:sz w:val="22"/>
          <w:szCs w:val="22"/>
        </w:rPr>
        <w:t>.</w:t>
      </w:r>
      <w:r w:rsidRPr="00F87110">
        <w:rPr>
          <w:sz w:val="22"/>
          <w:szCs w:val="22"/>
        </w:rPr>
        <w:t xml:space="preserve"> i 4</w:t>
      </w:r>
      <w:r w:rsidR="00096055" w:rsidRPr="00F87110">
        <w:rPr>
          <w:sz w:val="22"/>
          <w:szCs w:val="22"/>
        </w:rPr>
        <w:t>.</w:t>
      </w:r>
      <w:r w:rsidRPr="00F87110">
        <w:rPr>
          <w:sz w:val="22"/>
          <w:szCs w:val="22"/>
        </w:rPr>
        <w:t xml:space="preserve"> objętych okresem gwarancji wynoszącym 180 dni. </w:t>
      </w:r>
      <w:r w:rsidR="00842BE2" w:rsidRPr="00F87110">
        <w:rPr>
          <w:sz w:val="22"/>
          <w:szCs w:val="22"/>
        </w:rPr>
        <w:t>Gwarancją nie są objęte elementy, które zostały uszkodzone mechanicznie, w wyniku działania czynników zewnętrznych, jak również z winy Dzierżawcy oraz podmiotów / osób pracujących na jego zlecenie oraz z przyczyn innych niż wada tkwiąca w  dostarczonym przedmiocie umowy.</w:t>
      </w:r>
    </w:p>
    <w:p w14:paraId="6E004D71" w14:textId="77777777" w:rsidR="009F2756" w:rsidRPr="00F87110" w:rsidRDefault="009F2756" w:rsidP="00720725">
      <w:pPr>
        <w:numPr>
          <w:ilvl w:val="0"/>
          <w:numId w:val="43"/>
        </w:numPr>
        <w:rPr>
          <w:sz w:val="22"/>
          <w:szCs w:val="22"/>
        </w:rPr>
      </w:pPr>
      <w:r w:rsidRPr="00F87110">
        <w:rPr>
          <w:sz w:val="22"/>
          <w:szCs w:val="22"/>
        </w:rPr>
        <w:t xml:space="preserve">Wykaz </w:t>
      </w:r>
      <w:r w:rsidRPr="00F87110">
        <w:rPr>
          <w:i/>
          <w:sz w:val="22"/>
          <w:szCs w:val="22"/>
        </w:rPr>
        <w:t>"materiałów eksploatacyjnych"</w:t>
      </w:r>
      <w:r w:rsidRPr="00F87110">
        <w:rPr>
          <w:sz w:val="22"/>
          <w:szCs w:val="22"/>
        </w:rPr>
        <w:t xml:space="preserve"> wyłączonych z gwarancji: </w:t>
      </w:r>
    </w:p>
    <w:p w14:paraId="1CA7E303" w14:textId="77777777" w:rsidR="009F2756" w:rsidRPr="00F87110" w:rsidRDefault="009F2756" w:rsidP="00720725">
      <w:pPr>
        <w:numPr>
          <w:ilvl w:val="0"/>
          <w:numId w:val="46"/>
        </w:numPr>
        <w:tabs>
          <w:tab w:val="num" w:pos="993"/>
        </w:tabs>
        <w:rPr>
          <w:sz w:val="22"/>
          <w:szCs w:val="22"/>
        </w:rPr>
      </w:pPr>
      <w:r w:rsidRPr="00F87110">
        <w:rPr>
          <w:sz w:val="22"/>
          <w:szCs w:val="22"/>
        </w:rPr>
        <w:t xml:space="preserve">uszczelki (uszczelnienia typu „o-ring”), </w:t>
      </w:r>
    </w:p>
    <w:p w14:paraId="6FBCA069" w14:textId="77777777" w:rsidR="009F2756" w:rsidRPr="00F87110" w:rsidRDefault="009F2756" w:rsidP="00720725">
      <w:pPr>
        <w:numPr>
          <w:ilvl w:val="0"/>
          <w:numId w:val="46"/>
        </w:numPr>
        <w:tabs>
          <w:tab w:val="num" w:pos="993"/>
        </w:tabs>
        <w:rPr>
          <w:sz w:val="22"/>
          <w:szCs w:val="22"/>
        </w:rPr>
      </w:pPr>
      <w:r w:rsidRPr="00F87110">
        <w:rPr>
          <w:sz w:val="22"/>
          <w:szCs w:val="22"/>
        </w:rPr>
        <w:t xml:space="preserve">podkładki, </w:t>
      </w:r>
    </w:p>
    <w:p w14:paraId="3262D06F" w14:textId="77777777" w:rsidR="009F2756" w:rsidRPr="00F87110" w:rsidRDefault="009F2756" w:rsidP="00720725">
      <w:pPr>
        <w:numPr>
          <w:ilvl w:val="0"/>
          <w:numId w:val="46"/>
        </w:numPr>
        <w:tabs>
          <w:tab w:val="num" w:pos="993"/>
        </w:tabs>
        <w:rPr>
          <w:sz w:val="22"/>
          <w:szCs w:val="22"/>
        </w:rPr>
      </w:pPr>
      <w:r w:rsidRPr="00F87110">
        <w:rPr>
          <w:sz w:val="22"/>
          <w:szCs w:val="22"/>
        </w:rPr>
        <w:t>żarówki,</w:t>
      </w:r>
    </w:p>
    <w:p w14:paraId="13E30892" w14:textId="77777777" w:rsidR="009F2756" w:rsidRPr="00F87110" w:rsidRDefault="009F2756" w:rsidP="00720725">
      <w:pPr>
        <w:numPr>
          <w:ilvl w:val="0"/>
          <w:numId w:val="46"/>
        </w:numPr>
        <w:tabs>
          <w:tab w:val="num" w:pos="993"/>
        </w:tabs>
        <w:rPr>
          <w:sz w:val="22"/>
          <w:szCs w:val="22"/>
        </w:rPr>
      </w:pPr>
      <w:r w:rsidRPr="00F87110">
        <w:rPr>
          <w:sz w:val="22"/>
          <w:szCs w:val="22"/>
        </w:rPr>
        <w:t>wkłady filtrów,</w:t>
      </w:r>
    </w:p>
    <w:p w14:paraId="07CC7F24" w14:textId="77777777" w:rsidR="009F2756" w:rsidRPr="00F87110" w:rsidRDefault="009F2756" w:rsidP="00720725">
      <w:pPr>
        <w:numPr>
          <w:ilvl w:val="0"/>
          <w:numId w:val="46"/>
        </w:numPr>
        <w:tabs>
          <w:tab w:val="num" w:pos="993"/>
        </w:tabs>
        <w:rPr>
          <w:sz w:val="22"/>
          <w:szCs w:val="22"/>
        </w:rPr>
      </w:pPr>
      <w:r w:rsidRPr="00F87110">
        <w:rPr>
          <w:sz w:val="22"/>
          <w:szCs w:val="22"/>
        </w:rPr>
        <w:t>noże urabiające i ich zabezpieczenia,</w:t>
      </w:r>
    </w:p>
    <w:p w14:paraId="4B364119" w14:textId="77777777" w:rsidR="009F2756" w:rsidRPr="00F87110" w:rsidRDefault="009F2756" w:rsidP="00720725">
      <w:pPr>
        <w:numPr>
          <w:ilvl w:val="0"/>
          <w:numId w:val="46"/>
        </w:numPr>
        <w:tabs>
          <w:tab w:val="num" w:pos="993"/>
        </w:tabs>
        <w:rPr>
          <w:sz w:val="22"/>
          <w:szCs w:val="22"/>
        </w:rPr>
      </w:pPr>
      <w:r w:rsidRPr="00F87110">
        <w:rPr>
          <w:sz w:val="22"/>
          <w:szCs w:val="22"/>
        </w:rPr>
        <w:t xml:space="preserve">tuleje nożowe (jeżeli występują), </w:t>
      </w:r>
    </w:p>
    <w:p w14:paraId="7B6C3EAF" w14:textId="77777777" w:rsidR="009F2756" w:rsidRPr="00F87110" w:rsidRDefault="009F2756" w:rsidP="00720725">
      <w:pPr>
        <w:numPr>
          <w:ilvl w:val="0"/>
          <w:numId w:val="46"/>
        </w:numPr>
        <w:tabs>
          <w:tab w:val="num" w:pos="993"/>
        </w:tabs>
        <w:rPr>
          <w:sz w:val="22"/>
          <w:szCs w:val="22"/>
        </w:rPr>
      </w:pPr>
      <w:r w:rsidRPr="00F87110">
        <w:rPr>
          <w:sz w:val="22"/>
          <w:szCs w:val="22"/>
        </w:rPr>
        <w:t>dysze zraszające,</w:t>
      </w:r>
    </w:p>
    <w:p w14:paraId="02ADC147" w14:textId="77777777" w:rsidR="009F2756" w:rsidRPr="00F87110" w:rsidRDefault="009F2756" w:rsidP="00720725">
      <w:pPr>
        <w:numPr>
          <w:ilvl w:val="0"/>
          <w:numId w:val="46"/>
        </w:numPr>
        <w:tabs>
          <w:tab w:val="num" w:pos="993"/>
        </w:tabs>
        <w:rPr>
          <w:sz w:val="22"/>
          <w:szCs w:val="22"/>
        </w:rPr>
      </w:pPr>
      <w:r w:rsidRPr="00F87110">
        <w:rPr>
          <w:sz w:val="22"/>
          <w:szCs w:val="22"/>
        </w:rPr>
        <w:t>sworznie,</w:t>
      </w:r>
    </w:p>
    <w:p w14:paraId="5EDC8474" w14:textId="77777777" w:rsidR="009F2756" w:rsidRPr="00F87110" w:rsidRDefault="009F2756" w:rsidP="00720725">
      <w:pPr>
        <w:numPr>
          <w:ilvl w:val="0"/>
          <w:numId w:val="46"/>
        </w:numPr>
        <w:tabs>
          <w:tab w:val="num" w:pos="993"/>
        </w:tabs>
        <w:rPr>
          <w:sz w:val="22"/>
          <w:szCs w:val="22"/>
        </w:rPr>
      </w:pPr>
      <w:r w:rsidRPr="00F87110">
        <w:rPr>
          <w:sz w:val="22"/>
          <w:szCs w:val="22"/>
        </w:rPr>
        <w:t>bolce rozprężne,</w:t>
      </w:r>
    </w:p>
    <w:p w14:paraId="4CD230CE" w14:textId="77777777" w:rsidR="009F2756" w:rsidRPr="00F87110" w:rsidRDefault="009F2756" w:rsidP="00720725">
      <w:pPr>
        <w:numPr>
          <w:ilvl w:val="0"/>
          <w:numId w:val="46"/>
        </w:numPr>
        <w:tabs>
          <w:tab w:val="num" w:pos="993"/>
        </w:tabs>
        <w:rPr>
          <w:sz w:val="22"/>
          <w:szCs w:val="22"/>
        </w:rPr>
      </w:pPr>
      <w:r w:rsidRPr="00F87110">
        <w:rPr>
          <w:sz w:val="22"/>
          <w:szCs w:val="22"/>
        </w:rPr>
        <w:t>węże hydrauliczne,</w:t>
      </w:r>
    </w:p>
    <w:p w14:paraId="36A73770" w14:textId="77777777" w:rsidR="009F2756" w:rsidRPr="00F87110" w:rsidRDefault="009F2756" w:rsidP="00720725">
      <w:pPr>
        <w:numPr>
          <w:ilvl w:val="0"/>
          <w:numId w:val="46"/>
        </w:numPr>
        <w:tabs>
          <w:tab w:val="num" w:pos="993"/>
        </w:tabs>
        <w:rPr>
          <w:sz w:val="22"/>
          <w:szCs w:val="22"/>
        </w:rPr>
      </w:pPr>
      <w:r w:rsidRPr="00F87110">
        <w:rPr>
          <w:sz w:val="22"/>
          <w:szCs w:val="22"/>
        </w:rPr>
        <w:t>wkładki sprzęgieł.</w:t>
      </w:r>
    </w:p>
    <w:p w14:paraId="48068D0B" w14:textId="77777777" w:rsidR="009F2756" w:rsidRPr="00F87110" w:rsidRDefault="009F2756" w:rsidP="00720725">
      <w:pPr>
        <w:numPr>
          <w:ilvl w:val="0"/>
          <w:numId w:val="43"/>
        </w:numPr>
        <w:rPr>
          <w:sz w:val="22"/>
          <w:szCs w:val="22"/>
        </w:rPr>
      </w:pPr>
      <w:r w:rsidRPr="00F87110">
        <w:rPr>
          <w:sz w:val="22"/>
          <w:szCs w:val="22"/>
        </w:rPr>
        <w:t xml:space="preserve">Wykaz </w:t>
      </w:r>
      <w:r w:rsidRPr="00F87110">
        <w:rPr>
          <w:i/>
          <w:sz w:val="22"/>
          <w:szCs w:val="22"/>
        </w:rPr>
        <w:t>"części szybkozużywających"</w:t>
      </w:r>
      <w:r w:rsidRPr="00F87110">
        <w:rPr>
          <w:sz w:val="22"/>
          <w:szCs w:val="22"/>
        </w:rPr>
        <w:t xml:space="preserve"> z ograniczoną 6-cio miesięczną (tj. 180 dni) gwarancją:</w:t>
      </w:r>
    </w:p>
    <w:p w14:paraId="3E5DB22B" w14:textId="77777777" w:rsidR="009F2756" w:rsidRPr="00F87110" w:rsidRDefault="009F2756" w:rsidP="00720725">
      <w:pPr>
        <w:numPr>
          <w:ilvl w:val="0"/>
          <w:numId w:val="112"/>
        </w:numPr>
        <w:rPr>
          <w:sz w:val="22"/>
          <w:szCs w:val="22"/>
        </w:rPr>
      </w:pPr>
      <w:r w:rsidRPr="00F87110">
        <w:rPr>
          <w:sz w:val="22"/>
          <w:szCs w:val="22"/>
        </w:rPr>
        <w:t>uchwyty nożowe,</w:t>
      </w:r>
    </w:p>
    <w:p w14:paraId="2B88E6ED" w14:textId="77777777" w:rsidR="009F2756" w:rsidRPr="00F87110" w:rsidRDefault="009F2756" w:rsidP="00720725">
      <w:pPr>
        <w:numPr>
          <w:ilvl w:val="0"/>
          <w:numId w:val="112"/>
        </w:numPr>
        <w:rPr>
          <w:sz w:val="22"/>
          <w:szCs w:val="22"/>
        </w:rPr>
      </w:pPr>
      <w:r w:rsidRPr="00F87110">
        <w:rPr>
          <w:sz w:val="22"/>
          <w:szCs w:val="22"/>
        </w:rPr>
        <w:t>zgrzebła i łańcuch przenośnika zgrzebłowego,</w:t>
      </w:r>
    </w:p>
    <w:p w14:paraId="3E0FDAA1" w14:textId="77777777" w:rsidR="009F2756" w:rsidRPr="00F87110" w:rsidRDefault="009F2756" w:rsidP="00720725">
      <w:pPr>
        <w:numPr>
          <w:ilvl w:val="0"/>
          <w:numId w:val="112"/>
        </w:numPr>
        <w:rPr>
          <w:sz w:val="22"/>
          <w:szCs w:val="22"/>
        </w:rPr>
      </w:pPr>
      <w:r w:rsidRPr="00F87110">
        <w:rPr>
          <w:sz w:val="22"/>
          <w:szCs w:val="22"/>
        </w:rPr>
        <w:t>segmenty (płytki) gąsienic,</w:t>
      </w:r>
    </w:p>
    <w:p w14:paraId="014325BD" w14:textId="77777777" w:rsidR="009F2756" w:rsidRPr="00F87110" w:rsidRDefault="009F2756" w:rsidP="00720725">
      <w:pPr>
        <w:numPr>
          <w:ilvl w:val="0"/>
          <w:numId w:val="112"/>
        </w:numPr>
        <w:rPr>
          <w:sz w:val="22"/>
          <w:szCs w:val="22"/>
        </w:rPr>
      </w:pPr>
      <w:r w:rsidRPr="00F87110">
        <w:rPr>
          <w:sz w:val="22"/>
          <w:szCs w:val="22"/>
        </w:rPr>
        <w:t>bęben (gwiazda) napędowy i zwrotny,</w:t>
      </w:r>
    </w:p>
    <w:p w14:paraId="080B6F92" w14:textId="77777777" w:rsidR="009F2756" w:rsidRPr="00F87110" w:rsidRDefault="009F2756" w:rsidP="00720725">
      <w:pPr>
        <w:numPr>
          <w:ilvl w:val="0"/>
          <w:numId w:val="112"/>
        </w:numPr>
        <w:rPr>
          <w:sz w:val="22"/>
          <w:szCs w:val="22"/>
        </w:rPr>
      </w:pPr>
      <w:r w:rsidRPr="00F87110">
        <w:rPr>
          <w:sz w:val="22"/>
          <w:szCs w:val="22"/>
        </w:rPr>
        <w:t>bezpieczniki elektryczne,</w:t>
      </w:r>
    </w:p>
    <w:p w14:paraId="39C3F873" w14:textId="77777777" w:rsidR="009F2756" w:rsidRPr="00F87110" w:rsidRDefault="009F2756" w:rsidP="00720725">
      <w:pPr>
        <w:numPr>
          <w:ilvl w:val="0"/>
          <w:numId w:val="112"/>
        </w:numPr>
        <w:rPr>
          <w:sz w:val="22"/>
          <w:szCs w:val="22"/>
        </w:rPr>
      </w:pPr>
      <w:r w:rsidRPr="00F87110">
        <w:rPr>
          <w:sz w:val="22"/>
          <w:szCs w:val="22"/>
        </w:rPr>
        <w:t>płyty (blachy) ścierne stołu ładowarki i przenośnika zgrzebłowego,</w:t>
      </w:r>
    </w:p>
    <w:p w14:paraId="2E1F32E6" w14:textId="77777777" w:rsidR="009F2756" w:rsidRPr="00F87110" w:rsidRDefault="009F2756" w:rsidP="00720725">
      <w:pPr>
        <w:numPr>
          <w:ilvl w:val="0"/>
          <w:numId w:val="112"/>
        </w:numPr>
        <w:rPr>
          <w:sz w:val="22"/>
          <w:szCs w:val="22"/>
        </w:rPr>
      </w:pPr>
      <w:r w:rsidRPr="00F87110">
        <w:rPr>
          <w:sz w:val="22"/>
          <w:szCs w:val="22"/>
        </w:rPr>
        <w:t>zamki i ogniwa złączne przenośnika zgrzebłowego.</w:t>
      </w:r>
    </w:p>
    <w:p w14:paraId="7DF07EE9" w14:textId="77777777" w:rsidR="009F2756" w:rsidRPr="00F87110" w:rsidRDefault="009F2756" w:rsidP="00720725">
      <w:pPr>
        <w:numPr>
          <w:ilvl w:val="0"/>
          <w:numId w:val="44"/>
        </w:numPr>
        <w:rPr>
          <w:sz w:val="22"/>
          <w:szCs w:val="22"/>
        </w:rPr>
      </w:pPr>
      <w:r w:rsidRPr="00F87110">
        <w:rPr>
          <w:sz w:val="22"/>
          <w:szCs w:val="22"/>
        </w:rPr>
        <w:t>Wydzierżawiający gwarantuje, że przedmiot dzierżawy:</w:t>
      </w:r>
    </w:p>
    <w:p w14:paraId="0E41BD4A" w14:textId="77777777" w:rsidR="009F2756" w:rsidRPr="00F87110" w:rsidRDefault="009F2756" w:rsidP="00720725">
      <w:pPr>
        <w:numPr>
          <w:ilvl w:val="0"/>
          <w:numId w:val="42"/>
        </w:numPr>
        <w:rPr>
          <w:strike/>
          <w:sz w:val="22"/>
          <w:szCs w:val="22"/>
        </w:rPr>
      </w:pPr>
      <w:r w:rsidRPr="00F87110">
        <w:rPr>
          <w:sz w:val="22"/>
          <w:szCs w:val="22"/>
        </w:rPr>
        <w:t>jest zgodny z wymaganiami określonymi w specyfikacji warunków zamówienia</w:t>
      </w:r>
      <w:r w:rsidR="00B53DA4" w:rsidRPr="00F87110">
        <w:rPr>
          <w:sz w:val="22"/>
          <w:szCs w:val="22"/>
        </w:rPr>
        <w:t>.</w:t>
      </w:r>
    </w:p>
    <w:p w14:paraId="0B07711D" w14:textId="77777777" w:rsidR="009F2756" w:rsidRPr="00F87110" w:rsidRDefault="009F2756" w:rsidP="00720725">
      <w:pPr>
        <w:numPr>
          <w:ilvl w:val="0"/>
          <w:numId w:val="42"/>
        </w:numPr>
        <w:rPr>
          <w:sz w:val="22"/>
          <w:szCs w:val="22"/>
        </w:rPr>
      </w:pPr>
      <w:r w:rsidRPr="00F87110">
        <w:rPr>
          <w:sz w:val="22"/>
          <w:szCs w:val="22"/>
        </w:rPr>
        <w:t xml:space="preserve">jest zgodny z obowiązującymi w Rzeczpospolitej Polskiej przepisami prawnymi, normami </w:t>
      </w:r>
      <w:r w:rsidRPr="00F87110">
        <w:rPr>
          <w:sz w:val="22"/>
          <w:szCs w:val="22"/>
        </w:rPr>
        <w:br/>
        <w:t>i wymaganiami organów państwowych,</w:t>
      </w:r>
    </w:p>
    <w:p w14:paraId="378B25F9" w14:textId="77777777" w:rsidR="009F2756" w:rsidRPr="00F87110" w:rsidRDefault="009F2756" w:rsidP="00720725">
      <w:pPr>
        <w:numPr>
          <w:ilvl w:val="0"/>
          <w:numId w:val="42"/>
        </w:numPr>
        <w:rPr>
          <w:sz w:val="22"/>
          <w:szCs w:val="22"/>
        </w:rPr>
      </w:pPr>
      <w:r w:rsidRPr="00F87110">
        <w:rPr>
          <w:sz w:val="22"/>
          <w:szCs w:val="22"/>
        </w:rPr>
        <w:t>jest wolny od wad prawnych i fizycznych.</w:t>
      </w:r>
    </w:p>
    <w:p w14:paraId="703CA363" w14:textId="77777777" w:rsidR="009F2756" w:rsidRPr="00F87110" w:rsidRDefault="009F2756" w:rsidP="00720725">
      <w:pPr>
        <w:numPr>
          <w:ilvl w:val="0"/>
          <w:numId w:val="44"/>
        </w:numPr>
        <w:jc w:val="both"/>
        <w:rPr>
          <w:sz w:val="22"/>
          <w:szCs w:val="22"/>
        </w:rPr>
      </w:pPr>
      <w:r w:rsidRPr="00F87110">
        <w:rPr>
          <w:sz w:val="22"/>
          <w:szCs w:val="22"/>
        </w:rPr>
        <w:t>Odbiór techniczny przedmiotu dzierżawy w żadnym przypadku nie zwalnia Wydzierżawiającego od odpowiedzialności za wady prawne i fizyczne lub inne uchybienia w spełnieniu wymagań określonych przez Dzierżawcę.</w:t>
      </w:r>
    </w:p>
    <w:p w14:paraId="6154F650" w14:textId="04925B8A" w:rsidR="009F2756" w:rsidRPr="00F87110" w:rsidRDefault="000A004D" w:rsidP="00720725">
      <w:pPr>
        <w:numPr>
          <w:ilvl w:val="0"/>
          <w:numId w:val="44"/>
        </w:numPr>
        <w:jc w:val="both"/>
        <w:rPr>
          <w:sz w:val="22"/>
          <w:szCs w:val="22"/>
        </w:rPr>
      </w:pPr>
      <w:r w:rsidRPr="00F87110">
        <w:rPr>
          <w:sz w:val="22"/>
          <w:szCs w:val="22"/>
        </w:rPr>
        <w:t>Odpowiedzialność z tytułu gwarancji</w:t>
      </w:r>
      <w:r w:rsidRPr="00F87110">
        <w:rPr>
          <w:strike/>
          <w:sz w:val="22"/>
          <w:szCs w:val="22"/>
        </w:rPr>
        <w:t xml:space="preserve"> </w:t>
      </w:r>
      <w:r w:rsidRPr="00F87110">
        <w:rPr>
          <w:sz w:val="22"/>
          <w:szCs w:val="22"/>
        </w:rPr>
        <w:t>obejmuje zarówno wady</w:t>
      </w:r>
      <w:r w:rsidR="009B4025" w:rsidRPr="00F87110">
        <w:rPr>
          <w:color w:val="00B050"/>
          <w:sz w:val="22"/>
          <w:szCs w:val="22"/>
        </w:rPr>
        <w:t>,</w:t>
      </w:r>
      <w:r w:rsidR="009B4025" w:rsidRPr="00F87110">
        <w:rPr>
          <w:sz w:val="22"/>
          <w:szCs w:val="22"/>
        </w:rPr>
        <w:t xml:space="preserve"> </w:t>
      </w:r>
      <w:r w:rsidRPr="00F87110">
        <w:rPr>
          <w:sz w:val="22"/>
          <w:szCs w:val="22"/>
        </w:rPr>
        <w:t xml:space="preserve">które w chwili przyjęcia lub odbioru </w:t>
      </w:r>
      <w:r w:rsidR="00A37B04" w:rsidRPr="00F87110">
        <w:rPr>
          <w:sz w:val="22"/>
          <w:szCs w:val="22"/>
        </w:rPr>
        <w:t xml:space="preserve"> </w:t>
      </w:r>
      <w:r w:rsidRPr="00F87110">
        <w:rPr>
          <w:sz w:val="22"/>
          <w:szCs w:val="22"/>
        </w:rPr>
        <w:t>tkwiły w przedmiocie</w:t>
      </w:r>
      <w:r w:rsidR="00A37B04" w:rsidRPr="00F87110">
        <w:rPr>
          <w:sz w:val="22"/>
          <w:szCs w:val="22"/>
        </w:rPr>
        <w:t xml:space="preserve"> </w:t>
      </w:r>
      <w:r w:rsidRPr="00F87110">
        <w:rPr>
          <w:sz w:val="22"/>
          <w:szCs w:val="22"/>
        </w:rPr>
        <w:t>zamówienia, jak i wszelkie inne wady fizyczne, ujawnione przed upływem terminu obowiązywania gwarancji.</w:t>
      </w:r>
      <w:r w:rsidR="00042348" w:rsidRPr="00F87110">
        <w:rPr>
          <w:sz w:val="22"/>
          <w:szCs w:val="22"/>
        </w:rPr>
        <w:t xml:space="preserve"> </w:t>
      </w:r>
      <w:r w:rsidR="009F2756" w:rsidRPr="00F87110">
        <w:rPr>
          <w:sz w:val="22"/>
          <w:szCs w:val="22"/>
        </w:rPr>
        <w:t xml:space="preserve">Gwarancja jakości nie obejmuje jednak wad wynikających </w:t>
      </w:r>
      <w:r w:rsidR="00F87110">
        <w:rPr>
          <w:sz w:val="22"/>
          <w:szCs w:val="22"/>
        </w:rPr>
        <w:t xml:space="preserve">                        </w:t>
      </w:r>
      <w:r w:rsidR="009F2756" w:rsidRPr="00F87110">
        <w:rPr>
          <w:sz w:val="22"/>
          <w:szCs w:val="22"/>
        </w:rPr>
        <w:t>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137A43E4" w14:textId="77777777" w:rsidR="009F2756" w:rsidRPr="00F87110" w:rsidRDefault="009F2756" w:rsidP="00720725">
      <w:pPr>
        <w:numPr>
          <w:ilvl w:val="0"/>
          <w:numId w:val="43"/>
        </w:numPr>
        <w:jc w:val="both"/>
        <w:rPr>
          <w:sz w:val="22"/>
          <w:szCs w:val="22"/>
        </w:rPr>
      </w:pPr>
      <w:r w:rsidRPr="00F87110">
        <w:rPr>
          <w:sz w:val="22"/>
          <w:szCs w:val="22"/>
        </w:rPr>
        <w:t>W przypadku stwierdzenia ukrytych wad części i podzespołów zostaną one wymienione na część lub podzespół nowy lub poremontowy.</w:t>
      </w:r>
    </w:p>
    <w:p w14:paraId="548B39B9" w14:textId="77777777" w:rsidR="009F2756" w:rsidRPr="00F87110" w:rsidRDefault="009F2756" w:rsidP="00720725">
      <w:pPr>
        <w:numPr>
          <w:ilvl w:val="0"/>
          <w:numId w:val="43"/>
        </w:numPr>
        <w:jc w:val="both"/>
        <w:rPr>
          <w:sz w:val="22"/>
          <w:szCs w:val="22"/>
        </w:rPr>
      </w:pPr>
      <w:r w:rsidRPr="00F87110">
        <w:rPr>
          <w:sz w:val="22"/>
          <w:szCs w:val="22"/>
        </w:rPr>
        <w:t xml:space="preserve">Przedstawiciele serwisu i Dzierżawcy określą na miejscu, w trakcie naprawy jeżeli to możliwe czy usługa jest gwarancyjna. Fakt ten zostanie potwierdzony w </w:t>
      </w:r>
      <w:r w:rsidRPr="00F87110">
        <w:rPr>
          <w:i/>
          <w:sz w:val="22"/>
          <w:szCs w:val="22"/>
        </w:rPr>
        <w:t xml:space="preserve">Protokole usługi serwisowej. </w:t>
      </w:r>
    </w:p>
    <w:p w14:paraId="32E864AB" w14:textId="77777777" w:rsidR="009F2756" w:rsidRPr="00F87110" w:rsidRDefault="009F2756" w:rsidP="00720725">
      <w:pPr>
        <w:numPr>
          <w:ilvl w:val="0"/>
          <w:numId w:val="43"/>
        </w:numPr>
        <w:jc w:val="both"/>
        <w:rPr>
          <w:sz w:val="22"/>
          <w:szCs w:val="22"/>
        </w:rPr>
      </w:pPr>
      <w:r w:rsidRPr="00F87110">
        <w:rPr>
          <w:sz w:val="22"/>
          <w:szCs w:val="22"/>
        </w:rPr>
        <w:t xml:space="preserve">W przypadku stwierdzenia wad wymienionych części zostaną one wymienione na sprawne. </w:t>
      </w:r>
    </w:p>
    <w:p w14:paraId="186AB217" w14:textId="77777777" w:rsidR="009F2756" w:rsidRPr="00F87110" w:rsidRDefault="009F2756" w:rsidP="00720725">
      <w:pPr>
        <w:numPr>
          <w:ilvl w:val="0"/>
          <w:numId w:val="43"/>
        </w:numPr>
        <w:jc w:val="both"/>
        <w:rPr>
          <w:sz w:val="22"/>
          <w:szCs w:val="22"/>
        </w:rPr>
      </w:pPr>
      <w:r w:rsidRPr="00F87110">
        <w:rPr>
          <w:sz w:val="22"/>
          <w:szCs w:val="22"/>
        </w:rPr>
        <w:t>Wydzierżawiający zobowiązany jest dokonać naprawy i po jej dokonaniu sprawdzić funkcjonowanie przedmiotu dzierżawy przez jego uruchomienie z udziałem służb Dzierżawcy.</w:t>
      </w:r>
    </w:p>
    <w:p w14:paraId="503ED826" w14:textId="77777777" w:rsidR="009F2756" w:rsidRPr="00F87110" w:rsidRDefault="009F2756" w:rsidP="00720725">
      <w:pPr>
        <w:numPr>
          <w:ilvl w:val="0"/>
          <w:numId w:val="43"/>
        </w:numPr>
        <w:jc w:val="both"/>
        <w:rPr>
          <w:sz w:val="22"/>
          <w:szCs w:val="22"/>
        </w:rPr>
      </w:pPr>
      <w:r w:rsidRPr="00F87110">
        <w:rPr>
          <w:sz w:val="22"/>
          <w:szCs w:val="22"/>
        </w:rPr>
        <w:lastRenderedPageBreak/>
        <w:t>W przypadku gdy Wydzierżawiający, po wezwaniu do usunięcia wad z tytułu gwarancji, nie dopełni obowiązków wynikających z gwarancji, Dzierżawca uprawniony będzie do usunięcia wad na koszt i</w:t>
      </w:r>
      <w:r w:rsidR="00137767" w:rsidRPr="00F87110">
        <w:rPr>
          <w:sz w:val="22"/>
          <w:szCs w:val="22"/>
        </w:rPr>
        <w:t> </w:t>
      </w:r>
      <w:r w:rsidRPr="00F87110">
        <w:rPr>
          <w:sz w:val="22"/>
          <w:szCs w:val="22"/>
        </w:rPr>
        <w:t>ryzyko Wydzierżawiającego, zachowując przy tym inne uprawnienia wynikające zarówno z SWZ,</w:t>
      </w:r>
      <w:r w:rsidR="00042348" w:rsidRPr="00F87110">
        <w:rPr>
          <w:sz w:val="22"/>
          <w:szCs w:val="22"/>
        </w:rPr>
        <w:t xml:space="preserve"> </w:t>
      </w:r>
      <w:r w:rsidRPr="00F87110">
        <w:rPr>
          <w:sz w:val="22"/>
          <w:szCs w:val="22"/>
        </w:rPr>
        <w:t>umowy jak i rękojmi. W pierwszej kolejności Wydzierżawiający skorzysta i wyczerpie uprawnienia wynikające z gwarancji.</w:t>
      </w:r>
    </w:p>
    <w:p w14:paraId="15F701B3" w14:textId="77777777" w:rsidR="009F2756" w:rsidRPr="00F87110" w:rsidRDefault="009F2756" w:rsidP="00720725">
      <w:pPr>
        <w:numPr>
          <w:ilvl w:val="0"/>
          <w:numId w:val="43"/>
        </w:numPr>
        <w:jc w:val="both"/>
        <w:rPr>
          <w:sz w:val="22"/>
          <w:szCs w:val="22"/>
        </w:rPr>
      </w:pPr>
      <w:r w:rsidRPr="00F87110">
        <w:rPr>
          <w:sz w:val="22"/>
          <w:szCs w:val="22"/>
        </w:rPr>
        <w:t>Wymieniony element/część/podzespół przedmiotu dzierżawy winien zostać objęty nową gwarancją na zasadach określonych w umowie.</w:t>
      </w:r>
    </w:p>
    <w:p w14:paraId="4008E5FA" w14:textId="77777777" w:rsidR="009F2756" w:rsidRPr="00F87110" w:rsidRDefault="009F2756" w:rsidP="00720725">
      <w:pPr>
        <w:numPr>
          <w:ilvl w:val="0"/>
          <w:numId w:val="43"/>
        </w:numPr>
        <w:jc w:val="both"/>
        <w:rPr>
          <w:sz w:val="22"/>
          <w:szCs w:val="22"/>
        </w:rPr>
      </w:pPr>
      <w:r w:rsidRPr="00F87110">
        <w:rPr>
          <w:sz w:val="22"/>
          <w:szCs w:val="22"/>
        </w:rPr>
        <w:t xml:space="preserve">W przypadku uznanej gwarancji, wszystkie materiały szybkozużywające się wymienione w trakcie wykonania tej usługi, wymienione będą na koszt Wydzierżawiającego. </w:t>
      </w:r>
    </w:p>
    <w:p w14:paraId="306B7945" w14:textId="77777777" w:rsidR="009F2756" w:rsidRPr="00F87110" w:rsidRDefault="009F2756" w:rsidP="00720725">
      <w:pPr>
        <w:numPr>
          <w:ilvl w:val="0"/>
          <w:numId w:val="43"/>
        </w:numPr>
        <w:jc w:val="both"/>
        <w:rPr>
          <w:sz w:val="22"/>
          <w:szCs w:val="22"/>
        </w:rPr>
      </w:pPr>
      <w:r w:rsidRPr="00F87110">
        <w:rPr>
          <w:sz w:val="22"/>
          <w:szCs w:val="22"/>
        </w:rPr>
        <w:t xml:space="preserve">Koszty wymienionych części zamiennych w ramach usług serwisowych wraz z kosztami transportu do Dzierżawcy ponosi Wydzierżawiający w przypadku usługi na rzecz uznanej gwarancji. </w:t>
      </w:r>
    </w:p>
    <w:p w14:paraId="2618108E" w14:textId="77777777" w:rsidR="009F2756" w:rsidRPr="00F87110" w:rsidRDefault="009F2756" w:rsidP="00720725">
      <w:pPr>
        <w:numPr>
          <w:ilvl w:val="0"/>
          <w:numId w:val="43"/>
        </w:numPr>
        <w:jc w:val="both"/>
        <w:rPr>
          <w:sz w:val="22"/>
          <w:szCs w:val="22"/>
        </w:rPr>
      </w:pPr>
      <w:r w:rsidRPr="00F87110">
        <w:rPr>
          <w:sz w:val="22"/>
          <w:szCs w:val="22"/>
        </w:rPr>
        <w:t>Gwarancja nie wyłącza uprawnień Dzierżawcy z tytułu rękojmi za wady fizyczne lub prawne przedmiotu dzierżawy.</w:t>
      </w:r>
    </w:p>
    <w:p w14:paraId="043FCBD1" w14:textId="77777777" w:rsidR="009F2756" w:rsidRPr="00F87110" w:rsidRDefault="009F2756" w:rsidP="00720725">
      <w:pPr>
        <w:numPr>
          <w:ilvl w:val="0"/>
          <w:numId w:val="43"/>
        </w:numPr>
        <w:jc w:val="both"/>
        <w:rPr>
          <w:sz w:val="22"/>
          <w:szCs w:val="22"/>
        </w:rPr>
      </w:pPr>
      <w:r w:rsidRPr="00F87110">
        <w:rPr>
          <w:sz w:val="22"/>
          <w:szCs w:val="22"/>
        </w:rPr>
        <w:t>Stwierdzenie eksploatacji przedmiotu dzierżawy</w:t>
      </w:r>
      <w:r w:rsidR="0001674B" w:rsidRPr="00F87110">
        <w:rPr>
          <w:sz w:val="22"/>
          <w:szCs w:val="22"/>
        </w:rPr>
        <w:t xml:space="preserve"> </w:t>
      </w:r>
      <w:r w:rsidRPr="00F87110">
        <w:rPr>
          <w:sz w:val="22"/>
          <w:szCs w:val="22"/>
        </w:rPr>
        <w:t>niezgodnie z obowiązującą instrukcją i mającej wpływ na jego żywotność, powoduje utratę praw wynikających z tytułu gwarancji tylko w</w:t>
      </w:r>
      <w:r w:rsidR="00754630" w:rsidRPr="00F87110">
        <w:rPr>
          <w:sz w:val="22"/>
          <w:szCs w:val="22"/>
        </w:rPr>
        <w:t> </w:t>
      </w:r>
      <w:r w:rsidRPr="00F87110">
        <w:rPr>
          <w:sz w:val="22"/>
          <w:szCs w:val="22"/>
        </w:rPr>
        <w:t xml:space="preserve"> tym zakresie, którego dotyczą nieprawidłowości.</w:t>
      </w:r>
    </w:p>
    <w:p w14:paraId="1E7AB532" w14:textId="77777777" w:rsidR="009F2756" w:rsidRPr="00F87110" w:rsidRDefault="009F2756" w:rsidP="00720725">
      <w:pPr>
        <w:numPr>
          <w:ilvl w:val="0"/>
          <w:numId w:val="43"/>
        </w:numPr>
        <w:jc w:val="both"/>
        <w:rPr>
          <w:sz w:val="22"/>
          <w:szCs w:val="22"/>
        </w:rPr>
      </w:pPr>
      <w:r w:rsidRPr="00F87110">
        <w:rPr>
          <w:sz w:val="22"/>
          <w:szCs w:val="22"/>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6485EF57" w14:textId="77777777" w:rsidR="009F2756" w:rsidRPr="00F87110" w:rsidRDefault="009F2756" w:rsidP="00720725">
      <w:pPr>
        <w:numPr>
          <w:ilvl w:val="0"/>
          <w:numId w:val="43"/>
        </w:numPr>
        <w:jc w:val="both"/>
        <w:rPr>
          <w:sz w:val="22"/>
          <w:szCs w:val="22"/>
        </w:rPr>
      </w:pPr>
      <w:r w:rsidRPr="00F87110">
        <w:rPr>
          <w:sz w:val="22"/>
          <w:szCs w:val="22"/>
        </w:rPr>
        <w:t>W przypadku rozbieżności stanowisk, co do uznania reklamacji, Dzierżawca może zlecić wykonanie badań niezależnemu ekspertowi wskazanemu przez Strony. Jeśli w okresie 7 dni Strony nie dojdą do porozumienia co do wyznaczenia niezależnego eksperta, to Dzierżawca powierzy wykonanie badań notyfikowanej jednostce uprawnionej do wykonywania badań</w:t>
      </w:r>
      <w:r w:rsidR="0001674B" w:rsidRPr="00F87110">
        <w:rPr>
          <w:sz w:val="22"/>
          <w:szCs w:val="22"/>
        </w:rPr>
        <w:t xml:space="preserve"> </w:t>
      </w:r>
      <w:r w:rsidRPr="00F87110">
        <w:rPr>
          <w:sz w:val="22"/>
          <w:szCs w:val="22"/>
        </w:rPr>
        <w:t>w zakresie wynikającym z</w:t>
      </w:r>
      <w:r w:rsidR="00754630" w:rsidRPr="00F87110">
        <w:rPr>
          <w:sz w:val="22"/>
          <w:szCs w:val="22"/>
        </w:rPr>
        <w:t> </w:t>
      </w:r>
      <w:r w:rsidRPr="00F87110">
        <w:rPr>
          <w:sz w:val="22"/>
          <w:szCs w:val="22"/>
        </w:rPr>
        <w:t>reklamacji lub jednostce naukowo-badawczej.</w:t>
      </w:r>
    </w:p>
    <w:p w14:paraId="013BD4F2" w14:textId="77777777" w:rsidR="00754630" w:rsidRPr="00F87110" w:rsidRDefault="009F2756" w:rsidP="00720725">
      <w:pPr>
        <w:numPr>
          <w:ilvl w:val="0"/>
          <w:numId w:val="43"/>
        </w:numPr>
        <w:jc w:val="both"/>
        <w:rPr>
          <w:sz w:val="22"/>
          <w:szCs w:val="22"/>
        </w:rPr>
      </w:pPr>
      <w:r w:rsidRPr="00F87110">
        <w:rPr>
          <w:sz w:val="22"/>
          <w:szCs w:val="22"/>
        </w:rPr>
        <w:t>W przypadku uzyskania wyników badań potwierdzających wady przedmiotu dzierżawy koszty badań ponosi Wydzierżawiający natomiast w przypadku uzyskania wyników badań nie potwierdzających istnienia wad przedmiotu dzierżawy koszty badań ponosi Dzierżawca. Wysokość kosztów badań określi każdorazowo niezależny ekspert.</w:t>
      </w:r>
    </w:p>
    <w:p w14:paraId="6F64F073" w14:textId="77777777" w:rsidR="009F2756" w:rsidRPr="00F87110" w:rsidRDefault="009F2756" w:rsidP="00720725">
      <w:pPr>
        <w:numPr>
          <w:ilvl w:val="0"/>
          <w:numId w:val="43"/>
        </w:numPr>
        <w:rPr>
          <w:sz w:val="22"/>
          <w:szCs w:val="22"/>
        </w:rPr>
      </w:pPr>
      <w:r w:rsidRPr="00F87110">
        <w:rPr>
          <w:sz w:val="22"/>
          <w:szCs w:val="22"/>
        </w:rPr>
        <w:t>Roszczenia gwarancyjne:</w:t>
      </w:r>
    </w:p>
    <w:p w14:paraId="0E694FE3" w14:textId="77777777" w:rsidR="009F2756" w:rsidRPr="00F87110" w:rsidRDefault="009F2756" w:rsidP="00720725">
      <w:pPr>
        <w:numPr>
          <w:ilvl w:val="0"/>
          <w:numId w:val="45"/>
        </w:numPr>
        <w:jc w:val="both"/>
        <w:rPr>
          <w:sz w:val="22"/>
          <w:szCs w:val="22"/>
        </w:rPr>
      </w:pPr>
      <w:r w:rsidRPr="00F87110">
        <w:rPr>
          <w:sz w:val="22"/>
          <w:szCs w:val="22"/>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792A69E3" w14:textId="77777777" w:rsidR="009F2756" w:rsidRPr="00F87110" w:rsidRDefault="009F2756" w:rsidP="00720725">
      <w:pPr>
        <w:numPr>
          <w:ilvl w:val="0"/>
          <w:numId w:val="45"/>
        </w:numPr>
        <w:jc w:val="both"/>
        <w:rPr>
          <w:sz w:val="22"/>
          <w:szCs w:val="22"/>
        </w:rPr>
      </w:pPr>
      <w:r w:rsidRPr="00F87110">
        <w:rPr>
          <w:sz w:val="22"/>
          <w:szCs w:val="22"/>
        </w:rPr>
        <w:t>ocena stanu technicznego podzespołu przeprowadzana będzie w stanie zdemontowanym, na terenie Wydzierżawiającego, przy współudziale przedstawicieli Dzierżawcy.</w:t>
      </w:r>
    </w:p>
    <w:p w14:paraId="6B2D3308" w14:textId="77777777" w:rsidR="009F2756" w:rsidRPr="00F87110" w:rsidRDefault="009F2756" w:rsidP="00720725">
      <w:pPr>
        <w:numPr>
          <w:ilvl w:val="0"/>
          <w:numId w:val="45"/>
        </w:numPr>
        <w:jc w:val="both"/>
        <w:rPr>
          <w:sz w:val="22"/>
          <w:szCs w:val="22"/>
        </w:rPr>
      </w:pPr>
      <w:r w:rsidRPr="00F87110">
        <w:rPr>
          <w:sz w:val="22"/>
          <w:szCs w:val="22"/>
        </w:rPr>
        <w:t xml:space="preserve">Wydzierżawiający zobowiązany jest przygotować podzespół i zgłosić gotowość do przeprowadzenia oceny stanu technicznego w terminie nie dłuższym niż 2 tygodnie </w:t>
      </w:r>
      <w:r w:rsidR="003F2FD1" w:rsidRPr="00F87110">
        <w:rPr>
          <w:color w:val="00B050"/>
          <w:sz w:val="22"/>
          <w:szCs w:val="22"/>
        </w:rPr>
        <w:t xml:space="preserve"> </w:t>
      </w:r>
      <w:r w:rsidRPr="00F87110">
        <w:rPr>
          <w:sz w:val="22"/>
          <w:szCs w:val="22"/>
        </w:rPr>
        <w:t>od daty przejęcia podzespołu od Dzierżawcy. Brak powyższego zgłoszenia w podanym terminie traktowane będzie jako uznanie roszczeń gwarancyjnych Dzierżawcy bez konieczności przeprowadzania oceny stanu technicznego.</w:t>
      </w:r>
      <w:r w:rsidR="003F2FD1" w:rsidRPr="00F87110">
        <w:rPr>
          <w:sz w:val="22"/>
          <w:szCs w:val="22"/>
        </w:rPr>
        <w:t xml:space="preserve"> </w:t>
      </w:r>
    </w:p>
    <w:p w14:paraId="400BA6A1" w14:textId="1FC5C6EC" w:rsidR="009F2756" w:rsidRPr="00F87110" w:rsidRDefault="009F2756" w:rsidP="00720725">
      <w:pPr>
        <w:numPr>
          <w:ilvl w:val="0"/>
          <w:numId w:val="45"/>
        </w:numPr>
        <w:jc w:val="both"/>
        <w:rPr>
          <w:sz w:val="22"/>
          <w:szCs w:val="22"/>
        </w:rPr>
      </w:pPr>
      <w:r w:rsidRPr="00F87110">
        <w:rPr>
          <w:sz w:val="22"/>
          <w:szCs w:val="22"/>
        </w:rPr>
        <w:t>w przypadku konieczności naprawy lub wymiany podzespołów, na które gwarancja nie zostanie  uznana, kosztami wynikłymi z tego tytułu zostanie obciążony Dzierżawca, zgodnie z cennikiem obowiązującej umowy na świadczenie usług serwisowych kombajnów chodnikowych, a w przypadku braku umowy lub danej pozycji w cenniku umowy, zgodnie z dostarczonym wr</w:t>
      </w:r>
      <w:r w:rsidR="00EF2636">
        <w:rPr>
          <w:sz w:val="22"/>
          <w:szCs w:val="22"/>
        </w:rPr>
        <w:t xml:space="preserve">az </w:t>
      </w:r>
      <w:r w:rsidRPr="00F87110">
        <w:rPr>
          <w:sz w:val="22"/>
          <w:szCs w:val="22"/>
        </w:rPr>
        <w:t>z ofertą cennikiem.</w:t>
      </w:r>
      <w:r w:rsidR="00DD18CD" w:rsidRPr="00F87110">
        <w:rPr>
          <w:sz w:val="22"/>
          <w:szCs w:val="22"/>
        </w:rPr>
        <w:t xml:space="preserve"> Taka wymiana nie może ograniczać ochrony gwarancyjnej przedmiotu dzierżawy.</w:t>
      </w:r>
    </w:p>
    <w:p w14:paraId="1A04378C" w14:textId="65E6A4BD" w:rsidR="009F2756" w:rsidRPr="00F87110" w:rsidRDefault="009F2756" w:rsidP="00720725">
      <w:pPr>
        <w:numPr>
          <w:ilvl w:val="0"/>
          <w:numId w:val="43"/>
        </w:numPr>
        <w:jc w:val="both"/>
        <w:rPr>
          <w:sz w:val="22"/>
          <w:szCs w:val="22"/>
        </w:rPr>
      </w:pPr>
      <w:r w:rsidRPr="00F87110">
        <w:rPr>
          <w:sz w:val="22"/>
          <w:szCs w:val="22"/>
        </w:rPr>
        <w:t>W ramach usług gwarancyjnych, montażowych i demontażowych Wydzierżawiający zapewnia osoby, które posiadają stosowne uprawnienia do wykonywania</w:t>
      </w:r>
      <w:r w:rsidR="00F87110">
        <w:rPr>
          <w:sz w:val="22"/>
          <w:szCs w:val="22"/>
        </w:rPr>
        <w:t xml:space="preserve"> tych czynności na dole kopalni, </w:t>
      </w:r>
      <w:r w:rsidRPr="00F87110">
        <w:rPr>
          <w:sz w:val="22"/>
          <w:szCs w:val="22"/>
        </w:rPr>
        <w:t>tj. odpowiednie kwalifikacje, aktualne badania okresowe, aktualne szkolenia BHP, przeszkolenie</w:t>
      </w:r>
      <w:r w:rsidR="001B04F4">
        <w:rPr>
          <w:sz w:val="22"/>
          <w:szCs w:val="22"/>
        </w:rPr>
        <w:t xml:space="preserve"> </w:t>
      </w:r>
      <w:r w:rsidRPr="00F87110">
        <w:rPr>
          <w:sz w:val="22"/>
          <w:szCs w:val="22"/>
        </w:rPr>
        <w:t>z zakresu użytkowania pochłaniaczy i aparatów ucieczkowych oraz wymagane ubezpieczenia. Osoby te muszą posiadać odpowiednie kwalifikacje oraz przeszkolenia i uprawn</w:t>
      </w:r>
      <w:r w:rsidR="00EF2636">
        <w:rPr>
          <w:sz w:val="22"/>
          <w:szCs w:val="22"/>
        </w:rPr>
        <w:t xml:space="preserve">ienia wymagane przepisami prawa </w:t>
      </w:r>
      <w:r w:rsidRPr="00F87110">
        <w:rPr>
          <w:sz w:val="22"/>
          <w:szCs w:val="22"/>
        </w:rPr>
        <w:t xml:space="preserve">(w szczególności przepisami BHP), a także, muszą być wyposażone w podstawowe narzędzia oraz stosować odzież, obuwie i sprzęt ochrony indywidualnej spełniające postanowienia Dyrektywy 89/686/EWG oraz Rozporządzenia Ministra Gospodarki z dnia 21 grudnia 2005 r. w sprawie zasadniczych wymagań dla środków ochrony indywidualnej. </w:t>
      </w:r>
    </w:p>
    <w:p w14:paraId="2ED3AD28" w14:textId="77777777" w:rsidR="009F2756" w:rsidRPr="00F87110" w:rsidRDefault="009F2756" w:rsidP="00720725">
      <w:pPr>
        <w:numPr>
          <w:ilvl w:val="0"/>
          <w:numId w:val="43"/>
        </w:numPr>
        <w:jc w:val="both"/>
        <w:rPr>
          <w:sz w:val="22"/>
          <w:szCs w:val="22"/>
        </w:rPr>
      </w:pPr>
      <w:r w:rsidRPr="00F87110">
        <w:rPr>
          <w:sz w:val="22"/>
          <w:szCs w:val="22"/>
        </w:rPr>
        <w:t>Stwierdzenie konieczności wymiany podzespołu, na który nie może być uznana gwarancja nie może skutkować cofnięciem gwarancji na cały przedmiot dzierżawy.</w:t>
      </w:r>
    </w:p>
    <w:p w14:paraId="09A6B352" w14:textId="77777777" w:rsidR="009F2756" w:rsidRPr="00F87110" w:rsidRDefault="009F2756" w:rsidP="00720725">
      <w:pPr>
        <w:numPr>
          <w:ilvl w:val="0"/>
          <w:numId w:val="43"/>
        </w:numPr>
        <w:jc w:val="both"/>
        <w:rPr>
          <w:sz w:val="22"/>
          <w:szCs w:val="22"/>
        </w:rPr>
      </w:pPr>
      <w:r w:rsidRPr="00F87110">
        <w:rPr>
          <w:sz w:val="22"/>
          <w:szCs w:val="22"/>
        </w:rPr>
        <w:t>Zapisy instrukcji obsługi/DTR nie mogą ograniczać warunków gwarancji określonych niniejszą umową.</w:t>
      </w:r>
    </w:p>
    <w:p w14:paraId="5B3A17D2" w14:textId="77777777" w:rsidR="009F2756" w:rsidRPr="00F44B06" w:rsidRDefault="009F2756" w:rsidP="00CD7F75">
      <w:pPr>
        <w:pStyle w:val="Akapitzlist"/>
        <w:rPr>
          <w:sz w:val="18"/>
          <w:szCs w:val="18"/>
        </w:rPr>
      </w:pPr>
    </w:p>
    <w:p w14:paraId="5EB0B49F" w14:textId="77777777" w:rsidR="009F2756" w:rsidRPr="00F44B06" w:rsidRDefault="009F2756" w:rsidP="00CD7F75">
      <w:pPr>
        <w:pStyle w:val="Akapitzlist"/>
        <w:rPr>
          <w:sz w:val="18"/>
          <w:szCs w:val="18"/>
        </w:rPr>
      </w:pPr>
    </w:p>
    <w:p w14:paraId="3C0E0FBA" w14:textId="77777777" w:rsidR="000F2CE4" w:rsidRPr="00B72129" w:rsidRDefault="000F2CE4" w:rsidP="00CD7F75">
      <w:pPr>
        <w:jc w:val="center"/>
        <w:rPr>
          <w:b/>
          <w:sz w:val="24"/>
          <w:szCs w:val="24"/>
        </w:rPr>
      </w:pPr>
      <w:r w:rsidRPr="00F44B06">
        <w:rPr>
          <w:b/>
          <w:spacing w:val="20"/>
          <w:sz w:val="18"/>
          <w:szCs w:val="18"/>
        </w:rPr>
        <w:br w:type="page"/>
      </w:r>
      <w:r w:rsidRPr="00B72129">
        <w:rPr>
          <w:b/>
          <w:spacing w:val="20"/>
          <w:sz w:val="24"/>
          <w:szCs w:val="24"/>
        </w:rPr>
        <w:lastRenderedPageBreak/>
        <w:t>CZĘŚĆ 6</w:t>
      </w:r>
    </w:p>
    <w:p w14:paraId="027E35DB" w14:textId="77777777" w:rsidR="009F2756" w:rsidRPr="00B72129" w:rsidRDefault="009F2756" w:rsidP="00CD7F75">
      <w:pPr>
        <w:pStyle w:val="Akapitzlist"/>
      </w:pPr>
    </w:p>
    <w:p w14:paraId="3EE4B986" w14:textId="77777777" w:rsidR="009F2756" w:rsidRPr="00B72129" w:rsidRDefault="000F2CE4" w:rsidP="00CD7F75">
      <w:pPr>
        <w:jc w:val="center"/>
        <w:rPr>
          <w:b/>
          <w:bCs/>
          <w:sz w:val="24"/>
          <w:szCs w:val="24"/>
        </w:rPr>
      </w:pPr>
      <w:r w:rsidRPr="00B72129">
        <w:rPr>
          <w:b/>
          <w:bCs/>
          <w:sz w:val="24"/>
          <w:szCs w:val="24"/>
        </w:rPr>
        <w:t xml:space="preserve">Obowiązki stron związane z realizacją </w:t>
      </w:r>
      <w:r w:rsidR="00A91E39" w:rsidRPr="00B72129">
        <w:rPr>
          <w:b/>
          <w:bCs/>
          <w:sz w:val="24"/>
          <w:szCs w:val="24"/>
        </w:rPr>
        <w:t>przedmiotu dzierżawy</w:t>
      </w:r>
    </w:p>
    <w:p w14:paraId="67AE0E8A" w14:textId="77777777" w:rsidR="009F2756" w:rsidRPr="00B72129" w:rsidRDefault="009F2756" w:rsidP="00CD7F75">
      <w:pPr>
        <w:rPr>
          <w:sz w:val="22"/>
          <w:szCs w:val="22"/>
          <w:u w:val="single"/>
        </w:rPr>
      </w:pPr>
    </w:p>
    <w:p w14:paraId="1B70B234" w14:textId="77777777" w:rsidR="009F2756" w:rsidRPr="00B72129" w:rsidRDefault="009F2756" w:rsidP="00720725">
      <w:pPr>
        <w:numPr>
          <w:ilvl w:val="1"/>
          <w:numId w:val="32"/>
        </w:numPr>
        <w:tabs>
          <w:tab w:val="clear" w:pos="-128"/>
        </w:tabs>
        <w:ind w:left="284" w:hanging="295"/>
        <w:rPr>
          <w:b/>
          <w:sz w:val="22"/>
          <w:szCs w:val="22"/>
        </w:rPr>
      </w:pPr>
      <w:r w:rsidRPr="00B72129">
        <w:rPr>
          <w:b/>
          <w:sz w:val="22"/>
          <w:szCs w:val="22"/>
        </w:rPr>
        <w:t>Obowiązki Wydzierżawiającego.</w:t>
      </w:r>
    </w:p>
    <w:p w14:paraId="4D714836" w14:textId="0EF34C92" w:rsidR="009F2756" w:rsidRPr="00963ACB" w:rsidRDefault="00B7722B" w:rsidP="00720725">
      <w:pPr>
        <w:numPr>
          <w:ilvl w:val="0"/>
          <w:numId w:val="33"/>
        </w:numPr>
        <w:tabs>
          <w:tab w:val="clear" w:pos="357"/>
          <w:tab w:val="num" w:pos="709"/>
        </w:tabs>
        <w:ind w:left="709" w:hanging="425"/>
        <w:jc w:val="both"/>
        <w:rPr>
          <w:strike/>
          <w:sz w:val="22"/>
          <w:szCs w:val="22"/>
        </w:rPr>
      </w:pPr>
      <w:r w:rsidRPr="00B72129">
        <w:rPr>
          <w:sz w:val="22"/>
          <w:szCs w:val="22"/>
        </w:rPr>
        <w:t>Wydzierżawiający będzie brał udział w montażu i demontażu przedmiotu</w:t>
      </w:r>
      <w:r w:rsidRPr="00963ACB">
        <w:rPr>
          <w:sz w:val="22"/>
          <w:szCs w:val="22"/>
        </w:rPr>
        <w:t xml:space="preserve"> dzierżawy w przypadku zgłoszenia takiej potrzeby przez Dzierżawcę, w tym udział pracowników serwisu będzie przez pierwszy tydzień eksploatacji na jednej zmianie wydobywczej</w:t>
      </w:r>
      <w:r w:rsidR="00963ACB">
        <w:rPr>
          <w:sz w:val="22"/>
          <w:szCs w:val="22"/>
        </w:rPr>
        <w:t>.</w:t>
      </w:r>
    </w:p>
    <w:p w14:paraId="0DEC18DC" w14:textId="165E1407" w:rsidR="009F2756" w:rsidRPr="00963ACB" w:rsidRDefault="009F2756" w:rsidP="00720725">
      <w:pPr>
        <w:numPr>
          <w:ilvl w:val="0"/>
          <w:numId w:val="33"/>
        </w:numPr>
        <w:tabs>
          <w:tab w:val="clear" w:pos="357"/>
          <w:tab w:val="num" w:pos="709"/>
        </w:tabs>
        <w:ind w:left="709" w:hanging="425"/>
        <w:jc w:val="both"/>
        <w:rPr>
          <w:strike/>
          <w:sz w:val="22"/>
          <w:szCs w:val="22"/>
        </w:rPr>
      </w:pPr>
      <w:r w:rsidRPr="00963ACB">
        <w:rPr>
          <w:sz w:val="22"/>
          <w:szCs w:val="22"/>
        </w:rPr>
        <w:t>Wydzierżawiający zobowiązuje się do całodobowego świadczenia usług serwisowych dla przedmiotu dzierżawy w okresie obowiązywania umowy, we wszystkie dni tygodnia (również wolne od pracy) podejmując działania od momentu otrzymania zgłoszenia, zgodnie</w:t>
      </w:r>
      <w:r w:rsidR="00C910AB">
        <w:rPr>
          <w:sz w:val="22"/>
          <w:szCs w:val="22"/>
        </w:rPr>
        <w:t xml:space="preserve"> </w:t>
      </w:r>
      <w:r w:rsidRPr="00963ACB">
        <w:rPr>
          <w:sz w:val="22"/>
          <w:szCs w:val="22"/>
        </w:rPr>
        <w:t>z obowiązującymi u Dzierżawcy przepisami, przez pracowników o odpowiednic</w:t>
      </w:r>
      <w:r w:rsidR="007F1FAC">
        <w:rPr>
          <w:sz w:val="22"/>
          <w:szCs w:val="22"/>
        </w:rPr>
        <w:t xml:space="preserve">h do zakresu prac doświadczeniu </w:t>
      </w:r>
      <w:r w:rsidRPr="00963ACB">
        <w:rPr>
          <w:sz w:val="22"/>
          <w:szCs w:val="22"/>
        </w:rPr>
        <w:t>i kwalifikacjach, zapoznanych z dokumentacją techniczną prowadzenia napraw maszyny w warunk</w:t>
      </w:r>
      <w:r w:rsidR="007F1FAC">
        <w:rPr>
          <w:sz w:val="22"/>
          <w:szCs w:val="22"/>
        </w:rPr>
        <w:t xml:space="preserve">ach dołowych, zapoznanych </w:t>
      </w:r>
      <w:r w:rsidRPr="00963ACB">
        <w:rPr>
          <w:sz w:val="22"/>
          <w:szCs w:val="22"/>
        </w:rPr>
        <w:t>z obowiązującymi przepisami.</w:t>
      </w:r>
    </w:p>
    <w:p w14:paraId="35827036" w14:textId="77777777" w:rsidR="009F2756" w:rsidRPr="00963ACB" w:rsidRDefault="009F2756" w:rsidP="00720725">
      <w:pPr>
        <w:numPr>
          <w:ilvl w:val="0"/>
          <w:numId w:val="33"/>
        </w:numPr>
        <w:tabs>
          <w:tab w:val="clear" w:pos="357"/>
          <w:tab w:val="num" w:pos="709"/>
        </w:tabs>
        <w:ind w:left="709" w:hanging="425"/>
        <w:jc w:val="both"/>
        <w:rPr>
          <w:strike/>
          <w:sz w:val="22"/>
          <w:szCs w:val="22"/>
        </w:rPr>
      </w:pPr>
      <w:r w:rsidRPr="00963ACB">
        <w:rPr>
          <w:sz w:val="22"/>
          <w:szCs w:val="22"/>
        </w:rPr>
        <w:t>Realizacja usług serwisowych odbywać się będzie na poniższych zasadach:</w:t>
      </w:r>
    </w:p>
    <w:p w14:paraId="68179B9C" w14:textId="77777777" w:rsidR="009F2756" w:rsidRDefault="009F2756" w:rsidP="00720725">
      <w:pPr>
        <w:numPr>
          <w:ilvl w:val="0"/>
          <w:numId w:val="34"/>
        </w:numPr>
        <w:tabs>
          <w:tab w:val="clear" w:pos="928"/>
          <w:tab w:val="num" w:pos="1134"/>
        </w:tabs>
        <w:ind w:left="1134" w:hanging="425"/>
        <w:jc w:val="both"/>
        <w:rPr>
          <w:sz w:val="22"/>
          <w:szCs w:val="22"/>
        </w:rPr>
      </w:pPr>
      <w:r w:rsidRPr="00963ACB">
        <w:rPr>
          <w:sz w:val="22"/>
          <w:szCs w:val="22"/>
        </w:rPr>
        <w:t xml:space="preserve">przyjazd </w:t>
      </w:r>
      <w:bookmarkStart w:id="54" w:name="_Hlk101939776"/>
      <w:r w:rsidR="00B57DCE" w:rsidRPr="00963ACB">
        <w:rPr>
          <w:sz w:val="22"/>
          <w:szCs w:val="22"/>
        </w:rPr>
        <w:t xml:space="preserve">serwisu Wydzierżawiającego  </w:t>
      </w:r>
      <w:bookmarkEnd w:id="54"/>
      <w:r w:rsidRPr="00963ACB">
        <w:rPr>
          <w:sz w:val="22"/>
          <w:szCs w:val="22"/>
        </w:rPr>
        <w:t xml:space="preserve">do naprawy w razie postoju (lub awaryjnej pracy) przedmiotu dzierżawy w ciągu </w:t>
      </w:r>
      <w:r w:rsidR="00820046">
        <w:rPr>
          <w:b/>
          <w:sz w:val="22"/>
          <w:szCs w:val="22"/>
        </w:rPr>
        <w:t xml:space="preserve">8 </w:t>
      </w:r>
      <w:r w:rsidRPr="00963ACB">
        <w:rPr>
          <w:b/>
          <w:sz w:val="22"/>
          <w:szCs w:val="22"/>
        </w:rPr>
        <w:t>godzin</w:t>
      </w:r>
      <w:r w:rsidRPr="00963ACB">
        <w:rPr>
          <w:sz w:val="22"/>
          <w:szCs w:val="22"/>
        </w:rPr>
        <w:t xml:space="preserve"> licząc od momentu telefonicznego zgłoszenia awarii do serwisu Wydzierżawiającego lub w przypadku działań prewencyjnych w innym wzajemnie uzgodnionym terminie,</w:t>
      </w:r>
    </w:p>
    <w:p w14:paraId="6CB9A143" w14:textId="77777777" w:rsidR="009F2756" w:rsidRDefault="009F2756" w:rsidP="00720725">
      <w:pPr>
        <w:numPr>
          <w:ilvl w:val="0"/>
          <w:numId w:val="34"/>
        </w:numPr>
        <w:tabs>
          <w:tab w:val="clear" w:pos="928"/>
          <w:tab w:val="num" w:pos="1134"/>
        </w:tabs>
        <w:ind w:left="1134" w:hanging="425"/>
        <w:jc w:val="both"/>
        <w:rPr>
          <w:sz w:val="22"/>
          <w:szCs w:val="22"/>
        </w:rPr>
      </w:pPr>
      <w:r w:rsidRPr="00963ACB">
        <w:rPr>
          <w:sz w:val="22"/>
          <w:szCs w:val="22"/>
        </w:rPr>
        <w:t xml:space="preserve">w przypadku braku wzajemnie uzgodnionego terminu (przy działaniach prewencyjnych) przyjazd </w:t>
      </w:r>
      <w:r w:rsidR="00B57DCE" w:rsidRPr="00963ACB">
        <w:rPr>
          <w:sz w:val="22"/>
          <w:szCs w:val="22"/>
        </w:rPr>
        <w:t xml:space="preserve">serwisu Wydzierżawiającego  </w:t>
      </w:r>
      <w:r w:rsidRPr="00963ACB">
        <w:rPr>
          <w:sz w:val="22"/>
          <w:szCs w:val="22"/>
        </w:rPr>
        <w:t xml:space="preserve">powinien nastąpić do </w:t>
      </w:r>
      <w:r w:rsidRPr="00963ACB">
        <w:rPr>
          <w:b/>
          <w:sz w:val="22"/>
          <w:szCs w:val="22"/>
        </w:rPr>
        <w:t>24  godzin</w:t>
      </w:r>
      <w:r w:rsidRPr="00963ACB">
        <w:rPr>
          <w:sz w:val="22"/>
          <w:szCs w:val="22"/>
        </w:rPr>
        <w:t xml:space="preserve"> od telefonicznego zgłoszenia,</w:t>
      </w:r>
    </w:p>
    <w:p w14:paraId="286C6F44" w14:textId="77777777" w:rsidR="00E160E6" w:rsidRPr="00963ACB" w:rsidRDefault="00E160E6" w:rsidP="00720725">
      <w:pPr>
        <w:numPr>
          <w:ilvl w:val="0"/>
          <w:numId w:val="34"/>
        </w:numPr>
        <w:tabs>
          <w:tab w:val="clear" w:pos="928"/>
          <w:tab w:val="num" w:pos="1134"/>
        </w:tabs>
        <w:ind w:left="1134" w:hanging="425"/>
        <w:jc w:val="both"/>
        <w:rPr>
          <w:sz w:val="22"/>
          <w:szCs w:val="22"/>
        </w:rPr>
      </w:pPr>
      <w:r w:rsidRPr="00963ACB">
        <w:rPr>
          <w:bCs/>
          <w:spacing w:val="-4"/>
          <w:sz w:val="22"/>
          <w:szCs w:val="22"/>
        </w:rPr>
        <w:t xml:space="preserve">usunięcie zgłoszonej awarii (niesprawności), nastąpi w terminie możliwie najkrótszym od momentu przyjazdu serwisu na kopalnię, jednak nie dłużej niż 24 godziny licząc od momentu telefonicznego zgłoszenia do serwisu </w:t>
      </w:r>
      <w:r w:rsidR="00B53DA4" w:rsidRPr="00963ACB">
        <w:rPr>
          <w:b/>
          <w:bCs/>
          <w:spacing w:val="-4"/>
          <w:sz w:val="22"/>
          <w:szCs w:val="22"/>
        </w:rPr>
        <w:t>Wydzierżawiającego</w:t>
      </w:r>
      <w:r w:rsidRPr="00963ACB">
        <w:rPr>
          <w:b/>
          <w:bCs/>
          <w:spacing w:val="-4"/>
          <w:sz w:val="22"/>
          <w:szCs w:val="22"/>
        </w:rPr>
        <w:t>.</w:t>
      </w:r>
    </w:p>
    <w:p w14:paraId="62F55B25" w14:textId="77777777" w:rsidR="00E160E6" w:rsidRPr="00963ACB" w:rsidRDefault="00E160E6" w:rsidP="00963ACB">
      <w:pPr>
        <w:ind w:left="1134"/>
        <w:jc w:val="both"/>
        <w:rPr>
          <w:bCs/>
          <w:iCs/>
          <w:spacing w:val="-4"/>
          <w:sz w:val="22"/>
          <w:szCs w:val="22"/>
        </w:rPr>
      </w:pPr>
      <w:r w:rsidRPr="00963ACB">
        <w:rPr>
          <w:bCs/>
          <w:spacing w:val="-4"/>
          <w:sz w:val="22"/>
          <w:szCs w:val="22"/>
        </w:rPr>
        <w:t xml:space="preserve">Czas ten wydłuża się o czas dotarcia przez pracowników serwisu do kombajnu, czas przygotowania kombajnu przez  </w:t>
      </w:r>
      <w:r w:rsidR="00B53DA4" w:rsidRPr="00963ACB">
        <w:rPr>
          <w:bCs/>
          <w:spacing w:val="-4"/>
          <w:sz w:val="22"/>
          <w:szCs w:val="22"/>
        </w:rPr>
        <w:t xml:space="preserve"> </w:t>
      </w:r>
      <w:r w:rsidR="00B53DA4" w:rsidRPr="00963ACB">
        <w:rPr>
          <w:b/>
          <w:bCs/>
          <w:spacing w:val="-4"/>
          <w:sz w:val="22"/>
          <w:szCs w:val="22"/>
        </w:rPr>
        <w:t>Dzierżawcę</w:t>
      </w:r>
      <w:r w:rsidR="00B53DA4" w:rsidRPr="00963ACB">
        <w:rPr>
          <w:bCs/>
          <w:spacing w:val="-4"/>
          <w:sz w:val="22"/>
          <w:szCs w:val="22"/>
        </w:rPr>
        <w:t xml:space="preserve"> </w:t>
      </w:r>
      <w:r w:rsidRPr="00963ACB">
        <w:rPr>
          <w:bCs/>
          <w:spacing w:val="-4"/>
          <w:sz w:val="22"/>
          <w:szCs w:val="22"/>
        </w:rPr>
        <w:t>do świadczenia usługi serwisowej, w tym czas transportu części</w:t>
      </w:r>
      <w:r w:rsidR="007F1FAC">
        <w:rPr>
          <w:bCs/>
          <w:spacing w:val="-4"/>
          <w:sz w:val="22"/>
          <w:szCs w:val="22"/>
        </w:rPr>
        <w:t xml:space="preserve"> </w:t>
      </w:r>
      <w:r w:rsidRPr="00963ACB">
        <w:rPr>
          <w:bCs/>
          <w:spacing w:val="-4"/>
          <w:sz w:val="22"/>
          <w:szCs w:val="22"/>
        </w:rPr>
        <w:t xml:space="preserve">i podzespołów na terenie kopalni przez </w:t>
      </w:r>
      <w:r w:rsidR="00B53DA4" w:rsidRPr="00963ACB">
        <w:rPr>
          <w:b/>
          <w:bCs/>
          <w:spacing w:val="-4"/>
          <w:sz w:val="22"/>
          <w:szCs w:val="22"/>
        </w:rPr>
        <w:t>Dzierżawcę</w:t>
      </w:r>
      <w:r w:rsidR="00B53DA4" w:rsidRPr="00963ACB">
        <w:rPr>
          <w:bCs/>
          <w:spacing w:val="-4"/>
          <w:sz w:val="22"/>
          <w:szCs w:val="22"/>
        </w:rPr>
        <w:t xml:space="preserve"> </w:t>
      </w:r>
      <w:r w:rsidRPr="00963ACB">
        <w:rPr>
          <w:bCs/>
          <w:spacing w:val="-4"/>
          <w:sz w:val="22"/>
          <w:szCs w:val="22"/>
        </w:rPr>
        <w:t xml:space="preserve">oraz czas transportu części i podzespołów niezbędnych do usunięcia postoju (lub awaryjnej pracy) od  </w:t>
      </w:r>
      <w:r w:rsidR="00B53DA4" w:rsidRPr="00963ACB">
        <w:rPr>
          <w:b/>
          <w:bCs/>
          <w:spacing w:val="-4"/>
          <w:sz w:val="22"/>
          <w:szCs w:val="22"/>
        </w:rPr>
        <w:t>Wydzierżawiającego</w:t>
      </w:r>
      <w:r w:rsidR="00B53DA4" w:rsidRPr="00963ACB">
        <w:rPr>
          <w:bCs/>
          <w:spacing w:val="-4"/>
          <w:sz w:val="22"/>
          <w:szCs w:val="22"/>
        </w:rPr>
        <w:t xml:space="preserve"> </w:t>
      </w:r>
      <w:r w:rsidRPr="00963ACB">
        <w:rPr>
          <w:bCs/>
          <w:spacing w:val="-4"/>
          <w:sz w:val="22"/>
          <w:szCs w:val="22"/>
        </w:rPr>
        <w:t xml:space="preserve">do  </w:t>
      </w:r>
      <w:r w:rsidR="00B53DA4" w:rsidRPr="00963ACB">
        <w:rPr>
          <w:b/>
          <w:bCs/>
          <w:spacing w:val="-4"/>
          <w:sz w:val="22"/>
          <w:szCs w:val="22"/>
        </w:rPr>
        <w:t>Dzierżawcy</w:t>
      </w:r>
      <w:r w:rsidR="00B53DA4" w:rsidRPr="00963ACB">
        <w:rPr>
          <w:bCs/>
          <w:spacing w:val="-4"/>
          <w:sz w:val="22"/>
          <w:szCs w:val="22"/>
        </w:rPr>
        <w:t xml:space="preserve"> </w:t>
      </w:r>
      <w:r w:rsidRPr="00963ACB">
        <w:rPr>
          <w:bCs/>
          <w:spacing w:val="-4"/>
          <w:sz w:val="22"/>
          <w:szCs w:val="22"/>
        </w:rPr>
        <w:t>jeżeli stwierdzony zakres usługi okazał się inny, niż określony w telefonicznym zgłoszeniu</w:t>
      </w:r>
      <w:r w:rsidRPr="00963ACB">
        <w:rPr>
          <w:bCs/>
          <w:iCs/>
          <w:spacing w:val="-4"/>
          <w:sz w:val="22"/>
          <w:szCs w:val="22"/>
        </w:rPr>
        <w:t>.</w:t>
      </w:r>
    </w:p>
    <w:p w14:paraId="79B6734E" w14:textId="77777777" w:rsidR="00284F9C" w:rsidRPr="00284F9C" w:rsidRDefault="00E160E6" w:rsidP="00284F9C">
      <w:pPr>
        <w:ind w:left="1134"/>
        <w:jc w:val="both"/>
        <w:rPr>
          <w:rFonts w:eastAsia="Calibri"/>
          <w:bCs/>
          <w:sz w:val="22"/>
          <w:szCs w:val="22"/>
        </w:rPr>
      </w:pPr>
      <w:r w:rsidRPr="00963ACB">
        <w:rPr>
          <w:rFonts w:eastAsia="Calibri"/>
          <w:bCs/>
          <w:sz w:val="22"/>
          <w:szCs w:val="22"/>
        </w:rPr>
        <w:t xml:space="preserve">W przypadku braku możliwości usunięcia awarii w warunkach dołowych i konieczności naprawy w siedzibie  </w:t>
      </w:r>
      <w:r w:rsidR="00A90B83" w:rsidRPr="00963ACB">
        <w:rPr>
          <w:rFonts w:eastAsia="Calibri"/>
          <w:b/>
          <w:bCs/>
          <w:sz w:val="22"/>
          <w:szCs w:val="22"/>
        </w:rPr>
        <w:t>Wydzierżawiającego</w:t>
      </w:r>
      <w:r w:rsidR="00A90B83" w:rsidRPr="00963ACB">
        <w:rPr>
          <w:rFonts w:eastAsia="Calibri"/>
          <w:bCs/>
          <w:sz w:val="22"/>
          <w:szCs w:val="22"/>
        </w:rPr>
        <w:t xml:space="preserve"> </w:t>
      </w:r>
      <w:r w:rsidRPr="00963ACB">
        <w:rPr>
          <w:rFonts w:eastAsia="Calibri"/>
          <w:bCs/>
          <w:sz w:val="22"/>
          <w:szCs w:val="22"/>
        </w:rPr>
        <w:t xml:space="preserve">związanej z zastosowaniem narzędzi </w:t>
      </w:r>
      <w:r w:rsidR="007F1FAC">
        <w:rPr>
          <w:rFonts w:eastAsia="Calibri"/>
          <w:bCs/>
          <w:sz w:val="22"/>
          <w:szCs w:val="22"/>
        </w:rPr>
        <w:t xml:space="preserve">                       </w:t>
      </w:r>
      <w:r w:rsidRPr="00963ACB">
        <w:rPr>
          <w:rFonts w:eastAsia="Calibri"/>
          <w:bCs/>
          <w:sz w:val="22"/>
          <w:szCs w:val="22"/>
        </w:rPr>
        <w:t>i urządzeń specjalistycznych lub robót specjalistycznych, usunięcie awarii nastąpi w innym uzgodnionym terminie</w:t>
      </w:r>
      <w:r w:rsidR="00284F9C">
        <w:rPr>
          <w:rFonts w:eastAsia="Calibri"/>
          <w:bCs/>
          <w:sz w:val="22"/>
          <w:szCs w:val="22"/>
        </w:rPr>
        <w:t>,</w:t>
      </w:r>
    </w:p>
    <w:p w14:paraId="67726182" w14:textId="77777777" w:rsidR="009F2756" w:rsidRDefault="009F2756" w:rsidP="00720725">
      <w:pPr>
        <w:numPr>
          <w:ilvl w:val="0"/>
          <w:numId w:val="34"/>
        </w:numPr>
        <w:tabs>
          <w:tab w:val="clear" w:pos="928"/>
          <w:tab w:val="num" w:pos="1134"/>
        </w:tabs>
        <w:ind w:left="1134" w:hanging="425"/>
        <w:jc w:val="both"/>
        <w:rPr>
          <w:sz w:val="22"/>
          <w:szCs w:val="22"/>
        </w:rPr>
      </w:pPr>
      <w:r w:rsidRPr="00963ACB">
        <w:rPr>
          <w:sz w:val="22"/>
          <w:szCs w:val="22"/>
        </w:rPr>
        <w:t xml:space="preserve">udostępnienie części, niezbędnych służbom technicznym Dzierżawcy dla utrzymania ruchu przedmiotu dzierżawy, następuje w terminie do </w:t>
      </w:r>
      <w:r w:rsidRPr="00963ACB">
        <w:rPr>
          <w:b/>
          <w:sz w:val="22"/>
          <w:szCs w:val="22"/>
        </w:rPr>
        <w:t>8 godzin</w:t>
      </w:r>
      <w:r w:rsidRPr="00963ACB">
        <w:rPr>
          <w:sz w:val="22"/>
          <w:szCs w:val="22"/>
        </w:rPr>
        <w:t xml:space="preserve"> od momentu telefonicznego zgłoszenia takiej potrzeby do Wydzierżawiającego w przypadku postoju (lub awaryjnej pracy) przedmiotu dzierżawy lub w przypadku działań prewencyjnych w innym wzajemnie uzgodnionym terminie,</w:t>
      </w:r>
    </w:p>
    <w:p w14:paraId="2A13A0E7" w14:textId="77777777" w:rsidR="009F2756" w:rsidRDefault="009F2756" w:rsidP="00720725">
      <w:pPr>
        <w:numPr>
          <w:ilvl w:val="0"/>
          <w:numId w:val="34"/>
        </w:numPr>
        <w:tabs>
          <w:tab w:val="clear" w:pos="928"/>
          <w:tab w:val="num" w:pos="1134"/>
        </w:tabs>
        <w:ind w:left="1134" w:hanging="425"/>
        <w:jc w:val="both"/>
        <w:rPr>
          <w:sz w:val="22"/>
          <w:szCs w:val="22"/>
        </w:rPr>
      </w:pPr>
      <w:r w:rsidRPr="00284F9C">
        <w:rPr>
          <w:sz w:val="22"/>
          <w:szCs w:val="22"/>
        </w:rPr>
        <w:t xml:space="preserve">w przypadku braku wzajemnie uzgodnionego terminu (przy działaniu prewencyjnym) udostępnienie części niezbędnych służbom Dzierżawcy dla utrzymania ruchu przedmiotu dzierżawy, następuje do </w:t>
      </w:r>
      <w:r w:rsidRPr="00284F9C">
        <w:rPr>
          <w:b/>
          <w:sz w:val="22"/>
          <w:szCs w:val="22"/>
        </w:rPr>
        <w:t>24 godzin</w:t>
      </w:r>
      <w:r w:rsidRPr="00284F9C">
        <w:rPr>
          <w:sz w:val="22"/>
          <w:szCs w:val="22"/>
        </w:rPr>
        <w:t xml:space="preserve"> od telefonicznego zgłoszenia, </w:t>
      </w:r>
    </w:p>
    <w:p w14:paraId="4E108E3E" w14:textId="2DFA6374" w:rsidR="009F2756" w:rsidRDefault="009F2756" w:rsidP="00720725">
      <w:pPr>
        <w:numPr>
          <w:ilvl w:val="0"/>
          <w:numId w:val="34"/>
        </w:numPr>
        <w:tabs>
          <w:tab w:val="clear" w:pos="928"/>
          <w:tab w:val="num" w:pos="1134"/>
        </w:tabs>
        <w:ind w:left="1134" w:hanging="425"/>
        <w:jc w:val="both"/>
        <w:rPr>
          <w:sz w:val="22"/>
          <w:szCs w:val="22"/>
        </w:rPr>
      </w:pPr>
      <w:r w:rsidRPr="00284F9C">
        <w:rPr>
          <w:sz w:val="22"/>
          <w:szCs w:val="22"/>
        </w:rPr>
        <w:t xml:space="preserve">w ramach świadczonych usług serwisowych dla przedmiotu dzierżawy, w okresie obowiązywania umowy, Wydzierżawiający zapewni dostawę sprawnych </w:t>
      </w:r>
      <w:r w:rsidR="00284F9C">
        <w:rPr>
          <w:sz w:val="22"/>
          <w:szCs w:val="22"/>
        </w:rPr>
        <w:t>podzespołów i części zamiennych,</w:t>
      </w:r>
    </w:p>
    <w:p w14:paraId="6C2DAF92" w14:textId="324B7D6B" w:rsidR="004C7FAE" w:rsidRPr="00795563" w:rsidRDefault="004C7FAE" w:rsidP="00720725">
      <w:pPr>
        <w:numPr>
          <w:ilvl w:val="0"/>
          <w:numId w:val="34"/>
        </w:numPr>
        <w:tabs>
          <w:tab w:val="clear" w:pos="928"/>
          <w:tab w:val="num" w:pos="1134"/>
        </w:tabs>
        <w:ind w:left="1134" w:hanging="425"/>
        <w:jc w:val="both"/>
        <w:rPr>
          <w:sz w:val="22"/>
          <w:szCs w:val="22"/>
        </w:rPr>
      </w:pPr>
      <w:r w:rsidRPr="00795563">
        <w:rPr>
          <w:sz w:val="22"/>
          <w:szCs w:val="22"/>
        </w:rPr>
        <w:t>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30 dni od daty dostarczenia podzespołów</w:t>
      </w:r>
      <w:r w:rsidR="0001674B" w:rsidRPr="00795563">
        <w:rPr>
          <w:sz w:val="22"/>
          <w:szCs w:val="22"/>
        </w:rPr>
        <w:t xml:space="preserve"> </w:t>
      </w:r>
      <w:r w:rsidRPr="00795563">
        <w:rPr>
          <w:sz w:val="22"/>
          <w:szCs w:val="22"/>
        </w:rPr>
        <w:t>do</w:t>
      </w:r>
      <w:r w:rsidR="0001674B" w:rsidRPr="00795563">
        <w:rPr>
          <w:sz w:val="22"/>
          <w:szCs w:val="22"/>
        </w:rPr>
        <w:t xml:space="preserve"> </w:t>
      </w:r>
      <w:r w:rsidR="00284F9C" w:rsidRPr="00795563">
        <w:rPr>
          <w:sz w:val="22"/>
          <w:szCs w:val="22"/>
        </w:rPr>
        <w:t>Wydzierżawiającego,</w:t>
      </w:r>
    </w:p>
    <w:p w14:paraId="2FB56615" w14:textId="330EC841" w:rsidR="004C7FAE" w:rsidRPr="00284F9C" w:rsidRDefault="004C7FAE" w:rsidP="00720725">
      <w:pPr>
        <w:numPr>
          <w:ilvl w:val="0"/>
          <w:numId w:val="34"/>
        </w:numPr>
        <w:tabs>
          <w:tab w:val="clear" w:pos="928"/>
          <w:tab w:val="num" w:pos="1134"/>
        </w:tabs>
        <w:ind w:left="1134" w:hanging="425"/>
        <w:jc w:val="both"/>
        <w:rPr>
          <w:sz w:val="22"/>
          <w:szCs w:val="22"/>
        </w:rPr>
      </w:pPr>
      <w:r w:rsidRPr="00284F9C">
        <w:rPr>
          <w:iCs/>
          <w:sz w:val="22"/>
          <w:szCs w:val="22"/>
        </w:rPr>
        <w:t>Wydzierżawiający</w:t>
      </w:r>
      <w:r w:rsidRPr="00284F9C">
        <w:rPr>
          <w:sz w:val="22"/>
          <w:szCs w:val="22"/>
        </w:rPr>
        <w:t xml:space="preserve"> przeprowadzi bez zbędnej zwłoki procedurę reklamacyjną z udziałem służb technicznych </w:t>
      </w:r>
      <w:r w:rsidRPr="00284F9C">
        <w:rPr>
          <w:iCs/>
          <w:sz w:val="22"/>
          <w:szCs w:val="22"/>
        </w:rPr>
        <w:t>Dzierżawcy</w:t>
      </w:r>
      <w:r w:rsidRPr="00284F9C">
        <w:rPr>
          <w:sz w:val="22"/>
          <w:szCs w:val="22"/>
        </w:rPr>
        <w:t xml:space="preserve"> albo uzna wykonaną usługę jako niepłatną w przypadku:</w:t>
      </w:r>
    </w:p>
    <w:p w14:paraId="5D19F8C9" w14:textId="77777777" w:rsidR="004C7FAE" w:rsidRPr="00284F9C" w:rsidRDefault="004C7FAE" w:rsidP="00720725">
      <w:pPr>
        <w:pStyle w:val="Tekstpodstawowy2"/>
        <w:numPr>
          <w:ilvl w:val="0"/>
          <w:numId w:val="114"/>
        </w:numPr>
        <w:spacing w:after="0" w:line="240" w:lineRule="auto"/>
        <w:ind w:left="1418" w:hanging="284"/>
        <w:jc w:val="both"/>
        <w:rPr>
          <w:b/>
          <w:bCs/>
          <w:sz w:val="22"/>
          <w:szCs w:val="22"/>
        </w:rPr>
      </w:pPr>
      <w:r w:rsidRPr="00963ACB">
        <w:rPr>
          <w:sz w:val="22"/>
          <w:szCs w:val="22"/>
        </w:rPr>
        <w:t xml:space="preserve">przesłania przez Dzierżawcę </w:t>
      </w:r>
      <w:r w:rsidRPr="00963ACB">
        <w:rPr>
          <w:i/>
          <w:iCs/>
          <w:sz w:val="22"/>
          <w:szCs w:val="22"/>
        </w:rPr>
        <w:t xml:space="preserve">Informacji </w:t>
      </w:r>
      <w:r w:rsidRPr="00963ACB">
        <w:rPr>
          <w:sz w:val="22"/>
          <w:szCs w:val="22"/>
        </w:rPr>
        <w:t>z zastrzeżeniami, co do kwalifikacji wykonanej usługi serwisowej,</w:t>
      </w:r>
    </w:p>
    <w:p w14:paraId="486A29F6" w14:textId="77777777" w:rsidR="004C7FAE" w:rsidRPr="00284F9C" w:rsidRDefault="004C7FAE" w:rsidP="00720725">
      <w:pPr>
        <w:pStyle w:val="Tekstpodstawowy2"/>
        <w:numPr>
          <w:ilvl w:val="0"/>
          <w:numId w:val="114"/>
        </w:numPr>
        <w:spacing w:after="0" w:line="240" w:lineRule="auto"/>
        <w:ind w:left="1418" w:hanging="284"/>
        <w:jc w:val="both"/>
        <w:rPr>
          <w:b/>
          <w:bCs/>
          <w:sz w:val="22"/>
          <w:szCs w:val="22"/>
        </w:rPr>
      </w:pPr>
      <w:r w:rsidRPr="00284F9C">
        <w:rPr>
          <w:sz w:val="22"/>
          <w:szCs w:val="22"/>
        </w:rPr>
        <w:t>braku możliwości jednoznacznego określenia przyczyn awarii (niesprawności) i odpowiedzialności za koszt wykonanej usługi serwisowej,</w:t>
      </w:r>
    </w:p>
    <w:p w14:paraId="2BD88E45" w14:textId="77777777" w:rsidR="004C7FAE" w:rsidRPr="00284F9C" w:rsidRDefault="004C7FAE" w:rsidP="00720725">
      <w:pPr>
        <w:pStyle w:val="Tekstpodstawowy2"/>
        <w:numPr>
          <w:ilvl w:val="0"/>
          <w:numId w:val="114"/>
        </w:numPr>
        <w:spacing w:after="0" w:line="240" w:lineRule="auto"/>
        <w:ind w:left="1418" w:hanging="284"/>
        <w:jc w:val="both"/>
        <w:rPr>
          <w:b/>
          <w:bCs/>
          <w:sz w:val="22"/>
          <w:szCs w:val="22"/>
        </w:rPr>
      </w:pPr>
      <w:r w:rsidRPr="00284F9C">
        <w:rPr>
          <w:sz w:val="22"/>
          <w:szCs w:val="22"/>
        </w:rPr>
        <w:t>braku możliwości kwalifikacji danej usługi przez przedstawiciela Wydzierżawiającego na miejscu, w trakcie naprawy.</w:t>
      </w:r>
    </w:p>
    <w:p w14:paraId="2DD6C6FB" w14:textId="77777777" w:rsidR="004C7FAE" w:rsidRDefault="004C7FAE" w:rsidP="00720725">
      <w:pPr>
        <w:numPr>
          <w:ilvl w:val="0"/>
          <w:numId w:val="34"/>
        </w:numPr>
        <w:jc w:val="both"/>
        <w:rPr>
          <w:sz w:val="22"/>
          <w:szCs w:val="22"/>
        </w:rPr>
      </w:pPr>
      <w:r w:rsidRPr="00963ACB">
        <w:rPr>
          <w:sz w:val="22"/>
          <w:szCs w:val="22"/>
        </w:rPr>
        <w:lastRenderedPageBreak/>
        <w:t xml:space="preserve">Strony zobowiązują się do zakończenia procedury reklamacyjnej w terminie do 60 dni od daty wykonania usługi. Za porozumieniem </w:t>
      </w:r>
      <w:r w:rsidR="00284F9C">
        <w:rPr>
          <w:sz w:val="22"/>
          <w:szCs w:val="22"/>
        </w:rPr>
        <w:t>Stron termin ten można wydłużyć.</w:t>
      </w:r>
    </w:p>
    <w:p w14:paraId="239C63D3" w14:textId="77777777" w:rsidR="004C7FAE" w:rsidRDefault="004C7FAE" w:rsidP="00720725">
      <w:pPr>
        <w:numPr>
          <w:ilvl w:val="0"/>
          <w:numId w:val="34"/>
        </w:numPr>
        <w:jc w:val="both"/>
        <w:rPr>
          <w:sz w:val="22"/>
          <w:szCs w:val="22"/>
        </w:rPr>
      </w:pPr>
      <w:r w:rsidRPr="00284F9C">
        <w:rPr>
          <w:sz w:val="22"/>
          <w:szCs w:val="22"/>
        </w:rPr>
        <w:t>W wyniku postępowania reklamacyjnego należy jednoznacznie ustalić Stronę (Strony) zobowiązaną do pokrycia kosztów naprawy, a w przypadku nieuznania praw z tytułu gwarancji Wydzierżawiający winien wykazać i udowodnić przyczyny utraty całkowitych lub częściowych praw z tytułu gwarancji.</w:t>
      </w:r>
    </w:p>
    <w:p w14:paraId="41AE6AEC" w14:textId="77777777" w:rsidR="004C7FAE" w:rsidRDefault="004C7FAE" w:rsidP="00720725">
      <w:pPr>
        <w:numPr>
          <w:ilvl w:val="0"/>
          <w:numId w:val="34"/>
        </w:numPr>
        <w:jc w:val="both"/>
        <w:rPr>
          <w:sz w:val="22"/>
          <w:szCs w:val="22"/>
        </w:rPr>
      </w:pPr>
      <w:r w:rsidRPr="00284F9C">
        <w:rPr>
          <w:sz w:val="22"/>
          <w:szCs w:val="22"/>
        </w:rPr>
        <w:t>Za okres prowadzenia procedury reklamacyjnej nie przysługują odsetki.</w:t>
      </w:r>
    </w:p>
    <w:p w14:paraId="5B48AE55" w14:textId="34724D8E" w:rsidR="004C7FAE" w:rsidRDefault="004C7FAE" w:rsidP="00720725">
      <w:pPr>
        <w:numPr>
          <w:ilvl w:val="0"/>
          <w:numId w:val="34"/>
        </w:numPr>
        <w:jc w:val="both"/>
        <w:rPr>
          <w:sz w:val="22"/>
          <w:szCs w:val="22"/>
        </w:rPr>
      </w:pPr>
      <w:r w:rsidRPr="00284F9C">
        <w:rPr>
          <w:sz w:val="22"/>
          <w:szCs w:val="22"/>
        </w:rPr>
        <w:t>O proponowanym terminie reklamacji Wydzierżawiający powiadomi Dzierżawcę pisemnie</w:t>
      </w:r>
      <w:r w:rsidR="00B7220C" w:rsidRPr="00284F9C">
        <w:rPr>
          <w:sz w:val="22"/>
          <w:szCs w:val="22"/>
        </w:rPr>
        <w:t xml:space="preserve"> </w:t>
      </w:r>
      <w:r w:rsidRPr="00284F9C">
        <w:rPr>
          <w:sz w:val="22"/>
          <w:szCs w:val="22"/>
        </w:rPr>
        <w:t>z</w:t>
      </w:r>
      <w:r w:rsidR="00953C4D">
        <w:rPr>
          <w:sz w:val="22"/>
          <w:szCs w:val="22"/>
        </w:rPr>
        <w:t xml:space="preserve"> </w:t>
      </w:r>
      <w:r w:rsidRPr="00284F9C">
        <w:rPr>
          <w:sz w:val="22"/>
          <w:szCs w:val="22"/>
        </w:rPr>
        <w:t>wyprzedzeniem min. 3 dni roboczych.</w:t>
      </w:r>
    </w:p>
    <w:p w14:paraId="0E54E17A" w14:textId="75E56B9E" w:rsidR="004C7FAE" w:rsidRPr="00284F9C" w:rsidRDefault="004C7FAE" w:rsidP="00720725">
      <w:pPr>
        <w:numPr>
          <w:ilvl w:val="0"/>
          <w:numId w:val="34"/>
        </w:numPr>
        <w:jc w:val="both"/>
        <w:rPr>
          <w:sz w:val="22"/>
          <w:szCs w:val="22"/>
        </w:rPr>
      </w:pPr>
      <w:r w:rsidRPr="00284F9C">
        <w:rPr>
          <w:sz w:val="22"/>
          <w:szCs w:val="22"/>
        </w:rPr>
        <w:t>Brak przeprowadzenia procedury reklamacyjnej w terminie do 30 dni z winy Wydzierżawiającego będzie skutkować uznaniem roszczeń gwarancyjnych Dzierżawcy</w:t>
      </w:r>
      <w:r w:rsidR="00284F9C">
        <w:rPr>
          <w:sz w:val="22"/>
          <w:szCs w:val="22"/>
        </w:rPr>
        <w:t xml:space="preserve"> </w:t>
      </w:r>
      <w:r w:rsidRPr="00284F9C">
        <w:rPr>
          <w:sz w:val="22"/>
          <w:szCs w:val="22"/>
        </w:rPr>
        <w:t>i uznanie wykonanej usługi jako nieodpłatną.</w:t>
      </w:r>
      <w:r w:rsidR="00953C4D">
        <w:rPr>
          <w:sz w:val="22"/>
          <w:szCs w:val="22"/>
        </w:rPr>
        <w:t xml:space="preserve"> </w:t>
      </w:r>
      <w:r w:rsidR="00E160E6" w:rsidRPr="00284F9C">
        <w:rPr>
          <w:iCs/>
          <w:sz w:val="22"/>
          <w:szCs w:val="22"/>
        </w:rPr>
        <w:t>Za porozumieniem Stron termin ten można wydłużyć.</w:t>
      </w:r>
    </w:p>
    <w:p w14:paraId="695ABCB1" w14:textId="77777777" w:rsidR="004C7FAE" w:rsidRDefault="004C7FAE" w:rsidP="00720725">
      <w:pPr>
        <w:numPr>
          <w:ilvl w:val="0"/>
          <w:numId w:val="34"/>
        </w:numPr>
        <w:jc w:val="both"/>
        <w:rPr>
          <w:sz w:val="22"/>
          <w:szCs w:val="22"/>
        </w:rPr>
      </w:pPr>
      <w:r w:rsidRPr="00284F9C">
        <w:rPr>
          <w:sz w:val="22"/>
          <w:szCs w:val="22"/>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w:t>
      </w:r>
      <w:r w:rsidR="00A90B83" w:rsidRPr="00284F9C">
        <w:rPr>
          <w:sz w:val="22"/>
          <w:szCs w:val="22"/>
        </w:rPr>
        <w:t xml:space="preserve"> </w:t>
      </w:r>
      <w:r w:rsidRPr="00284F9C">
        <w:rPr>
          <w:sz w:val="22"/>
          <w:szCs w:val="22"/>
        </w:rPr>
        <w:t>z zastrzeżeniem ust. 17.</w:t>
      </w:r>
    </w:p>
    <w:p w14:paraId="5905B50E" w14:textId="77777777" w:rsidR="004C7FAE" w:rsidRDefault="004C7FAE" w:rsidP="00720725">
      <w:pPr>
        <w:numPr>
          <w:ilvl w:val="0"/>
          <w:numId w:val="34"/>
        </w:numPr>
        <w:jc w:val="both"/>
        <w:rPr>
          <w:sz w:val="22"/>
          <w:szCs w:val="22"/>
        </w:rPr>
      </w:pPr>
      <w:r w:rsidRPr="00284F9C">
        <w:rPr>
          <w:sz w:val="22"/>
          <w:szCs w:val="22"/>
        </w:rPr>
        <w:t>Fakturowanie części zamiennych dostarczanych przez Wydzierżawiającego w ramach świadczenia serwisowego (wymienionych w trakcie wykonywania usługi serwisowej lub zabezpieczonych</w:t>
      </w:r>
      <w:r w:rsidR="00284F9C">
        <w:rPr>
          <w:sz w:val="22"/>
          <w:szCs w:val="22"/>
        </w:rPr>
        <w:t xml:space="preserve"> </w:t>
      </w:r>
      <w:r w:rsidRPr="00284F9C">
        <w:rPr>
          <w:sz w:val="22"/>
          <w:szCs w:val="22"/>
        </w:rPr>
        <w:t>dla potrzeb Dzierżawcy w ramach serwisu) następować będzie na podstawie Proto</w:t>
      </w:r>
      <w:r w:rsidR="00B7220C" w:rsidRPr="00284F9C">
        <w:rPr>
          <w:sz w:val="22"/>
          <w:szCs w:val="22"/>
        </w:rPr>
        <w:t>kół wykonania usługi serwisowej/Protokół serwisowy</w:t>
      </w:r>
      <w:r w:rsidRPr="00284F9C">
        <w:rPr>
          <w:sz w:val="22"/>
          <w:szCs w:val="22"/>
        </w:rPr>
        <w:t>/Notatka serwisowa/Dowód dostawy</w:t>
      </w:r>
      <w:r w:rsidR="00F63BC6" w:rsidRPr="00284F9C">
        <w:rPr>
          <w:sz w:val="22"/>
          <w:szCs w:val="22"/>
        </w:rPr>
        <w:t xml:space="preserve"> </w:t>
      </w:r>
      <w:r w:rsidRPr="00284F9C">
        <w:rPr>
          <w:sz w:val="22"/>
          <w:szCs w:val="22"/>
        </w:rPr>
        <w:t>z zastrzeżeniem ust. 17.</w:t>
      </w:r>
    </w:p>
    <w:p w14:paraId="4AFFC35C" w14:textId="3EF69F23" w:rsidR="004C7FAE" w:rsidRDefault="004C7FAE" w:rsidP="00720725">
      <w:pPr>
        <w:numPr>
          <w:ilvl w:val="0"/>
          <w:numId w:val="34"/>
        </w:numPr>
        <w:jc w:val="both"/>
        <w:rPr>
          <w:sz w:val="22"/>
          <w:szCs w:val="22"/>
        </w:rPr>
      </w:pPr>
      <w:r w:rsidRPr="00284F9C">
        <w:rPr>
          <w:sz w:val="22"/>
          <w:szCs w:val="22"/>
        </w:rPr>
        <w:t xml:space="preserve">Wydzierżawiający zobowiązany jest do dołączenia do wystawionej faktury kopii </w:t>
      </w:r>
      <w:r w:rsidR="007F1FAC">
        <w:rPr>
          <w:sz w:val="22"/>
          <w:szCs w:val="22"/>
        </w:rPr>
        <w:t xml:space="preserve"> </w:t>
      </w:r>
      <w:r w:rsidRPr="00284F9C">
        <w:rPr>
          <w:sz w:val="22"/>
          <w:szCs w:val="22"/>
        </w:rPr>
        <w:t>w/w Protokołów/ Notatek/ Dowodów dostawy</w:t>
      </w:r>
      <w:r w:rsidR="00284F9C">
        <w:rPr>
          <w:sz w:val="22"/>
          <w:szCs w:val="22"/>
        </w:rPr>
        <w:t>.</w:t>
      </w:r>
    </w:p>
    <w:p w14:paraId="50F68221" w14:textId="63E453BF" w:rsidR="004C7FAE" w:rsidRDefault="004C7FAE" w:rsidP="00720725">
      <w:pPr>
        <w:numPr>
          <w:ilvl w:val="0"/>
          <w:numId w:val="34"/>
        </w:numPr>
        <w:jc w:val="both"/>
        <w:rPr>
          <w:sz w:val="22"/>
          <w:szCs w:val="22"/>
        </w:rPr>
      </w:pPr>
      <w:r w:rsidRPr="00284F9C">
        <w:rPr>
          <w:sz w:val="22"/>
          <w:szCs w:val="22"/>
        </w:rPr>
        <w:t>W przypadku otrzymania przez Wydzierżawiającego Informacji z zastrzeżeniami (Zastrzeżenia) co do wykonanej usługi serwisowej (w tym dostarczonych części zamiennych) faktury wystawiane będą po zakończeniu procesu reklamacyjnego zgodnie</w:t>
      </w:r>
      <w:r w:rsidR="006F20FC">
        <w:rPr>
          <w:sz w:val="22"/>
          <w:szCs w:val="22"/>
        </w:rPr>
        <w:t xml:space="preserve"> </w:t>
      </w:r>
      <w:r w:rsidRPr="00284F9C">
        <w:rPr>
          <w:sz w:val="22"/>
          <w:szCs w:val="22"/>
        </w:rPr>
        <w:t>z wynikiem postępowania reklamacyjnego.</w:t>
      </w:r>
    </w:p>
    <w:p w14:paraId="1BEB006F" w14:textId="77777777" w:rsidR="004C7FAE" w:rsidRDefault="004C7FAE" w:rsidP="00720725">
      <w:pPr>
        <w:numPr>
          <w:ilvl w:val="0"/>
          <w:numId w:val="34"/>
        </w:numPr>
        <w:jc w:val="both"/>
        <w:rPr>
          <w:sz w:val="22"/>
          <w:szCs w:val="22"/>
        </w:rPr>
      </w:pPr>
      <w:r w:rsidRPr="00284F9C">
        <w:rPr>
          <w:sz w:val="22"/>
          <w:szCs w:val="22"/>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w:t>
      </w:r>
      <w:r w:rsidR="007C66D2">
        <w:rPr>
          <w:sz w:val="22"/>
          <w:szCs w:val="22"/>
        </w:rPr>
        <w:t xml:space="preserve"> </w:t>
      </w:r>
      <w:r w:rsidRPr="00284F9C">
        <w:rPr>
          <w:sz w:val="22"/>
          <w:szCs w:val="22"/>
        </w:rPr>
        <w:t>a mimo tego Wydzierżawiający nie uznał praw gwarancyjnych Dzierżawcy.</w:t>
      </w:r>
    </w:p>
    <w:p w14:paraId="217C7100" w14:textId="77777777" w:rsidR="004C7FAE" w:rsidRPr="00284F9C" w:rsidRDefault="004C7FAE" w:rsidP="00720725">
      <w:pPr>
        <w:numPr>
          <w:ilvl w:val="0"/>
          <w:numId w:val="34"/>
        </w:numPr>
        <w:jc w:val="both"/>
        <w:rPr>
          <w:sz w:val="22"/>
          <w:szCs w:val="22"/>
        </w:rPr>
      </w:pPr>
      <w:r w:rsidRPr="00284F9C">
        <w:rPr>
          <w:sz w:val="22"/>
          <w:szCs w:val="22"/>
        </w:rPr>
        <w:t>Jeżeli w przypadku, konieczności wykonania usługi:</w:t>
      </w:r>
    </w:p>
    <w:p w14:paraId="3E07DC33" w14:textId="77777777" w:rsidR="004C7FAE" w:rsidRPr="00284F9C" w:rsidRDefault="004C7FAE" w:rsidP="00720725">
      <w:pPr>
        <w:pStyle w:val="Akapitzlist"/>
        <w:numPr>
          <w:ilvl w:val="0"/>
          <w:numId w:val="113"/>
        </w:numPr>
        <w:ind w:left="1418" w:hanging="284"/>
        <w:jc w:val="both"/>
        <w:rPr>
          <w:sz w:val="22"/>
          <w:szCs w:val="22"/>
        </w:rPr>
      </w:pPr>
      <w:r w:rsidRPr="00963ACB">
        <w:rPr>
          <w:sz w:val="22"/>
          <w:szCs w:val="22"/>
        </w:rPr>
        <w:t xml:space="preserve">nastąpi realizacja </w:t>
      </w:r>
      <w:r w:rsidRPr="00963ACB">
        <w:rPr>
          <w:i/>
          <w:iCs/>
          <w:sz w:val="22"/>
          <w:szCs w:val="22"/>
        </w:rPr>
        <w:t>Wezwania serwisowego</w:t>
      </w:r>
      <w:r w:rsidRPr="00963ACB">
        <w:rPr>
          <w:sz w:val="22"/>
          <w:szCs w:val="22"/>
        </w:rPr>
        <w:t xml:space="preserve"> umownego- </w:t>
      </w:r>
      <w:r w:rsidRPr="00963ACB">
        <w:rPr>
          <w:bCs/>
          <w:sz w:val="22"/>
          <w:szCs w:val="22"/>
        </w:rPr>
        <w:t>rozliczenie wykonanej usługi odbywa się w oparciu o realizowaną umowę,</w:t>
      </w:r>
    </w:p>
    <w:p w14:paraId="4E976A24" w14:textId="5D1F680F" w:rsidR="004C7FAE" w:rsidRPr="00284F9C" w:rsidRDefault="004C7FAE" w:rsidP="00720725">
      <w:pPr>
        <w:pStyle w:val="Akapitzlist"/>
        <w:numPr>
          <w:ilvl w:val="0"/>
          <w:numId w:val="113"/>
        </w:numPr>
        <w:ind w:left="1418" w:hanging="284"/>
        <w:jc w:val="both"/>
        <w:rPr>
          <w:sz w:val="22"/>
          <w:szCs w:val="22"/>
        </w:rPr>
      </w:pPr>
      <w:r w:rsidRPr="00284F9C">
        <w:rPr>
          <w:sz w:val="22"/>
          <w:szCs w:val="22"/>
        </w:rPr>
        <w:t>przez Wydzierżawiającego (w/w usługi) ze względu na wyjątkową sytuację</w:t>
      </w:r>
      <w:r w:rsidR="00F63BC6" w:rsidRPr="00284F9C">
        <w:rPr>
          <w:sz w:val="22"/>
          <w:szCs w:val="22"/>
        </w:rPr>
        <w:t xml:space="preserve"> </w:t>
      </w:r>
      <w:r w:rsidRPr="00284F9C">
        <w:rPr>
          <w:sz w:val="22"/>
          <w:szCs w:val="22"/>
        </w:rPr>
        <w:t>i konieczność natychmiastowego wykonania usługi, zajdzie konieczność wymiany części lub podzespołów nieujętych w cenniku do zawartej umowy serwisowej</w:t>
      </w:r>
      <w:r w:rsidR="00555C61">
        <w:rPr>
          <w:sz w:val="22"/>
          <w:szCs w:val="22"/>
        </w:rPr>
        <w:t xml:space="preserve"> </w:t>
      </w:r>
      <w:r w:rsidRPr="00284F9C">
        <w:rPr>
          <w:sz w:val="22"/>
          <w:szCs w:val="22"/>
        </w:rPr>
        <w:t>o wartości nieprzekraczającej</w:t>
      </w:r>
      <w:r w:rsidRPr="00284F9C">
        <w:rPr>
          <w:bCs/>
          <w:sz w:val="22"/>
          <w:szCs w:val="22"/>
        </w:rPr>
        <w:t xml:space="preserve"> kwotę 12 000,00 zł</w:t>
      </w:r>
      <w:r w:rsidRPr="00284F9C">
        <w:rPr>
          <w:sz w:val="22"/>
          <w:szCs w:val="22"/>
        </w:rPr>
        <w:t xml:space="preserve">  i </w:t>
      </w:r>
      <w:r w:rsidRPr="00284F9C">
        <w:rPr>
          <w:bCs/>
          <w:sz w:val="22"/>
          <w:szCs w:val="22"/>
        </w:rPr>
        <w:t>suma wartości użytych części/czynności serwisowych rozszerzających cennik w okresie realizacji umowy nie przekroczy 10% wartości</w:t>
      </w:r>
      <w:r w:rsidR="0001674B" w:rsidRPr="00284F9C">
        <w:rPr>
          <w:bCs/>
          <w:sz w:val="22"/>
          <w:szCs w:val="22"/>
        </w:rPr>
        <w:t xml:space="preserve"> </w:t>
      </w:r>
      <w:r w:rsidRPr="00284F9C">
        <w:rPr>
          <w:bCs/>
          <w:sz w:val="22"/>
          <w:szCs w:val="22"/>
        </w:rPr>
        <w:t>umowy</w:t>
      </w:r>
    </w:p>
    <w:p w14:paraId="21CFCA36" w14:textId="77777777" w:rsidR="00284F9C" w:rsidRPr="00284F9C" w:rsidRDefault="004C7FAE" w:rsidP="00284F9C">
      <w:pPr>
        <w:pStyle w:val="Akapitzlist"/>
        <w:ind w:left="1418"/>
        <w:jc w:val="both"/>
        <w:rPr>
          <w:bCs/>
          <w:sz w:val="22"/>
          <w:szCs w:val="22"/>
        </w:rPr>
      </w:pPr>
      <w:r w:rsidRPr="00963ACB">
        <w:rPr>
          <w:bCs/>
          <w:sz w:val="22"/>
          <w:szCs w:val="22"/>
        </w:rPr>
        <w:t xml:space="preserve">-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w:t>
      </w:r>
      <w:r w:rsidR="00284F9C">
        <w:rPr>
          <w:bCs/>
          <w:sz w:val="22"/>
          <w:szCs w:val="22"/>
        </w:rPr>
        <w:t>Dzierżawcy wskazanych w umowie),</w:t>
      </w:r>
    </w:p>
    <w:p w14:paraId="3B8D3902" w14:textId="77777777" w:rsidR="000E1CE8" w:rsidRPr="00963ACB" w:rsidRDefault="000E1CE8" w:rsidP="00720725">
      <w:pPr>
        <w:pStyle w:val="Akapitzlist"/>
        <w:numPr>
          <w:ilvl w:val="0"/>
          <w:numId w:val="113"/>
        </w:numPr>
        <w:ind w:left="1418" w:hanging="284"/>
        <w:jc w:val="both"/>
        <w:rPr>
          <w:sz w:val="22"/>
          <w:szCs w:val="22"/>
        </w:rPr>
      </w:pPr>
      <w:r w:rsidRPr="00963ACB">
        <w:rPr>
          <w:sz w:val="22"/>
          <w:szCs w:val="22"/>
        </w:rPr>
        <w:t xml:space="preserve">w przypadku braku umowy serwisowej </w:t>
      </w:r>
      <w:r w:rsidRPr="00963ACB">
        <w:rPr>
          <w:bCs/>
          <w:sz w:val="22"/>
          <w:szCs w:val="22"/>
        </w:rPr>
        <w:t>rozliczenie wykonanej usługi odbywać się będzie na podstawie</w:t>
      </w:r>
      <w:r w:rsidRPr="00963ACB">
        <w:rPr>
          <w:sz w:val="22"/>
          <w:szCs w:val="22"/>
        </w:rPr>
        <w:t xml:space="preserve"> cen z ostatniej obowiązującej umowy serwisowej. </w:t>
      </w:r>
      <w:r w:rsidRPr="00963ACB">
        <w:rPr>
          <w:iCs/>
          <w:sz w:val="22"/>
          <w:szCs w:val="22"/>
        </w:rPr>
        <w:t>Brak również wcześniejszej umowy serwisowej będzie skutkował rozlicze</w:t>
      </w:r>
      <w:r w:rsidR="00284F9C">
        <w:rPr>
          <w:iCs/>
          <w:sz w:val="22"/>
          <w:szCs w:val="22"/>
        </w:rPr>
        <w:t>niem wg cen ustalonych</w:t>
      </w:r>
      <w:r w:rsidR="007F1FAC">
        <w:rPr>
          <w:iCs/>
          <w:sz w:val="22"/>
          <w:szCs w:val="22"/>
        </w:rPr>
        <w:t xml:space="preserve"> zgodnie </w:t>
      </w:r>
      <w:r w:rsidRPr="00963ACB">
        <w:rPr>
          <w:iCs/>
          <w:sz w:val="22"/>
          <w:szCs w:val="22"/>
        </w:rPr>
        <w:t>z Regulaminem udzielania zamówień obowiązującym w PGG S.A.</w:t>
      </w:r>
    </w:p>
    <w:p w14:paraId="33D0CED4" w14:textId="77777777" w:rsidR="00532590" w:rsidRPr="00284F9C" w:rsidRDefault="004C7FAE" w:rsidP="00720725">
      <w:pPr>
        <w:numPr>
          <w:ilvl w:val="0"/>
          <w:numId w:val="34"/>
        </w:numPr>
        <w:jc w:val="both"/>
        <w:rPr>
          <w:sz w:val="22"/>
          <w:szCs w:val="22"/>
        </w:rPr>
      </w:pPr>
      <w:r w:rsidRPr="00963ACB">
        <w:rPr>
          <w:sz w:val="22"/>
          <w:szCs w:val="22"/>
        </w:rPr>
        <w:t xml:space="preserve">Za właściwą realizację Umowy i rozlicznie </w:t>
      </w:r>
      <w:r w:rsidRPr="00963ACB">
        <w:rPr>
          <w:i/>
          <w:iCs/>
          <w:sz w:val="22"/>
          <w:szCs w:val="22"/>
        </w:rPr>
        <w:t>Wezwań serwisowych</w:t>
      </w:r>
      <w:r w:rsidRPr="00963ACB">
        <w:rPr>
          <w:sz w:val="22"/>
          <w:szCs w:val="22"/>
        </w:rPr>
        <w:t xml:space="preserve"> odpowiedzialni są Pełnomocnicy Zarządu Polskiej Grupy Górniczej S.A. w Oddziale zgłaszającym usługę.</w:t>
      </w:r>
    </w:p>
    <w:p w14:paraId="6C9B7155" w14:textId="087D983E" w:rsidR="004C7FAE" w:rsidRDefault="004C7FAE" w:rsidP="00720725">
      <w:pPr>
        <w:numPr>
          <w:ilvl w:val="0"/>
          <w:numId w:val="33"/>
        </w:numPr>
        <w:tabs>
          <w:tab w:val="clear" w:pos="357"/>
          <w:tab w:val="num" w:pos="709"/>
        </w:tabs>
        <w:ind w:left="709" w:hanging="425"/>
        <w:jc w:val="both"/>
        <w:rPr>
          <w:sz w:val="22"/>
          <w:szCs w:val="22"/>
        </w:rPr>
      </w:pPr>
      <w:r w:rsidRPr="00963ACB">
        <w:rPr>
          <w:sz w:val="22"/>
          <w:szCs w:val="22"/>
        </w:rPr>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w:t>
      </w:r>
      <w:r w:rsidR="00555C61">
        <w:rPr>
          <w:sz w:val="22"/>
          <w:szCs w:val="22"/>
        </w:rPr>
        <w:t xml:space="preserve"> </w:t>
      </w:r>
      <w:r w:rsidRPr="00963ACB">
        <w:rPr>
          <w:sz w:val="22"/>
          <w:szCs w:val="22"/>
        </w:rPr>
        <w:t>o czas przygotowania i zabezpieczenia przez Dzierżawcę stanowiska pracy.</w:t>
      </w:r>
    </w:p>
    <w:p w14:paraId="2257AD50" w14:textId="16DF8E92" w:rsidR="004C7FAE" w:rsidRPr="00284F9C" w:rsidRDefault="004C7FAE" w:rsidP="00720725">
      <w:pPr>
        <w:numPr>
          <w:ilvl w:val="0"/>
          <w:numId w:val="33"/>
        </w:numPr>
        <w:tabs>
          <w:tab w:val="clear" w:pos="357"/>
          <w:tab w:val="num" w:pos="709"/>
        </w:tabs>
        <w:ind w:left="709" w:hanging="425"/>
        <w:jc w:val="both"/>
        <w:rPr>
          <w:sz w:val="22"/>
          <w:szCs w:val="22"/>
        </w:rPr>
      </w:pPr>
      <w:r w:rsidRPr="00284F9C">
        <w:rPr>
          <w:sz w:val="22"/>
          <w:szCs w:val="22"/>
        </w:rPr>
        <w:t>Realizacja usług serwisowych odbywać się będzie na podstawie Wezwania Serwisowego telefonicznego, potwierdzonego pisemnym dokumentem Wezwania Serwisowego przesłanym Wydzierżawiającemu e-</w:t>
      </w:r>
      <w:r w:rsidRPr="00284F9C">
        <w:rPr>
          <w:sz w:val="22"/>
          <w:szCs w:val="22"/>
        </w:rPr>
        <w:lastRenderedPageBreak/>
        <w:t>mail</w:t>
      </w:r>
      <w:r w:rsidR="00532590" w:rsidRPr="00284F9C">
        <w:rPr>
          <w:sz w:val="22"/>
          <w:szCs w:val="22"/>
        </w:rPr>
        <w:t>em</w:t>
      </w:r>
      <w:r w:rsidRPr="00284F9C">
        <w:rPr>
          <w:sz w:val="22"/>
          <w:szCs w:val="22"/>
        </w:rPr>
        <w:t>.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w:t>
      </w:r>
      <w:r w:rsidR="00284F9C">
        <w:rPr>
          <w:sz w:val="22"/>
          <w:szCs w:val="22"/>
        </w:rPr>
        <w:t>dres: ……………………, ul. ………………………,</w:t>
      </w:r>
      <w:r w:rsidRPr="00284F9C">
        <w:rPr>
          <w:sz w:val="22"/>
          <w:szCs w:val="22"/>
        </w:rPr>
        <w:t>……………………tel. ………</w:t>
      </w:r>
      <w:r w:rsidR="00532590" w:rsidRPr="00284F9C">
        <w:rPr>
          <w:sz w:val="22"/>
          <w:szCs w:val="22"/>
        </w:rPr>
        <w:t>…...</w:t>
      </w:r>
      <w:r w:rsidRPr="00284F9C">
        <w:rPr>
          <w:sz w:val="22"/>
          <w:szCs w:val="22"/>
        </w:rPr>
        <w:t xml:space="preserve">………, </w:t>
      </w:r>
      <w:r w:rsidR="00555C61">
        <w:rPr>
          <w:sz w:val="22"/>
          <w:szCs w:val="22"/>
        </w:rPr>
        <w:t xml:space="preserve">                   </w:t>
      </w:r>
      <w:r w:rsidRPr="00284F9C">
        <w:rPr>
          <w:sz w:val="22"/>
          <w:szCs w:val="22"/>
        </w:rPr>
        <w:t>e-mail ………………………..</w:t>
      </w:r>
    </w:p>
    <w:p w14:paraId="18A08B0A" w14:textId="77777777" w:rsidR="004C7FAE" w:rsidRDefault="004C7FAE" w:rsidP="00720725">
      <w:pPr>
        <w:numPr>
          <w:ilvl w:val="0"/>
          <w:numId w:val="33"/>
        </w:numPr>
        <w:tabs>
          <w:tab w:val="clear" w:pos="357"/>
          <w:tab w:val="num" w:pos="709"/>
        </w:tabs>
        <w:ind w:left="709" w:hanging="425"/>
        <w:jc w:val="both"/>
        <w:rPr>
          <w:sz w:val="22"/>
          <w:szCs w:val="22"/>
        </w:rPr>
      </w:pPr>
      <w:r w:rsidRPr="00963ACB">
        <w:rPr>
          <w:sz w:val="22"/>
          <w:szCs w:val="22"/>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6202C237" w14:textId="77777777" w:rsidR="004C7FAE" w:rsidRDefault="004C7FAE" w:rsidP="00720725">
      <w:pPr>
        <w:numPr>
          <w:ilvl w:val="0"/>
          <w:numId w:val="33"/>
        </w:numPr>
        <w:tabs>
          <w:tab w:val="clear" w:pos="357"/>
          <w:tab w:val="num" w:pos="709"/>
        </w:tabs>
        <w:ind w:left="709" w:hanging="425"/>
        <w:jc w:val="both"/>
        <w:rPr>
          <w:sz w:val="22"/>
          <w:szCs w:val="22"/>
        </w:rPr>
      </w:pPr>
      <w:r w:rsidRPr="00284F9C">
        <w:rPr>
          <w:sz w:val="22"/>
          <w:szCs w:val="22"/>
        </w:rPr>
        <w:t>Za zgodne z obowiązującymi przepisami i technologią wykonania usługi serwisowej na terenie Dzierżawcy odpowiada kierownik lub przodowy brygady serwisu, wyznaczany przez osobę uprawnioną ze strony Wydzierżawiającego.</w:t>
      </w:r>
    </w:p>
    <w:p w14:paraId="1EE1B20A" w14:textId="0B939464" w:rsidR="004C7FAE" w:rsidRDefault="00DD18CD" w:rsidP="00720725">
      <w:pPr>
        <w:numPr>
          <w:ilvl w:val="0"/>
          <w:numId w:val="33"/>
        </w:numPr>
        <w:tabs>
          <w:tab w:val="clear" w:pos="357"/>
          <w:tab w:val="num" w:pos="709"/>
        </w:tabs>
        <w:ind w:left="709" w:hanging="425"/>
        <w:jc w:val="both"/>
        <w:rPr>
          <w:sz w:val="22"/>
          <w:szCs w:val="22"/>
        </w:rPr>
      </w:pPr>
      <w:r w:rsidRPr="00284F9C">
        <w:rPr>
          <w:sz w:val="22"/>
          <w:szCs w:val="22"/>
        </w:rPr>
        <w:t>Serwis</w:t>
      </w:r>
      <w:r w:rsidR="004C7FAE" w:rsidRPr="00284F9C">
        <w:rPr>
          <w:sz w:val="22"/>
          <w:szCs w:val="22"/>
        </w:rPr>
        <w:t xml:space="preserve"> Wydzierżawiającego zgłasza swój przyjazd u osoby określonej w zgłoszeniu i wspólnie</w:t>
      </w:r>
      <w:r w:rsidR="00555C61">
        <w:rPr>
          <w:sz w:val="22"/>
          <w:szCs w:val="22"/>
        </w:rPr>
        <w:t xml:space="preserve"> </w:t>
      </w:r>
      <w:r w:rsidR="004C7FAE" w:rsidRPr="00284F9C">
        <w:rPr>
          <w:sz w:val="22"/>
          <w:szCs w:val="22"/>
        </w:rPr>
        <w:t xml:space="preserve">z nią u dyspozytora Dzierżawcy. Zgłoszenie przyjazdu </w:t>
      </w:r>
      <w:r w:rsidR="00B57DCE" w:rsidRPr="00284F9C">
        <w:rPr>
          <w:sz w:val="22"/>
          <w:szCs w:val="22"/>
        </w:rPr>
        <w:t xml:space="preserve">serwisu Wydzierżawiającego </w:t>
      </w:r>
      <w:r w:rsidR="004C7FAE" w:rsidRPr="00284F9C">
        <w:rPr>
          <w:sz w:val="22"/>
          <w:szCs w:val="22"/>
        </w:rPr>
        <w:t>oznacza rozpoczęcie czasu świadczenia usługi serwisowej.</w:t>
      </w:r>
    </w:p>
    <w:p w14:paraId="5377FF5A" w14:textId="77777777" w:rsidR="004C7FAE" w:rsidRDefault="00375657" w:rsidP="00720725">
      <w:pPr>
        <w:numPr>
          <w:ilvl w:val="0"/>
          <w:numId w:val="33"/>
        </w:numPr>
        <w:tabs>
          <w:tab w:val="clear" w:pos="357"/>
          <w:tab w:val="num" w:pos="709"/>
        </w:tabs>
        <w:ind w:left="709" w:hanging="425"/>
        <w:jc w:val="both"/>
        <w:rPr>
          <w:sz w:val="22"/>
          <w:szCs w:val="22"/>
        </w:rPr>
      </w:pPr>
      <w:r w:rsidRPr="00284F9C">
        <w:rPr>
          <w:sz w:val="22"/>
          <w:szCs w:val="22"/>
        </w:rPr>
        <w:t>Pracownicy</w:t>
      </w:r>
      <w:r w:rsidR="004C7FAE" w:rsidRPr="00284F9C">
        <w:rPr>
          <w:sz w:val="22"/>
          <w:szCs w:val="22"/>
        </w:rPr>
        <w:t xml:space="preserve"> serwis</w:t>
      </w:r>
      <w:r w:rsidR="00736C1B" w:rsidRPr="00284F9C">
        <w:rPr>
          <w:sz w:val="22"/>
          <w:szCs w:val="22"/>
        </w:rPr>
        <w:t>u</w:t>
      </w:r>
      <w:r w:rsidR="004C7FAE" w:rsidRPr="00284F9C">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3D8BF1BE" w14:textId="4791BCC0" w:rsidR="004C7FAE" w:rsidRPr="00284F9C" w:rsidRDefault="004C7FAE" w:rsidP="00720725">
      <w:pPr>
        <w:numPr>
          <w:ilvl w:val="0"/>
          <w:numId w:val="33"/>
        </w:numPr>
        <w:tabs>
          <w:tab w:val="clear" w:pos="357"/>
          <w:tab w:val="num" w:pos="709"/>
        </w:tabs>
        <w:ind w:left="709" w:hanging="425"/>
        <w:jc w:val="both"/>
        <w:rPr>
          <w:sz w:val="22"/>
          <w:szCs w:val="22"/>
        </w:rPr>
      </w:pPr>
      <w:r w:rsidRPr="00284F9C">
        <w:rPr>
          <w:sz w:val="22"/>
          <w:szCs w:val="22"/>
        </w:rPr>
        <w:t xml:space="preserve">Wykonanie usługi na terenie Kopalni będzie każdorazowo dokumentowane </w:t>
      </w:r>
      <w:r w:rsidRPr="00284F9C">
        <w:rPr>
          <w:i/>
          <w:sz w:val="22"/>
          <w:szCs w:val="22"/>
        </w:rPr>
        <w:t>Protokołem usługi serwisowej</w:t>
      </w:r>
      <w:r w:rsidRPr="00284F9C">
        <w:rPr>
          <w:sz w:val="22"/>
          <w:szCs w:val="22"/>
        </w:rPr>
        <w:t>/ Protokołem Serwisowym /Notatką serwisową / Dowodem dostawy (WZ/WZS),</w:t>
      </w:r>
      <w:r w:rsidR="004C673C">
        <w:rPr>
          <w:sz w:val="22"/>
          <w:szCs w:val="22"/>
        </w:rPr>
        <w:t xml:space="preserve"> </w:t>
      </w:r>
      <w:r w:rsidRPr="00284F9C">
        <w:rPr>
          <w:sz w:val="22"/>
          <w:szCs w:val="22"/>
        </w:rPr>
        <w:t>sporządzanym w 2 egzemplarzach (po jednym dla każdej ze stron) przez przedstawicieli Wydzierżawiającego i potwierdzonym przez upoważnionego przedstawiciela Dzierżawcy (dopuszcza się wersję elektroniczną takiego protokołu), który m.in. będzie zawierał:</w:t>
      </w:r>
    </w:p>
    <w:p w14:paraId="3CC5DBE4" w14:textId="77777777" w:rsidR="004C7FAE" w:rsidRPr="00963ACB" w:rsidRDefault="004C7FAE" w:rsidP="00720725">
      <w:pPr>
        <w:numPr>
          <w:ilvl w:val="0"/>
          <w:numId w:val="35"/>
        </w:numPr>
        <w:tabs>
          <w:tab w:val="left" w:pos="1134"/>
        </w:tabs>
        <w:ind w:left="1134" w:hanging="425"/>
        <w:rPr>
          <w:sz w:val="22"/>
          <w:szCs w:val="22"/>
        </w:rPr>
      </w:pPr>
      <w:r w:rsidRPr="00963ACB">
        <w:rPr>
          <w:sz w:val="22"/>
          <w:szCs w:val="22"/>
        </w:rPr>
        <w:t>czas podjęcia i czas trwania interwencji serwisowej (na dole kopalni), który będzie rozliczany na podstawie:</w:t>
      </w:r>
    </w:p>
    <w:p w14:paraId="0D9199D1" w14:textId="2964435A" w:rsidR="004C7FAE" w:rsidRDefault="004C7FAE" w:rsidP="00720725">
      <w:pPr>
        <w:numPr>
          <w:ilvl w:val="1"/>
          <w:numId w:val="37"/>
        </w:numPr>
        <w:tabs>
          <w:tab w:val="left" w:pos="1418"/>
        </w:tabs>
        <w:ind w:left="1418" w:hanging="284"/>
        <w:jc w:val="both"/>
        <w:rPr>
          <w:sz w:val="22"/>
          <w:szCs w:val="22"/>
        </w:rPr>
      </w:pPr>
      <w:r w:rsidRPr="00963ACB">
        <w:rPr>
          <w:sz w:val="22"/>
          <w:szCs w:val="22"/>
        </w:rPr>
        <w:t>zarejestrowania godziny zjazdu i wyjazdu z dołu kopalni pracownika serwisu  poprzez odbicie karty IKI (Indywidualnej Karty Identyfikacyjnej) tzw. „dyskietki”</w:t>
      </w:r>
      <w:r w:rsidR="007F1FAC">
        <w:rPr>
          <w:sz w:val="22"/>
          <w:szCs w:val="22"/>
        </w:rPr>
        <w:t xml:space="preserve"> </w:t>
      </w:r>
      <w:r w:rsidRPr="00963ACB">
        <w:rPr>
          <w:sz w:val="22"/>
          <w:szCs w:val="22"/>
        </w:rPr>
        <w:t>i potwierdzenia tego faktu przez pracownika Działu Ewidencji Pracowników i Czasu Pracy (Markowni),</w:t>
      </w:r>
    </w:p>
    <w:p w14:paraId="25C68E31" w14:textId="77777777" w:rsidR="004C7FAE" w:rsidRPr="00284F9C" w:rsidRDefault="004C7FAE" w:rsidP="00720725">
      <w:pPr>
        <w:numPr>
          <w:ilvl w:val="1"/>
          <w:numId w:val="37"/>
        </w:numPr>
        <w:tabs>
          <w:tab w:val="left" w:pos="1418"/>
        </w:tabs>
        <w:ind w:left="1418" w:hanging="284"/>
        <w:jc w:val="both"/>
        <w:rPr>
          <w:sz w:val="22"/>
          <w:szCs w:val="22"/>
        </w:rPr>
      </w:pPr>
      <w:r w:rsidRPr="00284F9C">
        <w:rPr>
          <w:sz w:val="22"/>
          <w:szCs w:val="22"/>
        </w:rPr>
        <w:t>wpisu w „książce zjazdów pracowników firm obcych”,</w:t>
      </w:r>
    </w:p>
    <w:p w14:paraId="4D49A82B" w14:textId="77777777" w:rsidR="004C7FAE" w:rsidRPr="00963ACB" w:rsidRDefault="004C7FAE" w:rsidP="00720725">
      <w:pPr>
        <w:numPr>
          <w:ilvl w:val="0"/>
          <w:numId w:val="35"/>
        </w:numPr>
        <w:tabs>
          <w:tab w:val="left" w:pos="1134"/>
        </w:tabs>
        <w:ind w:left="1134" w:hanging="425"/>
        <w:jc w:val="both"/>
        <w:rPr>
          <w:sz w:val="22"/>
          <w:szCs w:val="22"/>
        </w:rPr>
      </w:pPr>
      <w:r w:rsidRPr="00963ACB">
        <w:rPr>
          <w:sz w:val="22"/>
          <w:szCs w:val="22"/>
        </w:rPr>
        <w:t>rzeczywisty czas całkowitego wykonania usługi serwisowej (na dole kopalni), będzie określony w  następujący sposób:</w:t>
      </w:r>
    </w:p>
    <w:p w14:paraId="1DC56692" w14:textId="77777777" w:rsidR="004C7FAE" w:rsidRDefault="004C7FAE" w:rsidP="00720725">
      <w:pPr>
        <w:numPr>
          <w:ilvl w:val="0"/>
          <w:numId w:val="36"/>
        </w:numPr>
        <w:ind w:left="851" w:firstLine="283"/>
        <w:rPr>
          <w:sz w:val="22"/>
          <w:szCs w:val="22"/>
        </w:rPr>
      </w:pPr>
      <w:r w:rsidRPr="00963ACB">
        <w:rPr>
          <w:sz w:val="22"/>
          <w:szCs w:val="22"/>
        </w:rPr>
        <w:t>czas rozpoczęcia usługi: godzina zjazdu (wg RCP) minus nie więcej niż 30 minut,</w:t>
      </w:r>
    </w:p>
    <w:p w14:paraId="38FCA690" w14:textId="77777777" w:rsidR="004C7FAE" w:rsidRPr="00284F9C" w:rsidRDefault="004C7FAE" w:rsidP="00720725">
      <w:pPr>
        <w:numPr>
          <w:ilvl w:val="0"/>
          <w:numId w:val="36"/>
        </w:numPr>
        <w:ind w:left="851" w:firstLine="283"/>
        <w:rPr>
          <w:sz w:val="22"/>
          <w:szCs w:val="22"/>
        </w:rPr>
      </w:pPr>
      <w:r w:rsidRPr="00284F9C">
        <w:rPr>
          <w:sz w:val="22"/>
          <w:szCs w:val="22"/>
        </w:rPr>
        <w:t>czas zakończenia usługi: godzina wyjazdu (wg RCP) plus nie więcej niż 60 minut,</w:t>
      </w:r>
    </w:p>
    <w:p w14:paraId="4F8EACA4" w14:textId="77777777" w:rsidR="004C7FAE" w:rsidRDefault="004C7FAE" w:rsidP="00720725">
      <w:pPr>
        <w:numPr>
          <w:ilvl w:val="0"/>
          <w:numId w:val="35"/>
        </w:numPr>
        <w:tabs>
          <w:tab w:val="left" w:pos="1134"/>
        </w:tabs>
        <w:ind w:left="1134" w:hanging="425"/>
        <w:jc w:val="both"/>
        <w:rPr>
          <w:sz w:val="22"/>
          <w:szCs w:val="22"/>
        </w:rPr>
      </w:pPr>
      <w:r w:rsidRPr="00963ACB">
        <w:rPr>
          <w:sz w:val="22"/>
          <w:szCs w:val="22"/>
        </w:rPr>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2F81F09D" w14:textId="77777777" w:rsidR="004C7FAE" w:rsidRDefault="004C7FAE" w:rsidP="00720725">
      <w:pPr>
        <w:numPr>
          <w:ilvl w:val="0"/>
          <w:numId w:val="35"/>
        </w:numPr>
        <w:tabs>
          <w:tab w:val="left" w:pos="1134"/>
        </w:tabs>
        <w:ind w:left="1134" w:hanging="425"/>
        <w:jc w:val="both"/>
        <w:rPr>
          <w:sz w:val="22"/>
          <w:szCs w:val="22"/>
        </w:rPr>
      </w:pPr>
      <w:r w:rsidRPr="00284F9C">
        <w:rPr>
          <w:sz w:val="22"/>
          <w:szCs w:val="22"/>
        </w:rPr>
        <w:t>wpis w „książce wejść i wyjść pracowników firm obcych”,</w:t>
      </w:r>
    </w:p>
    <w:p w14:paraId="26F87321" w14:textId="77777777" w:rsidR="004C7FAE" w:rsidRDefault="004C7FAE" w:rsidP="00720725">
      <w:pPr>
        <w:numPr>
          <w:ilvl w:val="0"/>
          <w:numId w:val="35"/>
        </w:numPr>
        <w:tabs>
          <w:tab w:val="left" w:pos="1134"/>
        </w:tabs>
        <w:ind w:left="1134" w:hanging="425"/>
        <w:jc w:val="both"/>
        <w:rPr>
          <w:sz w:val="22"/>
          <w:szCs w:val="22"/>
        </w:rPr>
      </w:pPr>
      <w:r w:rsidRPr="00284F9C">
        <w:rPr>
          <w:sz w:val="22"/>
          <w:szCs w:val="22"/>
        </w:rPr>
        <w:t>ilość pracowników zespołu serwisowego Wykonawcy,</w:t>
      </w:r>
    </w:p>
    <w:p w14:paraId="24658664" w14:textId="77777777" w:rsidR="004C7FAE" w:rsidRDefault="004C7FAE" w:rsidP="00720725">
      <w:pPr>
        <w:numPr>
          <w:ilvl w:val="0"/>
          <w:numId w:val="35"/>
        </w:numPr>
        <w:tabs>
          <w:tab w:val="left" w:pos="1134"/>
        </w:tabs>
        <w:ind w:left="1134" w:hanging="425"/>
        <w:jc w:val="both"/>
        <w:rPr>
          <w:sz w:val="22"/>
          <w:szCs w:val="22"/>
        </w:rPr>
      </w:pPr>
      <w:r w:rsidRPr="00284F9C">
        <w:rPr>
          <w:sz w:val="22"/>
          <w:szCs w:val="22"/>
        </w:rPr>
        <w:t>opis wykonanych czynności serwisowych,</w:t>
      </w:r>
    </w:p>
    <w:p w14:paraId="65E17627" w14:textId="77777777" w:rsidR="004C7FAE" w:rsidRDefault="004C7FAE" w:rsidP="00720725">
      <w:pPr>
        <w:numPr>
          <w:ilvl w:val="0"/>
          <w:numId w:val="35"/>
        </w:numPr>
        <w:tabs>
          <w:tab w:val="left" w:pos="1134"/>
        </w:tabs>
        <w:ind w:left="1134" w:hanging="425"/>
        <w:jc w:val="both"/>
        <w:rPr>
          <w:sz w:val="22"/>
          <w:szCs w:val="22"/>
        </w:rPr>
      </w:pPr>
      <w:r w:rsidRPr="00284F9C">
        <w:rPr>
          <w:sz w:val="22"/>
          <w:szCs w:val="22"/>
        </w:rPr>
        <w:t>wykaz wy</w:t>
      </w:r>
      <w:r w:rsidR="00284F9C">
        <w:rPr>
          <w:sz w:val="22"/>
          <w:szCs w:val="22"/>
        </w:rPr>
        <w:t>mienionych podzespołów i części,</w:t>
      </w:r>
    </w:p>
    <w:p w14:paraId="157EAF7B" w14:textId="77777777" w:rsidR="00E160E6" w:rsidRPr="00284F9C" w:rsidRDefault="00284F9C" w:rsidP="00720725">
      <w:pPr>
        <w:numPr>
          <w:ilvl w:val="0"/>
          <w:numId w:val="35"/>
        </w:numPr>
        <w:tabs>
          <w:tab w:val="left" w:pos="1134"/>
        </w:tabs>
        <w:ind w:left="1134" w:hanging="425"/>
        <w:jc w:val="both"/>
        <w:rPr>
          <w:sz w:val="22"/>
          <w:szCs w:val="22"/>
        </w:rPr>
      </w:pPr>
      <w:r>
        <w:rPr>
          <w:sz w:val="22"/>
          <w:szCs w:val="22"/>
        </w:rPr>
        <w:t>w</w:t>
      </w:r>
      <w:r w:rsidR="00E160E6" w:rsidRPr="00284F9C">
        <w:rPr>
          <w:sz w:val="22"/>
          <w:szCs w:val="22"/>
        </w:rPr>
        <w:t>pisania nr (Indywidualnej Karty Identyfikacyjnej) tzw. „dyskietki” do protokołu serwisowego.</w:t>
      </w:r>
    </w:p>
    <w:p w14:paraId="381EB815" w14:textId="77777777" w:rsidR="004C7FAE" w:rsidRPr="00284F9C" w:rsidRDefault="004C7FAE" w:rsidP="00720725">
      <w:pPr>
        <w:numPr>
          <w:ilvl w:val="0"/>
          <w:numId w:val="33"/>
        </w:numPr>
        <w:tabs>
          <w:tab w:val="clear" w:pos="357"/>
          <w:tab w:val="num" w:pos="709"/>
        </w:tabs>
        <w:ind w:left="709" w:hanging="425"/>
        <w:jc w:val="both"/>
        <w:rPr>
          <w:b/>
          <w:bCs/>
          <w:sz w:val="22"/>
          <w:szCs w:val="22"/>
        </w:rPr>
      </w:pPr>
      <w:r w:rsidRPr="00963ACB">
        <w:rPr>
          <w:sz w:val="22"/>
          <w:szCs w:val="22"/>
        </w:rPr>
        <w:t xml:space="preserve">Każdej ze Stron przysługuje prawo do wniesienia zastrzeżeń do treści </w:t>
      </w:r>
      <w:r w:rsidRPr="00963ACB">
        <w:rPr>
          <w:i/>
          <w:iCs/>
          <w:sz w:val="22"/>
          <w:szCs w:val="22"/>
        </w:rPr>
        <w:t>Protokołu wykonania usługi serwisowej / Protokołu Serwisowego</w:t>
      </w:r>
      <w:r w:rsidRPr="00963ACB">
        <w:rPr>
          <w:sz w:val="22"/>
          <w:szCs w:val="22"/>
        </w:rPr>
        <w:t xml:space="preserve"> / </w:t>
      </w:r>
      <w:r w:rsidRPr="00963ACB">
        <w:rPr>
          <w:i/>
          <w:iCs/>
          <w:sz w:val="22"/>
          <w:szCs w:val="22"/>
        </w:rPr>
        <w:t>Notatki serwisowej / Dowodem dostawy (WZ/WZS)</w:t>
      </w:r>
      <w:r w:rsidRPr="00963ACB">
        <w:rPr>
          <w:sz w:val="22"/>
          <w:szCs w:val="22"/>
        </w:rPr>
        <w:t>.</w:t>
      </w:r>
    </w:p>
    <w:p w14:paraId="0D88D287" w14:textId="77777777" w:rsidR="004C7FAE" w:rsidRPr="00284F9C" w:rsidRDefault="004C7FAE" w:rsidP="00720725">
      <w:pPr>
        <w:numPr>
          <w:ilvl w:val="0"/>
          <w:numId w:val="33"/>
        </w:numPr>
        <w:tabs>
          <w:tab w:val="clear" w:pos="357"/>
          <w:tab w:val="num" w:pos="709"/>
        </w:tabs>
        <w:ind w:left="709" w:hanging="425"/>
        <w:jc w:val="both"/>
        <w:rPr>
          <w:b/>
          <w:bCs/>
          <w:sz w:val="22"/>
          <w:szCs w:val="22"/>
        </w:rPr>
      </w:pPr>
      <w:r w:rsidRPr="00284F9C">
        <w:rPr>
          <w:sz w:val="22"/>
          <w:szCs w:val="22"/>
        </w:rPr>
        <w:t>Pobyt pracownika Wydzierżawiającego na terenie zakładu górniczego musi zostać odnotowany:</w:t>
      </w:r>
    </w:p>
    <w:p w14:paraId="550130CD" w14:textId="63ABD9AA" w:rsidR="004C7FAE" w:rsidRPr="00284F9C" w:rsidRDefault="004C7FAE" w:rsidP="00720725">
      <w:pPr>
        <w:numPr>
          <w:ilvl w:val="1"/>
          <w:numId w:val="38"/>
        </w:numPr>
        <w:tabs>
          <w:tab w:val="left" w:pos="1134"/>
        </w:tabs>
        <w:ind w:left="1134" w:hanging="425"/>
        <w:jc w:val="both"/>
        <w:rPr>
          <w:strike/>
          <w:sz w:val="22"/>
          <w:szCs w:val="22"/>
        </w:rPr>
      </w:pPr>
      <w:r w:rsidRPr="00963ACB">
        <w:rPr>
          <w:sz w:val="22"/>
          <w:szCs w:val="22"/>
        </w:rPr>
        <w:t xml:space="preserve">w Dziale Spraw Pracowniczych (Markowni) i bramie głównej oraz zarejestrowany </w:t>
      </w:r>
      <w:r w:rsidR="007F1FAC">
        <w:rPr>
          <w:sz w:val="22"/>
          <w:szCs w:val="22"/>
        </w:rPr>
        <w:t xml:space="preserve"> </w:t>
      </w:r>
      <w:r w:rsidRPr="00963ACB">
        <w:rPr>
          <w:sz w:val="22"/>
          <w:szCs w:val="22"/>
        </w:rPr>
        <w:t>w systemie rejestracji czasu pracy RCP i zgłoszony do Dyspozytora Kopalni</w:t>
      </w:r>
      <w:r w:rsidR="00A90B83" w:rsidRPr="00963ACB">
        <w:rPr>
          <w:sz w:val="22"/>
          <w:szCs w:val="22"/>
        </w:rPr>
        <w:t>,</w:t>
      </w:r>
      <w:r w:rsidRPr="00963ACB">
        <w:rPr>
          <w:sz w:val="22"/>
          <w:szCs w:val="22"/>
        </w:rPr>
        <w:t xml:space="preserve"> </w:t>
      </w:r>
    </w:p>
    <w:p w14:paraId="29BA054F" w14:textId="77777777" w:rsidR="004C7FAE" w:rsidRPr="00284F9C" w:rsidRDefault="004C7FAE" w:rsidP="00720725">
      <w:pPr>
        <w:numPr>
          <w:ilvl w:val="1"/>
          <w:numId w:val="38"/>
        </w:numPr>
        <w:tabs>
          <w:tab w:val="left" w:pos="1134"/>
        </w:tabs>
        <w:ind w:left="1134" w:hanging="425"/>
        <w:jc w:val="both"/>
        <w:rPr>
          <w:strike/>
          <w:sz w:val="22"/>
          <w:szCs w:val="22"/>
        </w:rPr>
      </w:pPr>
      <w:r w:rsidRPr="00284F9C">
        <w:rPr>
          <w:sz w:val="22"/>
          <w:szCs w:val="22"/>
        </w:rPr>
        <w:t>Upoważnionym w imieniu Dzierżawcy do potwierdzenia ilości roboczogodzin przepracowanych przy usługach serwisowych na terenie zakładu Zamawiającego oraz ewentualnie zużytych materiałów związanych z wykonaniem usług objętych niniejszą umową jest osoba towarzysząca serwisowi.</w:t>
      </w:r>
    </w:p>
    <w:p w14:paraId="606A838F" w14:textId="77777777" w:rsidR="004C7FAE" w:rsidRPr="00963ACB" w:rsidRDefault="004C7FAE" w:rsidP="00720725">
      <w:pPr>
        <w:numPr>
          <w:ilvl w:val="0"/>
          <w:numId w:val="33"/>
        </w:numPr>
        <w:tabs>
          <w:tab w:val="left" w:pos="709"/>
        </w:tabs>
        <w:ind w:hanging="73"/>
        <w:rPr>
          <w:sz w:val="22"/>
          <w:szCs w:val="22"/>
        </w:rPr>
      </w:pPr>
      <w:r w:rsidRPr="00963ACB">
        <w:rPr>
          <w:sz w:val="22"/>
          <w:szCs w:val="22"/>
        </w:rPr>
        <w:t>Protokół, o którym mowa w ust. 10, powinien m.in. zawierać:</w:t>
      </w:r>
    </w:p>
    <w:p w14:paraId="7145F94F" w14:textId="77777777" w:rsidR="00736C1B" w:rsidRDefault="00736C1B" w:rsidP="00720725">
      <w:pPr>
        <w:numPr>
          <w:ilvl w:val="0"/>
          <w:numId w:val="123"/>
        </w:numPr>
        <w:tabs>
          <w:tab w:val="left" w:pos="1134"/>
        </w:tabs>
        <w:autoSpaceDE w:val="0"/>
        <w:autoSpaceDN w:val="0"/>
        <w:adjustRightInd w:val="0"/>
        <w:ind w:hanging="71"/>
        <w:contextualSpacing/>
        <w:jc w:val="both"/>
        <w:rPr>
          <w:rFonts w:eastAsia="Calibri"/>
          <w:sz w:val="22"/>
          <w:szCs w:val="22"/>
          <w:lang w:eastAsia="en-US"/>
        </w:rPr>
      </w:pPr>
      <w:bookmarkStart w:id="55" w:name="_Hlk90559611"/>
      <w:r w:rsidRPr="00963ACB">
        <w:rPr>
          <w:rFonts w:eastAsia="Calibri"/>
          <w:sz w:val="22"/>
          <w:szCs w:val="22"/>
          <w:lang w:eastAsia="en-US"/>
        </w:rPr>
        <w:t xml:space="preserve">numer kolejny, </w:t>
      </w:r>
    </w:p>
    <w:p w14:paraId="247A4F46" w14:textId="77777777" w:rsidR="00736C1B" w:rsidRDefault="00736C1B" w:rsidP="00720725">
      <w:pPr>
        <w:numPr>
          <w:ilvl w:val="0"/>
          <w:numId w:val="123"/>
        </w:numPr>
        <w:tabs>
          <w:tab w:val="left" w:pos="1134"/>
        </w:tabs>
        <w:autoSpaceDE w:val="0"/>
        <w:autoSpaceDN w:val="0"/>
        <w:adjustRightInd w:val="0"/>
        <w:ind w:hanging="71"/>
        <w:contextualSpacing/>
        <w:jc w:val="both"/>
        <w:rPr>
          <w:rFonts w:eastAsia="Calibri"/>
          <w:sz w:val="22"/>
          <w:szCs w:val="22"/>
          <w:lang w:eastAsia="en-US"/>
        </w:rPr>
      </w:pPr>
      <w:r w:rsidRPr="00AF7D26">
        <w:rPr>
          <w:rFonts w:eastAsia="Calibri"/>
          <w:sz w:val="22"/>
          <w:szCs w:val="22"/>
          <w:lang w:eastAsia="en-US"/>
        </w:rPr>
        <w:t xml:space="preserve">datę i godzinę zgłoszenia usługi serwisowej (Wezwania Serwisowego), </w:t>
      </w:r>
    </w:p>
    <w:p w14:paraId="034008C6" w14:textId="77777777" w:rsidR="00736C1B" w:rsidRDefault="00736C1B" w:rsidP="00720725">
      <w:pPr>
        <w:numPr>
          <w:ilvl w:val="0"/>
          <w:numId w:val="123"/>
        </w:numPr>
        <w:tabs>
          <w:tab w:val="left" w:pos="1134"/>
        </w:tabs>
        <w:autoSpaceDE w:val="0"/>
        <w:autoSpaceDN w:val="0"/>
        <w:adjustRightInd w:val="0"/>
        <w:ind w:hanging="71"/>
        <w:contextualSpacing/>
        <w:jc w:val="both"/>
        <w:rPr>
          <w:rFonts w:eastAsia="Calibri"/>
          <w:sz w:val="22"/>
          <w:szCs w:val="22"/>
          <w:lang w:eastAsia="en-US"/>
        </w:rPr>
      </w:pPr>
      <w:r w:rsidRPr="00AF7D26">
        <w:rPr>
          <w:rFonts w:eastAsia="Calibri"/>
          <w:sz w:val="22"/>
          <w:szCs w:val="22"/>
          <w:lang w:eastAsia="en-US"/>
        </w:rPr>
        <w:t xml:space="preserve">uzgodniony pomiędzy przedstawicielami stron termin wykonania usługi, </w:t>
      </w:r>
    </w:p>
    <w:p w14:paraId="4A9D4D53" w14:textId="77777777" w:rsidR="00736C1B" w:rsidRDefault="00736C1B" w:rsidP="00720725">
      <w:pPr>
        <w:numPr>
          <w:ilvl w:val="0"/>
          <w:numId w:val="123"/>
        </w:numPr>
        <w:tabs>
          <w:tab w:val="left" w:pos="1134"/>
        </w:tabs>
        <w:autoSpaceDE w:val="0"/>
        <w:autoSpaceDN w:val="0"/>
        <w:adjustRightInd w:val="0"/>
        <w:ind w:hanging="71"/>
        <w:contextualSpacing/>
        <w:jc w:val="both"/>
        <w:rPr>
          <w:rFonts w:eastAsia="Calibri"/>
          <w:sz w:val="22"/>
          <w:szCs w:val="22"/>
          <w:lang w:eastAsia="en-US"/>
        </w:rPr>
      </w:pPr>
      <w:r w:rsidRPr="00AF7D26">
        <w:rPr>
          <w:rFonts w:eastAsia="Calibri"/>
          <w:sz w:val="22"/>
          <w:szCs w:val="22"/>
          <w:lang w:eastAsia="en-US"/>
        </w:rPr>
        <w:t xml:space="preserve">rodzaj uszkodzenia, </w:t>
      </w:r>
    </w:p>
    <w:p w14:paraId="0FAC483E" w14:textId="77777777" w:rsidR="00736C1B"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lastRenderedPageBreak/>
        <w:t xml:space="preserve">datę i godzinę przystąpienia do pracy serwisu (godzina zgłoszenia się serwisu do dyspozytora kopalni - wejścia na teren Oddziału), </w:t>
      </w:r>
    </w:p>
    <w:p w14:paraId="5F5C29E5" w14:textId="77777777" w:rsidR="00736C1B"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t xml:space="preserve">datę i godzinę sporządzenia oraz podpisania protokołu serwisowego (data i godzina zakończenia pracy serwisu), </w:t>
      </w:r>
    </w:p>
    <w:p w14:paraId="6DC018F2" w14:textId="77777777" w:rsidR="00736C1B"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t>liczby roboczogodzin serwisowych związanych z realizacją zlecenia – wyliczona w oparciu o pkt e) oraz f),</w:t>
      </w:r>
    </w:p>
    <w:p w14:paraId="7D89E52F" w14:textId="77777777" w:rsidR="00736C1B"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t xml:space="preserve">wyszczególnienie przeprowadzonych prac/czynności, </w:t>
      </w:r>
    </w:p>
    <w:p w14:paraId="2E2A4438" w14:textId="77777777" w:rsidR="00AF7D26"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t xml:space="preserve">datę i godzinę zakończenia prac związanych z realizacją zlecenia (godzina przekazania użytkownikowi sprawnej maszyn/urządzenia),    </w:t>
      </w:r>
    </w:p>
    <w:p w14:paraId="2687F3D5" w14:textId="0C86FB61" w:rsidR="00736C1B"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t>wstępną opinię serwisu o przyczynach zaistnienia awarii, tj. czy awaria nastąpiła</w:t>
      </w:r>
      <w:r w:rsidR="006F20FC">
        <w:rPr>
          <w:rFonts w:eastAsia="Calibri"/>
          <w:sz w:val="22"/>
          <w:szCs w:val="22"/>
          <w:lang w:eastAsia="en-US"/>
        </w:rPr>
        <w:t xml:space="preserve"> </w:t>
      </w:r>
      <w:r w:rsidRPr="00AF7D26">
        <w:rPr>
          <w:rFonts w:eastAsia="Calibri"/>
          <w:sz w:val="22"/>
          <w:szCs w:val="22"/>
          <w:lang w:eastAsia="en-US"/>
        </w:rPr>
        <w:t>z przyczyn niezależnych od użytkownika, czy z braku odpowiedniej obsługi,</w:t>
      </w:r>
    </w:p>
    <w:p w14:paraId="48A203E7" w14:textId="77777777" w:rsidR="00736C1B"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t>na Protokole usługi serwisowej, Wykonawca określi wstępnie czy wykonana usługa jest gwarancyjna lub pozagwarancyjna lub reklamacja w przypadku braku możliwości określ</w:t>
      </w:r>
      <w:r w:rsidR="00AF7D26">
        <w:rPr>
          <w:rFonts w:eastAsia="Calibri"/>
          <w:sz w:val="22"/>
          <w:szCs w:val="22"/>
          <w:lang w:eastAsia="en-US"/>
        </w:rPr>
        <w:t>enia rodzaju usługi na miejscu,</w:t>
      </w:r>
    </w:p>
    <w:p w14:paraId="0A7C8060" w14:textId="77777777" w:rsidR="00736C1B" w:rsidRPr="00AF7D26" w:rsidRDefault="00736C1B" w:rsidP="00720725">
      <w:pPr>
        <w:numPr>
          <w:ilvl w:val="0"/>
          <w:numId w:val="123"/>
        </w:numPr>
        <w:tabs>
          <w:tab w:val="left" w:pos="1134"/>
        </w:tabs>
        <w:autoSpaceDE w:val="0"/>
        <w:autoSpaceDN w:val="0"/>
        <w:adjustRightInd w:val="0"/>
        <w:ind w:left="1134" w:hanging="425"/>
        <w:contextualSpacing/>
        <w:jc w:val="both"/>
        <w:rPr>
          <w:rFonts w:eastAsia="Calibri"/>
          <w:sz w:val="22"/>
          <w:szCs w:val="22"/>
          <w:lang w:eastAsia="en-US"/>
        </w:rPr>
      </w:pPr>
      <w:r w:rsidRPr="00AF7D26">
        <w:rPr>
          <w:rFonts w:eastAsia="Calibri"/>
          <w:sz w:val="22"/>
          <w:szCs w:val="22"/>
          <w:lang w:eastAsia="en-US"/>
        </w:rPr>
        <w:t>specyfikację wymienionych elementów i podzespołów (z podaniem pozycji cennika/katalogu) oraz ilość przepracowanych godzin.</w:t>
      </w:r>
    </w:p>
    <w:p w14:paraId="655592FA" w14:textId="77777777" w:rsidR="00736C1B" w:rsidRPr="00963ACB" w:rsidRDefault="00736C1B" w:rsidP="00B2626B">
      <w:pPr>
        <w:pStyle w:val="Akapitzlist"/>
        <w:autoSpaceDE w:val="0"/>
        <w:autoSpaceDN w:val="0"/>
        <w:adjustRightInd w:val="0"/>
        <w:ind w:left="709"/>
        <w:jc w:val="both"/>
        <w:rPr>
          <w:sz w:val="22"/>
          <w:szCs w:val="22"/>
        </w:rPr>
      </w:pPr>
    </w:p>
    <w:p w14:paraId="1EF47230" w14:textId="77777777" w:rsidR="00E160E6" w:rsidRPr="00963ACB" w:rsidRDefault="00E160E6" w:rsidP="00AF7D26">
      <w:pPr>
        <w:pStyle w:val="Tekstpodstawowy"/>
        <w:spacing w:after="0"/>
        <w:ind w:left="284" w:firstLine="425"/>
        <w:rPr>
          <w:sz w:val="22"/>
          <w:szCs w:val="22"/>
        </w:rPr>
      </w:pPr>
      <w:r w:rsidRPr="00963ACB">
        <w:rPr>
          <w:sz w:val="22"/>
          <w:szCs w:val="22"/>
        </w:rPr>
        <w:t>Dopuszcza się:</w:t>
      </w:r>
    </w:p>
    <w:p w14:paraId="22CD6E76" w14:textId="77777777" w:rsidR="00E160E6" w:rsidRDefault="00E160E6" w:rsidP="00720725">
      <w:pPr>
        <w:pStyle w:val="Akapitzlist"/>
        <w:numPr>
          <w:ilvl w:val="0"/>
          <w:numId w:val="121"/>
        </w:numPr>
        <w:tabs>
          <w:tab w:val="left" w:pos="993"/>
        </w:tabs>
        <w:autoSpaceDE w:val="0"/>
        <w:autoSpaceDN w:val="0"/>
        <w:adjustRightInd w:val="0"/>
        <w:ind w:left="993" w:hanging="284"/>
        <w:jc w:val="both"/>
        <w:rPr>
          <w:sz w:val="22"/>
          <w:szCs w:val="22"/>
        </w:rPr>
      </w:pPr>
      <w:r w:rsidRPr="00963ACB">
        <w:rPr>
          <w:sz w:val="22"/>
          <w:szCs w:val="22"/>
        </w:rPr>
        <w:t>możliwość uzupełnienia daty i godziny zgłoszenia usługi serwisowej (Wezwania Serwisowego) niezwłocznie,  nie później jednak niż do 3 dni roboczych po wykonaniu usługi serwisowej,</w:t>
      </w:r>
    </w:p>
    <w:p w14:paraId="3E13623C" w14:textId="77777777" w:rsidR="00E15026" w:rsidRDefault="00E160E6" w:rsidP="00720725">
      <w:pPr>
        <w:pStyle w:val="Akapitzlist"/>
        <w:numPr>
          <w:ilvl w:val="0"/>
          <w:numId w:val="121"/>
        </w:numPr>
        <w:tabs>
          <w:tab w:val="left" w:pos="993"/>
        </w:tabs>
        <w:autoSpaceDE w:val="0"/>
        <w:autoSpaceDN w:val="0"/>
        <w:adjustRightInd w:val="0"/>
        <w:ind w:left="993" w:hanging="284"/>
        <w:jc w:val="both"/>
        <w:rPr>
          <w:sz w:val="22"/>
          <w:szCs w:val="22"/>
        </w:rPr>
      </w:pPr>
      <w:r w:rsidRPr="00AF7D26">
        <w:rPr>
          <w:sz w:val="22"/>
          <w:szCs w:val="22"/>
        </w:rPr>
        <w:t>możliwość uzupełnienia numeru katalogowego/pozycji cennika z umowy niezwłocznie,  nie później jednak niż do 3 dni roboczych po wykonaniu usługi serwisowej,</w:t>
      </w:r>
    </w:p>
    <w:p w14:paraId="08AC6893" w14:textId="77777777" w:rsidR="00F575ED" w:rsidRPr="00AF7D26" w:rsidRDefault="00E160E6" w:rsidP="00720725">
      <w:pPr>
        <w:pStyle w:val="Akapitzlist"/>
        <w:numPr>
          <w:ilvl w:val="0"/>
          <w:numId w:val="121"/>
        </w:numPr>
        <w:tabs>
          <w:tab w:val="left" w:pos="993"/>
        </w:tabs>
        <w:autoSpaceDE w:val="0"/>
        <w:autoSpaceDN w:val="0"/>
        <w:adjustRightInd w:val="0"/>
        <w:ind w:left="993" w:hanging="284"/>
        <w:jc w:val="both"/>
        <w:rPr>
          <w:sz w:val="22"/>
          <w:szCs w:val="22"/>
        </w:rPr>
      </w:pPr>
      <w:r w:rsidRPr="00AF7D26">
        <w:rPr>
          <w:sz w:val="22"/>
          <w:szCs w:val="22"/>
        </w:rPr>
        <w:t>stosowanie protokołu usługi serwisowej w wersji elektronicznej, potwierdzonego przez przedstawicieli Wydzierżawiającego i przesyłanego na ustalony w tym celu adres mailowy</w:t>
      </w:r>
      <w:bookmarkEnd w:id="55"/>
      <w:r w:rsidR="00F575ED" w:rsidRPr="00AF7D26">
        <w:rPr>
          <w:sz w:val="22"/>
          <w:szCs w:val="22"/>
        </w:rPr>
        <w:t>.</w:t>
      </w:r>
    </w:p>
    <w:p w14:paraId="59347B89" w14:textId="77777777" w:rsidR="004C7FAE" w:rsidRDefault="004C7FAE" w:rsidP="00720725">
      <w:pPr>
        <w:numPr>
          <w:ilvl w:val="0"/>
          <w:numId w:val="33"/>
        </w:numPr>
        <w:tabs>
          <w:tab w:val="clear" w:pos="357"/>
          <w:tab w:val="num" w:pos="709"/>
        </w:tabs>
        <w:ind w:left="709" w:hanging="425"/>
        <w:jc w:val="both"/>
        <w:rPr>
          <w:sz w:val="22"/>
          <w:szCs w:val="22"/>
        </w:rPr>
      </w:pPr>
      <w:r w:rsidRPr="00963ACB">
        <w:rPr>
          <w:sz w:val="22"/>
          <w:szCs w:val="22"/>
        </w:rPr>
        <w:t>Przez naprawę rozumie się usunięcie wady powodującej nieprawidłową pracę przedmiotu dzierżawy przywracającą go do jego poprzedniej sprawności.</w:t>
      </w:r>
    </w:p>
    <w:p w14:paraId="4D741015" w14:textId="77777777" w:rsidR="004C7FAE" w:rsidRDefault="004C7FAE" w:rsidP="00720725">
      <w:pPr>
        <w:numPr>
          <w:ilvl w:val="0"/>
          <w:numId w:val="33"/>
        </w:numPr>
        <w:tabs>
          <w:tab w:val="clear" w:pos="357"/>
          <w:tab w:val="num" w:pos="709"/>
        </w:tabs>
        <w:ind w:left="709" w:hanging="425"/>
        <w:jc w:val="both"/>
        <w:rPr>
          <w:sz w:val="22"/>
          <w:szCs w:val="22"/>
        </w:rPr>
      </w:pPr>
      <w:r w:rsidRPr="00AF7D26">
        <w:rPr>
          <w:sz w:val="22"/>
          <w:szCs w:val="22"/>
        </w:rPr>
        <w:t xml:space="preserve">Wydzierżawiający po dokonaniu naprawy zobowiązany jest do przeprowadzania kontroli prawidłowości funkcjonowania przedmiotu dzierżawy, a fakt przeprowadzenia prób należy odnotować w </w:t>
      </w:r>
      <w:r w:rsidRPr="00AF7D26">
        <w:rPr>
          <w:i/>
          <w:sz w:val="22"/>
          <w:szCs w:val="22"/>
        </w:rPr>
        <w:t>Protokole usługi serwisowej</w:t>
      </w:r>
      <w:r w:rsidRPr="00AF7D26">
        <w:rPr>
          <w:sz w:val="22"/>
          <w:szCs w:val="22"/>
        </w:rPr>
        <w:t>.</w:t>
      </w:r>
    </w:p>
    <w:p w14:paraId="7899E33F" w14:textId="3B257F06" w:rsidR="004C7FAE" w:rsidRDefault="004C7FAE" w:rsidP="00720725">
      <w:pPr>
        <w:numPr>
          <w:ilvl w:val="0"/>
          <w:numId w:val="33"/>
        </w:numPr>
        <w:tabs>
          <w:tab w:val="clear" w:pos="357"/>
          <w:tab w:val="num" w:pos="709"/>
        </w:tabs>
        <w:ind w:left="709" w:hanging="425"/>
        <w:jc w:val="both"/>
        <w:rPr>
          <w:sz w:val="22"/>
          <w:szCs w:val="22"/>
        </w:rPr>
      </w:pPr>
      <w:r w:rsidRPr="00AF7D26">
        <w:rPr>
          <w:sz w:val="22"/>
          <w:szCs w:val="22"/>
        </w:rPr>
        <w:t>Wydzierżawiający zobowiązany jest do sporządzania notatek służbowych pokontrolnych,</w:t>
      </w:r>
      <w:r w:rsidR="00391DA4">
        <w:rPr>
          <w:sz w:val="22"/>
          <w:szCs w:val="22"/>
        </w:rPr>
        <w:t xml:space="preserve"> </w:t>
      </w:r>
      <w:r w:rsidRPr="00AF7D26">
        <w:rPr>
          <w:sz w:val="22"/>
          <w:szCs w:val="22"/>
        </w:rPr>
        <w:t>z których jeden egzemplarz zostaje u Dzierżawcy.</w:t>
      </w:r>
    </w:p>
    <w:p w14:paraId="42AFDE20" w14:textId="77777777" w:rsidR="004C7FAE" w:rsidRDefault="004C7FAE" w:rsidP="00720725">
      <w:pPr>
        <w:numPr>
          <w:ilvl w:val="0"/>
          <w:numId w:val="33"/>
        </w:numPr>
        <w:tabs>
          <w:tab w:val="clear" w:pos="357"/>
          <w:tab w:val="num" w:pos="709"/>
        </w:tabs>
        <w:ind w:left="709" w:hanging="425"/>
        <w:jc w:val="both"/>
        <w:rPr>
          <w:sz w:val="22"/>
          <w:szCs w:val="22"/>
        </w:rPr>
      </w:pPr>
      <w:r w:rsidRPr="00AF7D26">
        <w:rPr>
          <w:sz w:val="22"/>
          <w:szCs w:val="22"/>
        </w:rPr>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6FE93D60" w14:textId="77777777" w:rsidR="004C7FAE" w:rsidRDefault="004C7FAE" w:rsidP="00720725">
      <w:pPr>
        <w:numPr>
          <w:ilvl w:val="0"/>
          <w:numId w:val="33"/>
        </w:numPr>
        <w:tabs>
          <w:tab w:val="clear" w:pos="357"/>
          <w:tab w:val="num" w:pos="709"/>
        </w:tabs>
        <w:ind w:left="709" w:hanging="425"/>
        <w:jc w:val="both"/>
        <w:rPr>
          <w:sz w:val="22"/>
          <w:szCs w:val="22"/>
        </w:rPr>
      </w:pPr>
      <w:r w:rsidRPr="00AF7D26">
        <w:rPr>
          <w:sz w:val="22"/>
          <w:szCs w:val="22"/>
        </w:rPr>
        <w:t xml:space="preserve">Wydzierżawiający przeprowadzi szkolenia pracowników Dzierżawcy w zakresie obsługi przedmiotu dzierżawy (szkolenie w zakresie obsługi należy przeprowadzić z podziałem na elektryków, mechaników i górników). </w:t>
      </w:r>
    </w:p>
    <w:p w14:paraId="61E47E37" w14:textId="75DAE331" w:rsidR="004C7FAE" w:rsidRDefault="004C7FAE" w:rsidP="00720725">
      <w:pPr>
        <w:numPr>
          <w:ilvl w:val="0"/>
          <w:numId w:val="33"/>
        </w:numPr>
        <w:tabs>
          <w:tab w:val="clear" w:pos="357"/>
          <w:tab w:val="num" w:pos="709"/>
        </w:tabs>
        <w:ind w:left="709" w:hanging="425"/>
        <w:jc w:val="both"/>
        <w:rPr>
          <w:sz w:val="22"/>
          <w:szCs w:val="22"/>
        </w:rPr>
      </w:pPr>
      <w:r w:rsidRPr="004119EC">
        <w:rPr>
          <w:sz w:val="22"/>
          <w:szCs w:val="22"/>
        </w:rPr>
        <w:t>W ramach przedmiotowej dzierżawy Wydzierżawiający przeprowadzać będzie gwarancyjne okresowe (miesięczne) przeglądy przedmiotu dzierżawy. Koszt przeglądu wliczony jest</w:t>
      </w:r>
      <w:r w:rsidR="007F1FAC">
        <w:rPr>
          <w:sz w:val="22"/>
          <w:szCs w:val="22"/>
        </w:rPr>
        <w:t xml:space="preserve"> </w:t>
      </w:r>
      <w:r w:rsidRPr="004119EC">
        <w:rPr>
          <w:sz w:val="22"/>
          <w:szCs w:val="22"/>
        </w:rPr>
        <w:t>w czynsz dzierżawny.</w:t>
      </w:r>
    </w:p>
    <w:p w14:paraId="15CAE504" w14:textId="075F31DD" w:rsidR="004C7FAE" w:rsidRPr="004119EC" w:rsidRDefault="004C7FAE" w:rsidP="00720725">
      <w:pPr>
        <w:numPr>
          <w:ilvl w:val="0"/>
          <w:numId w:val="33"/>
        </w:numPr>
        <w:tabs>
          <w:tab w:val="clear" w:pos="357"/>
          <w:tab w:val="num" w:pos="709"/>
        </w:tabs>
        <w:ind w:left="709" w:hanging="425"/>
        <w:jc w:val="both"/>
        <w:rPr>
          <w:sz w:val="22"/>
          <w:szCs w:val="22"/>
        </w:rPr>
      </w:pPr>
      <w:r w:rsidRPr="004119EC">
        <w:rPr>
          <w:sz w:val="22"/>
          <w:szCs w:val="22"/>
        </w:rPr>
        <w:t>W ramach przedmiotowej dzierżawy Wydzierżawiający będzie brał udział w montażu, uruchomieniu i demontażu przedmiotu dzierżawy w trakcie zmiany jego lokalizacji</w:t>
      </w:r>
      <w:r w:rsidR="007F1FAC">
        <w:rPr>
          <w:sz w:val="22"/>
          <w:szCs w:val="22"/>
        </w:rPr>
        <w:t xml:space="preserve"> </w:t>
      </w:r>
      <w:r w:rsidR="00A90B83" w:rsidRPr="004119EC">
        <w:rPr>
          <w:b/>
          <w:sz w:val="22"/>
          <w:szCs w:val="22"/>
        </w:rPr>
        <w:t>w przypadku zgłoszenia takiej potrzeby przez Dzierżawcę. Koszt udziału przedstawicieli serwisu w ww. czynnościach wliczony jest w czynsz dzierżawny.</w:t>
      </w:r>
    </w:p>
    <w:p w14:paraId="23C0868C" w14:textId="77777777" w:rsidR="004C7FAE" w:rsidRDefault="004C7FAE" w:rsidP="00720725">
      <w:pPr>
        <w:numPr>
          <w:ilvl w:val="0"/>
          <w:numId w:val="33"/>
        </w:numPr>
        <w:tabs>
          <w:tab w:val="clear" w:pos="357"/>
          <w:tab w:val="num" w:pos="709"/>
        </w:tabs>
        <w:ind w:left="709" w:hanging="425"/>
        <w:jc w:val="both"/>
        <w:rPr>
          <w:sz w:val="22"/>
          <w:szCs w:val="22"/>
        </w:rPr>
      </w:pPr>
      <w:r w:rsidRPr="004119EC">
        <w:rPr>
          <w:sz w:val="22"/>
          <w:szCs w:val="22"/>
        </w:rPr>
        <w:t>Niewykonanie lub niewłaściwe wykonanie przedmiotu zamówienia wynikające z przyczyn wymienionych powyżej obciąża Wydzierżawiającego i może stanowić przyczynę odstąpienia od umowy z przyczyn leżących po stronie Wydzierżawiającego.</w:t>
      </w:r>
    </w:p>
    <w:p w14:paraId="2BF67643" w14:textId="100900B6" w:rsidR="004C7FAE" w:rsidRDefault="004C7FAE" w:rsidP="00720725">
      <w:pPr>
        <w:numPr>
          <w:ilvl w:val="0"/>
          <w:numId w:val="33"/>
        </w:numPr>
        <w:tabs>
          <w:tab w:val="clear" w:pos="357"/>
          <w:tab w:val="num" w:pos="709"/>
        </w:tabs>
        <w:ind w:left="709" w:hanging="425"/>
        <w:jc w:val="both"/>
        <w:rPr>
          <w:sz w:val="22"/>
          <w:szCs w:val="22"/>
        </w:rPr>
      </w:pPr>
      <w:r w:rsidRPr="004119EC">
        <w:rPr>
          <w:sz w:val="22"/>
          <w:szCs w:val="22"/>
        </w:rPr>
        <w:t>W przypadku niewykonania w terminach określonych niniejszym paragrafem usług serwisowych lub ich niewłaściwego wykonania, który skutkuje tym,  iż nie jest możliwe uzyskanie przez kombajn optymalnej wydajności wskazanej w zapisach SWZ, umowy</w:t>
      </w:r>
      <w:r w:rsidR="00555C61">
        <w:rPr>
          <w:sz w:val="22"/>
          <w:szCs w:val="22"/>
        </w:rPr>
        <w:t xml:space="preserve"> </w:t>
      </w:r>
      <w:r w:rsidRPr="004119EC">
        <w:rPr>
          <w:sz w:val="22"/>
          <w:szCs w:val="22"/>
        </w:rPr>
        <w:t>i załącznikach do niej, Dzierżawcy przysługuje prawo do odstąpienia od umowy w winy Wydzierżawiającego,</w:t>
      </w:r>
      <w:r w:rsidR="00555C61">
        <w:rPr>
          <w:sz w:val="22"/>
          <w:szCs w:val="22"/>
        </w:rPr>
        <w:t xml:space="preserve"> </w:t>
      </w:r>
      <w:r w:rsidRPr="004119EC">
        <w:rPr>
          <w:sz w:val="22"/>
          <w:szCs w:val="22"/>
        </w:rPr>
        <w:t>w terminie do 45 dni od wystąpienia okoliczności uzasadniającej odstąpienie.</w:t>
      </w:r>
    </w:p>
    <w:p w14:paraId="2923B42B" w14:textId="77777777" w:rsidR="004C7FAE" w:rsidRPr="004119EC" w:rsidRDefault="004C7FAE" w:rsidP="00720725">
      <w:pPr>
        <w:numPr>
          <w:ilvl w:val="0"/>
          <w:numId w:val="33"/>
        </w:numPr>
        <w:tabs>
          <w:tab w:val="clear" w:pos="357"/>
          <w:tab w:val="num" w:pos="709"/>
        </w:tabs>
        <w:ind w:left="709" w:hanging="425"/>
        <w:jc w:val="both"/>
        <w:rPr>
          <w:sz w:val="22"/>
          <w:szCs w:val="22"/>
        </w:rPr>
      </w:pPr>
      <w:r w:rsidRPr="004119EC">
        <w:rPr>
          <w:sz w:val="22"/>
          <w:szCs w:val="22"/>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w:t>
      </w:r>
      <w:r w:rsidRPr="004119EC">
        <w:rPr>
          <w:sz w:val="22"/>
          <w:szCs w:val="22"/>
        </w:rPr>
        <w:lastRenderedPageBreak/>
        <w:t xml:space="preserve">rozpoczęciem wymiany części zamiennych lub podzespołów przez przeszkolonych pracowników powinien uzyskać na to zgodę Wydzierżawiającego telefonicznie lub e-mailem. </w:t>
      </w:r>
    </w:p>
    <w:p w14:paraId="59C3A891" w14:textId="77777777" w:rsidR="004C7FAE" w:rsidRPr="00F44B06" w:rsidRDefault="004C7FAE" w:rsidP="00CD7F75">
      <w:pPr>
        <w:rPr>
          <w:sz w:val="18"/>
          <w:szCs w:val="18"/>
        </w:rPr>
      </w:pPr>
    </w:p>
    <w:p w14:paraId="42269F70" w14:textId="77777777" w:rsidR="004C7FAE" w:rsidRPr="003B2CAA" w:rsidRDefault="004C7FAE" w:rsidP="00720725">
      <w:pPr>
        <w:numPr>
          <w:ilvl w:val="1"/>
          <w:numId w:val="32"/>
        </w:numPr>
        <w:tabs>
          <w:tab w:val="clear" w:pos="-128"/>
        </w:tabs>
        <w:ind w:left="284" w:hanging="281"/>
        <w:rPr>
          <w:b/>
          <w:sz w:val="22"/>
          <w:szCs w:val="22"/>
        </w:rPr>
      </w:pPr>
      <w:r w:rsidRPr="003B2CAA">
        <w:rPr>
          <w:b/>
          <w:sz w:val="22"/>
          <w:szCs w:val="22"/>
        </w:rPr>
        <w:t>Obowiązki Dzierżawcy</w:t>
      </w:r>
    </w:p>
    <w:p w14:paraId="5EBF6094" w14:textId="77777777" w:rsidR="004C7FAE" w:rsidRDefault="004C7FAE" w:rsidP="00720725">
      <w:pPr>
        <w:numPr>
          <w:ilvl w:val="0"/>
          <w:numId w:val="40"/>
        </w:numPr>
        <w:tabs>
          <w:tab w:val="left" w:pos="709"/>
        </w:tabs>
        <w:ind w:left="709" w:hanging="425"/>
        <w:jc w:val="both"/>
        <w:rPr>
          <w:sz w:val="22"/>
          <w:szCs w:val="22"/>
        </w:rPr>
      </w:pPr>
      <w:r w:rsidRPr="003B2CAA">
        <w:rPr>
          <w:sz w:val="22"/>
          <w:szCs w:val="22"/>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6EE9063F" w14:textId="77777777" w:rsidR="004C7FAE" w:rsidRDefault="004C7FAE" w:rsidP="00720725">
      <w:pPr>
        <w:numPr>
          <w:ilvl w:val="0"/>
          <w:numId w:val="40"/>
        </w:numPr>
        <w:tabs>
          <w:tab w:val="left" w:pos="709"/>
        </w:tabs>
        <w:ind w:left="709" w:hanging="425"/>
        <w:jc w:val="both"/>
        <w:rPr>
          <w:sz w:val="22"/>
          <w:szCs w:val="22"/>
        </w:rPr>
      </w:pPr>
      <w:r w:rsidRPr="003B2CAA">
        <w:rPr>
          <w:sz w:val="22"/>
          <w:szCs w:val="22"/>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7CA1A215" w14:textId="67215691" w:rsidR="004C7FAE" w:rsidRDefault="004C7FAE" w:rsidP="00720725">
      <w:pPr>
        <w:numPr>
          <w:ilvl w:val="0"/>
          <w:numId w:val="40"/>
        </w:numPr>
        <w:tabs>
          <w:tab w:val="left" w:pos="709"/>
        </w:tabs>
        <w:ind w:left="709" w:hanging="425"/>
        <w:jc w:val="both"/>
        <w:rPr>
          <w:sz w:val="22"/>
          <w:szCs w:val="22"/>
        </w:rPr>
      </w:pPr>
      <w:r w:rsidRPr="003B2CAA">
        <w:rPr>
          <w:sz w:val="22"/>
          <w:szCs w:val="22"/>
        </w:rPr>
        <w:t>Dzierżawca zobowiązuje się do eksploatacji przedmiotu dzierżawy zgodnie z jego przeznaczeniem oraz dokumentacją techniczno-ruchową albo fabryczną instrukcją obsługi</w:t>
      </w:r>
      <w:r w:rsidR="007F1FAC">
        <w:rPr>
          <w:sz w:val="22"/>
          <w:szCs w:val="22"/>
        </w:rPr>
        <w:t xml:space="preserve"> </w:t>
      </w:r>
      <w:r w:rsidRPr="003B2CAA">
        <w:rPr>
          <w:sz w:val="22"/>
          <w:szCs w:val="22"/>
        </w:rPr>
        <w:t>i konserwacji.</w:t>
      </w:r>
    </w:p>
    <w:p w14:paraId="5FD401ED" w14:textId="77777777" w:rsidR="00E160E6" w:rsidRPr="003B2CAA" w:rsidRDefault="00E160E6" w:rsidP="00720725">
      <w:pPr>
        <w:numPr>
          <w:ilvl w:val="0"/>
          <w:numId w:val="40"/>
        </w:numPr>
        <w:tabs>
          <w:tab w:val="left" w:pos="709"/>
        </w:tabs>
        <w:ind w:left="709" w:hanging="425"/>
        <w:jc w:val="both"/>
        <w:rPr>
          <w:sz w:val="22"/>
          <w:szCs w:val="22"/>
        </w:rPr>
      </w:pPr>
      <w:r w:rsidRPr="003B2CAA">
        <w:rPr>
          <w:iCs/>
          <w:sz w:val="22"/>
          <w:szCs w:val="22"/>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pkt I </w:t>
      </w:r>
      <w:proofErr w:type="spellStart"/>
      <w:r w:rsidRPr="003B2CAA">
        <w:rPr>
          <w:iCs/>
          <w:sz w:val="22"/>
          <w:szCs w:val="22"/>
        </w:rPr>
        <w:t>ppkt</w:t>
      </w:r>
      <w:proofErr w:type="spellEnd"/>
      <w:r w:rsidRPr="003B2CAA">
        <w:rPr>
          <w:iCs/>
          <w:sz w:val="22"/>
          <w:szCs w:val="22"/>
        </w:rPr>
        <w:t xml:space="preserve"> 19</w:t>
      </w:r>
      <w:r w:rsidR="00F575ED" w:rsidRPr="003B2CAA">
        <w:rPr>
          <w:iCs/>
          <w:sz w:val="22"/>
          <w:szCs w:val="22"/>
        </w:rPr>
        <w:t>.</w:t>
      </w:r>
    </w:p>
    <w:p w14:paraId="635ADC81" w14:textId="77777777" w:rsidR="004C7FAE" w:rsidRDefault="004C7FAE" w:rsidP="00720725">
      <w:pPr>
        <w:numPr>
          <w:ilvl w:val="0"/>
          <w:numId w:val="40"/>
        </w:numPr>
        <w:tabs>
          <w:tab w:val="left" w:pos="709"/>
        </w:tabs>
        <w:ind w:left="709" w:hanging="425"/>
        <w:jc w:val="both"/>
        <w:rPr>
          <w:sz w:val="22"/>
          <w:szCs w:val="22"/>
        </w:rPr>
      </w:pPr>
      <w:r w:rsidRPr="003B2CAA">
        <w:rPr>
          <w:sz w:val="22"/>
          <w:szCs w:val="22"/>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2FCA20EC" w14:textId="77777777" w:rsidR="004C7FAE" w:rsidRPr="003B2CAA" w:rsidRDefault="004C7FAE" w:rsidP="00720725">
      <w:pPr>
        <w:numPr>
          <w:ilvl w:val="0"/>
          <w:numId w:val="40"/>
        </w:numPr>
        <w:tabs>
          <w:tab w:val="left" w:pos="709"/>
        </w:tabs>
        <w:ind w:left="709" w:hanging="425"/>
        <w:jc w:val="both"/>
        <w:rPr>
          <w:sz w:val="22"/>
          <w:szCs w:val="22"/>
        </w:rPr>
      </w:pPr>
      <w:r w:rsidRPr="003B2CAA">
        <w:rPr>
          <w:sz w:val="22"/>
          <w:szCs w:val="22"/>
        </w:rPr>
        <w:t>W związku z dokonywanymi przez Wydzierżawiającego naprawami serwisowymi Dzierżawca zobowiązany jest do:</w:t>
      </w:r>
    </w:p>
    <w:p w14:paraId="785DD253" w14:textId="77777777" w:rsidR="004C7FAE" w:rsidRDefault="004C7FAE" w:rsidP="00720725">
      <w:pPr>
        <w:numPr>
          <w:ilvl w:val="1"/>
          <w:numId w:val="39"/>
        </w:numPr>
        <w:tabs>
          <w:tab w:val="left" w:pos="1276"/>
        </w:tabs>
        <w:ind w:left="993" w:hanging="284"/>
        <w:jc w:val="both"/>
        <w:rPr>
          <w:sz w:val="22"/>
          <w:szCs w:val="22"/>
        </w:rPr>
      </w:pPr>
      <w:r w:rsidRPr="003B2CAA">
        <w:rPr>
          <w:sz w:val="22"/>
          <w:szCs w:val="22"/>
        </w:rPr>
        <w:t>przeprowadzenia przez przeszkolonych pracowników wstępnej</w:t>
      </w:r>
      <w:r w:rsidR="007F1FAC">
        <w:rPr>
          <w:sz w:val="22"/>
          <w:szCs w:val="22"/>
        </w:rPr>
        <w:t xml:space="preserve"> diagnozy zaistniałego problemu </w:t>
      </w:r>
      <w:r w:rsidRPr="003B2CAA">
        <w:rPr>
          <w:sz w:val="22"/>
          <w:szCs w:val="22"/>
        </w:rPr>
        <w:t>i przekazanie informacji do dyspozytora centrum serwisowego celem przygotowania potrzebnych podzespołów,</w:t>
      </w:r>
    </w:p>
    <w:p w14:paraId="425ABD21" w14:textId="77777777" w:rsidR="004C7FAE" w:rsidRDefault="004C7FAE" w:rsidP="00720725">
      <w:pPr>
        <w:numPr>
          <w:ilvl w:val="1"/>
          <w:numId w:val="39"/>
        </w:numPr>
        <w:tabs>
          <w:tab w:val="left" w:pos="993"/>
        </w:tabs>
        <w:ind w:left="993" w:hanging="284"/>
        <w:jc w:val="both"/>
        <w:rPr>
          <w:sz w:val="22"/>
          <w:szCs w:val="22"/>
        </w:rPr>
      </w:pPr>
      <w:r w:rsidRPr="003B2CAA">
        <w:rPr>
          <w:sz w:val="22"/>
          <w:szCs w:val="22"/>
        </w:rPr>
        <w:t xml:space="preserve">przygotowania stanowiska pracy na dole kopalni tak, aby możliwe było natychmiastowe przystąpienie </w:t>
      </w:r>
      <w:r w:rsidR="0054262A" w:rsidRPr="003B2CAA">
        <w:rPr>
          <w:sz w:val="22"/>
          <w:szCs w:val="22"/>
        </w:rPr>
        <w:t>serwisu</w:t>
      </w:r>
      <w:r w:rsidR="0054262A" w:rsidRPr="003B2CAA">
        <w:rPr>
          <w:color w:val="FF0000"/>
          <w:sz w:val="22"/>
          <w:szCs w:val="22"/>
        </w:rPr>
        <w:t xml:space="preserve"> </w:t>
      </w:r>
      <w:r w:rsidRPr="003B2CAA">
        <w:rPr>
          <w:sz w:val="22"/>
          <w:szCs w:val="22"/>
        </w:rPr>
        <w:t>do pracy, w celu właściwego wykorzystania serwisu technicznego,</w:t>
      </w:r>
    </w:p>
    <w:p w14:paraId="2E1661F2" w14:textId="29574BF5" w:rsidR="004C7FAE" w:rsidRDefault="004C7FAE" w:rsidP="00720725">
      <w:pPr>
        <w:numPr>
          <w:ilvl w:val="1"/>
          <w:numId w:val="39"/>
        </w:numPr>
        <w:tabs>
          <w:tab w:val="left" w:pos="993"/>
        </w:tabs>
        <w:ind w:left="993" w:hanging="284"/>
        <w:jc w:val="both"/>
        <w:rPr>
          <w:sz w:val="22"/>
          <w:szCs w:val="22"/>
        </w:rPr>
      </w:pPr>
      <w:r w:rsidRPr="003B2CAA">
        <w:rPr>
          <w:sz w:val="22"/>
          <w:szCs w:val="22"/>
        </w:rPr>
        <w:t>zapewnienia warunków bezpieczeństwa pracy przedstawicieli serwisu na dole kopalni</w:t>
      </w:r>
      <w:r w:rsidR="00493968">
        <w:rPr>
          <w:sz w:val="22"/>
          <w:szCs w:val="22"/>
        </w:rPr>
        <w:t xml:space="preserve"> </w:t>
      </w:r>
      <w:r w:rsidRPr="003B2CAA">
        <w:rPr>
          <w:sz w:val="22"/>
          <w:szCs w:val="22"/>
        </w:rPr>
        <w:t>w oparciu o postanowienia niniejszej umowy oraz ustawy „Prawo geologiczne i górnicze”,</w:t>
      </w:r>
    </w:p>
    <w:p w14:paraId="2BB85B47" w14:textId="77777777" w:rsidR="004C7FAE" w:rsidRDefault="004C7FAE" w:rsidP="00720725">
      <w:pPr>
        <w:numPr>
          <w:ilvl w:val="1"/>
          <w:numId w:val="39"/>
        </w:numPr>
        <w:tabs>
          <w:tab w:val="left" w:pos="993"/>
        </w:tabs>
        <w:ind w:left="993" w:hanging="284"/>
        <w:jc w:val="both"/>
        <w:rPr>
          <w:sz w:val="22"/>
          <w:szCs w:val="22"/>
        </w:rPr>
      </w:pPr>
      <w:r w:rsidRPr="003B2CAA">
        <w:rPr>
          <w:sz w:val="22"/>
          <w:szCs w:val="22"/>
        </w:rPr>
        <w:t>zapewnienia osoby dozoru ruchu ze strony kopalni w charakterze opiekuna i koordynatora prac,</w:t>
      </w:r>
    </w:p>
    <w:p w14:paraId="5A928EE1" w14:textId="7A87F399" w:rsidR="004C7FAE" w:rsidRDefault="004C7FAE" w:rsidP="00720725">
      <w:pPr>
        <w:numPr>
          <w:ilvl w:val="1"/>
          <w:numId w:val="39"/>
        </w:numPr>
        <w:tabs>
          <w:tab w:val="left" w:pos="993"/>
        </w:tabs>
        <w:ind w:left="993" w:hanging="284"/>
        <w:jc w:val="both"/>
        <w:rPr>
          <w:sz w:val="22"/>
          <w:szCs w:val="22"/>
        </w:rPr>
      </w:pPr>
      <w:r w:rsidRPr="003B2CAA">
        <w:rPr>
          <w:sz w:val="22"/>
          <w:szCs w:val="22"/>
        </w:rPr>
        <w:t>zapewnienia transportu części, narzędzi i podzespołów oraz pracowników serwisu</w:t>
      </w:r>
      <w:r w:rsidR="006F20FC">
        <w:rPr>
          <w:sz w:val="22"/>
          <w:szCs w:val="22"/>
        </w:rPr>
        <w:t xml:space="preserve"> </w:t>
      </w:r>
      <w:r w:rsidRPr="003B2CAA">
        <w:rPr>
          <w:sz w:val="22"/>
          <w:szCs w:val="22"/>
        </w:rPr>
        <w:t>w podziemiach kopalni,</w:t>
      </w:r>
    </w:p>
    <w:p w14:paraId="438030A5" w14:textId="4C9935AF" w:rsidR="004C7FAE" w:rsidRDefault="004C7FAE" w:rsidP="00720725">
      <w:pPr>
        <w:numPr>
          <w:ilvl w:val="1"/>
          <w:numId w:val="39"/>
        </w:numPr>
        <w:tabs>
          <w:tab w:val="left" w:pos="993"/>
        </w:tabs>
        <w:ind w:left="993" w:hanging="284"/>
        <w:jc w:val="both"/>
        <w:rPr>
          <w:sz w:val="22"/>
          <w:szCs w:val="22"/>
        </w:rPr>
      </w:pPr>
      <w:r w:rsidRPr="003B2CAA">
        <w:rPr>
          <w:sz w:val="22"/>
          <w:szCs w:val="22"/>
        </w:rPr>
        <w:t>zwrócenia Wydzierżawiającemu podzespołów wymienionych w trakcie usuwania awarii przez</w:t>
      </w:r>
      <w:r w:rsidRPr="003B2CAA">
        <w:rPr>
          <w:rFonts w:eastAsia="Calibri"/>
          <w:sz w:val="22"/>
          <w:szCs w:val="22"/>
        </w:rPr>
        <w:t xml:space="preserve">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r w:rsidRPr="003B2CAA">
        <w:rPr>
          <w:sz w:val="22"/>
          <w:szCs w:val="22"/>
        </w:rPr>
        <w:t>,</w:t>
      </w:r>
    </w:p>
    <w:p w14:paraId="27D6FACA" w14:textId="77777777" w:rsidR="004C7FAE" w:rsidRDefault="004C7FAE" w:rsidP="00720725">
      <w:pPr>
        <w:numPr>
          <w:ilvl w:val="1"/>
          <w:numId w:val="39"/>
        </w:numPr>
        <w:tabs>
          <w:tab w:val="left" w:pos="993"/>
        </w:tabs>
        <w:ind w:left="993" w:hanging="284"/>
        <w:jc w:val="both"/>
        <w:rPr>
          <w:sz w:val="22"/>
          <w:szCs w:val="22"/>
        </w:rPr>
      </w:pPr>
      <w:r w:rsidRPr="003B2CAA">
        <w:rPr>
          <w:sz w:val="22"/>
          <w:szCs w:val="22"/>
        </w:rPr>
        <w:t>upoważnienia osób do wezwania serwisu,</w:t>
      </w:r>
    </w:p>
    <w:p w14:paraId="7D5FF0D8" w14:textId="77777777" w:rsidR="004C7FAE" w:rsidRDefault="004C7FAE" w:rsidP="00720725">
      <w:pPr>
        <w:numPr>
          <w:ilvl w:val="1"/>
          <w:numId w:val="39"/>
        </w:numPr>
        <w:tabs>
          <w:tab w:val="left" w:pos="993"/>
        </w:tabs>
        <w:ind w:left="993" w:hanging="284"/>
        <w:jc w:val="both"/>
        <w:rPr>
          <w:sz w:val="22"/>
          <w:szCs w:val="22"/>
        </w:rPr>
      </w:pPr>
      <w:r w:rsidRPr="003B2CAA">
        <w:rPr>
          <w:sz w:val="22"/>
          <w:szCs w:val="22"/>
        </w:rPr>
        <w:t>wezwania serwisu Wydzierżawiającego, które musi nastąpić po zaistnieniu awarii i powinno być złożone telefonicznie na nr ………………. oraz potwierdzone wezwaniem serwisowym wysłanym e-mail</w:t>
      </w:r>
      <w:r w:rsidR="00532590" w:rsidRPr="003B2CAA">
        <w:rPr>
          <w:sz w:val="22"/>
          <w:szCs w:val="22"/>
        </w:rPr>
        <w:t>em</w:t>
      </w:r>
      <w:r w:rsidRPr="003B2CAA">
        <w:rPr>
          <w:sz w:val="22"/>
          <w:szCs w:val="22"/>
        </w:rPr>
        <w:t xml:space="preserve"> na adres: …………………... Przedmiotowe zgłoszenie wystawia Kierownik Działu zlecającego wykonanie usługi lub osoba przez niego upoważniona. </w:t>
      </w:r>
      <w:r w:rsidR="007F1FAC">
        <w:rPr>
          <w:sz w:val="22"/>
          <w:szCs w:val="22"/>
        </w:rPr>
        <w:t xml:space="preserve">                     </w:t>
      </w:r>
      <w:r w:rsidRPr="003B2CAA">
        <w:rPr>
          <w:sz w:val="22"/>
          <w:szCs w:val="22"/>
        </w:rPr>
        <w:t>W przypadku zmian II i III oraz dni wolnych od pracy, w sytuacjach awaryjnych strony dopuszczają wezwanie serwisu w formie telefonicznej lub e-mail. Pisemne potwierdzenie zgłoszenia wykonania usługi serwisowej wystawione jest w późniejszym terminie,</w:t>
      </w:r>
    </w:p>
    <w:p w14:paraId="64A78A06" w14:textId="77777777" w:rsidR="004C7FAE" w:rsidRDefault="004C7FAE" w:rsidP="00720725">
      <w:pPr>
        <w:numPr>
          <w:ilvl w:val="1"/>
          <w:numId w:val="39"/>
        </w:numPr>
        <w:tabs>
          <w:tab w:val="left" w:pos="993"/>
        </w:tabs>
        <w:ind w:left="993" w:hanging="284"/>
        <w:jc w:val="both"/>
        <w:rPr>
          <w:sz w:val="22"/>
          <w:szCs w:val="22"/>
        </w:rPr>
      </w:pPr>
      <w:r w:rsidRPr="003B2CAA">
        <w:rPr>
          <w:sz w:val="22"/>
          <w:szCs w:val="22"/>
        </w:rPr>
        <w:t xml:space="preserve">weryfikacji </w:t>
      </w:r>
      <w:r w:rsidRPr="003B2CAA">
        <w:rPr>
          <w:i/>
          <w:iCs/>
          <w:sz w:val="22"/>
          <w:szCs w:val="22"/>
        </w:rPr>
        <w:t>Protokołu wykonania usługi serwisowej</w:t>
      </w:r>
      <w:r w:rsidRPr="003B2CAA">
        <w:rPr>
          <w:b/>
          <w:bCs/>
          <w:i/>
          <w:iCs/>
          <w:sz w:val="22"/>
          <w:szCs w:val="22"/>
        </w:rPr>
        <w:t xml:space="preserve"> / </w:t>
      </w:r>
      <w:r w:rsidRPr="003B2CAA">
        <w:rPr>
          <w:i/>
          <w:iCs/>
          <w:sz w:val="22"/>
          <w:szCs w:val="22"/>
        </w:rPr>
        <w:t>Protokołu Serwisowego</w:t>
      </w:r>
      <w:r w:rsidRPr="003B2CAA">
        <w:rPr>
          <w:sz w:val="22"/>
          <w:szCs w:val="22"/>
        </w:rPr>
        <w:t xml:space="preserve"> /</w:t>
      </w:r>
      <w:r w:rsidRPr="003B2CAA">
        <w:rPr>
          <w:i/>
          <w:iCs/>
          <w:sz w:val="22"/>
          <w:szCs w:val="22"/>
        </w:rPr>
        <w:t xml:space="preserve">Notatki serwisowej / Dowodu dostawy (WZ / WZS) </w:t>
      </w:r>
      <w:r w:rsidRPr="003B2CAA">
        <w:rPr>
          <w:sz w:val="22"/>
          <w:szCs w:val="22"/>
        </w:rPr>
        <w:t xml:space="preserve">przez KDEM-a (a w razie nieobecności jego zastępcę) nie później niż w terminie do 2 dni roboczych od daty jego sporządzenia, co KDEM potwierdza na </w:t>
      </w:r>
      <w:r w:rsidRPr="003B2CAA">
        <w:rPr>
          <w:i/>
          <w:iCs/>
          <w:sz w:val="22"/>
          <w:szCs w:val="22"/>
        </w:rPr>
        <w:t>Protokole wykonania usługi serwisowej /Protokole Serwisowym</w:t>
      </w:r>
      <w:r w:rsidRPr="003B2CAA">
        <w:rPr>
          <w:sz w:val="22"/>
          <w:szCs w:val="22"/>
        </w:rPr>
        <w:t xml:space="preserve"> / </w:t>
      </w:r>
      <w:r w:rsidRPr="003B2CAA">
        <w:rPr>
          <w:i/>
          <w:iCs/>
          <w:sz w:val="22"/>
          <w:szCs w:val="22"/>
        </w:rPr>
        <w:t xml:space="preserve">Notatce serwisowej / Dowodzie dostawy (WZ/WZS) </w:t>
      </w:r>
      <w:r w:rsidRPr="003B2CAA">
        <w:rPr>
          <w:sz w:val="22"/>
          <w:szCs w:val="22"/>
        </w:rPr>
        <w:t>(podpis i pieczątka (czytelna)  oraz data).</w:t>
      </w:r>
    </w:p>
    <w:p w14:paraId="0A66F641" w14:textId="77777777" w:rsidR="004C7FAE" w:rsidRPr="003B2CAA" w:rsidRDefault="00532590" w:rsidP="00720725">
      <w:pPr>
        <w:numPr>
          <w:ilvl w:val="1"/>
          <w:numId w:val="39"/>
        </w:numPr>
        <w:tabs>
          <w:tab w:val="left" w:pos="993"/>
        </w:tabs>
        <w:ind w:left="993" w:hanging="426"/>
        <w:jc w:val="both"/>
        <w:rPr>
          <w:sz w:val="22"/>
          <w:szCs w:val="22"/>
        </w:rPr>
      </w:pPr>
      <w:r w:rsidRPr="003B2CAA">
        <w:rPr>
          <w:sz w:val="22"/>
          <w:szCs w:val="22"/>
        </w:rPr>
        <w:t>S</w:t>
      </w:r>
      <w:r w:rsidR="004C7FAE" w:rsidRPr="003B2CAA">
        <w:rPr>
          <w:sz w:val="22"/>
          <w:szCs w:val="22"/>
        </w:rPr>
        <w:t>porządzenia</w:t>
      </w:r>
      <w:r w:rsidR="00AB4D9A" w:rsidRPr="003B2CAA">
        <w:rPr>
          <w:sz w:val="22"/>
          <w:szCs w:val="22"/>
        </w:rPr>
        <w:t xml:space="preserve"> </w:t>
      </w:r>
      <w:r w:rsidR="004C7FAE" w:rsidRPr="003B2CAA">
        <w:rPr>
          <w:i/>
          <w:sz w:val="22"/>
          <w:szCs w:val="22"/>
        </w:rPr>
        <w:t>I</w:t>
      </w:r>
      <w:r w:rsidR="004C7FAE" w:rsidRPr="003B2CAA">
        <w:rPr>
          <w:i/>
          <w:iCs/>
          <w:sz w:val="22"/>
          <w:szCs w:val="22"/>
        </w:rPr>
        <w:t>nformacji</w:t>
      </w:r>
      <w:r w:rsidR="004C7FAE" w:rsidRPr="003B2CAA">
        <w:rPr>
          <w:sz w:val="22"/>
          <w:szCs w:val="22"/>
        </w:rPr>
        <w:t xml:space="preserve"> z zastrzeżeniami Kopalni (</w:t>
      </w:r>
      <w:r w:rsidR="004C7FAE" w:rsidRPr="003B2CAA">
        <w:rPr>
          <w:i/>
          <w:iCs/>
          <w:sz w:val="22"/>
          <w:szCs w:val="22"/>
        </w:rPr>
        <w:t>Zastrzeżenie</w:t>
      </w:r>
      <w:r w:rsidR="004C7FAE" w:rsidRPr="003B2CAA">
        <w:rPr>
          <w:sz w:val="22"/>
          <w:szCs w:val="22"/>
        </w:rPr>
        <w:t>) w przypadku uwag (zastrzeżeń)co do:</w:t>
      </w:r>
    </w:p>
    <w:p w14:paraId="2B01C892" w14:textId="77777777" w:rsidR="004C7FAE" w:rsidRDefault="004C7FAE" w:rsidP="00720725">
      <w:pPr>
        <w:pStyle w:val="Akapitzlist"/>
        <w:numPr>
          <w:ilvl w:val="0"/>
          <w:numId w:val="116"/>
        </w:numPr>
        <w:tabs>
          <w:tab w:val="left" w:pos="1134"/>
          <w:tab w:val="left" w:pos="1276"/>
        </w:tabs>
        <w:ind w:left="851" w:firstLine="142"/>
        <w:jc w:val="both"/>
        <w:rPr>
          <w:sz w:val="22"/>
          <w:szCs w:val="22"/>
        </w:rPr>
      </w:pPr>
      <w:r w:rsidRPr="003B2CAA">
        <w:rPr>
          <w:sz w:val="22"/>
          <w:szCs w:val="22"/>
        </w:rPr>
        <w:t>ilości roboczogodzin,</w:t>
      </w:r>
    </w:p>
    <w:p w14:paraId="7E786246" w14:textId="77777777" w:rsidR="004C7FAE" w:rsidRDefault="004C7FAE" w:rsidP="00720725">
      <w:pPr>
        <w:pStyle w:val="Akapitzlist"/>
        <w:numPr>
          <w:ilvl w:val="0"/>
          <w:numId w:val="116"/>
        </w:numPr>
        <w:tabs>
          <w:tab w:val="left" w:pos="1134"/>
          <w:tab w:val="left" w:pos="1276"/>
        </w:tabs>
        <w:ind w:left="1276" w:hanging="283"/>
        <w:jc w:val="both"/>
        <w:rPr>
          <w:sz w:val="22"/>
          <w:szCs w:val="22"/>
        </w:rPr>
      </w:pPr>
      <w:r w:rsidRPr="003B2CAA">
        <w:rPr>
          <w:sz w:val="22"/>
          <w:szCs w:val="22"/>
        </w:rPr>
        <w:lastRenderedPageBreak/>
        <w:t>zużytych materiałów - dotyczy to również usługi serwisowej w ramach których dostarczane był tylko podzespoły</w:t>
      </w:r>
      <w:r w:rsidR="003B2CAA">
        <w:rPr>
          <w:sz w:val="22"/>
          <w:szCs w:val="22"/>
        </w:rPr>
        <w:t>,</w:t>
      </w:r>
    </w:p>
    <w:p w14:paraId="6B5F2471" w14:textId="77777777" w:rsidR="004C7FAE" w:rsidRPr="003B2CAA" w:rsidRDefault="004C7FAE" w:rsidP="00720725">
      <w:pPr>
        <w:pStyle w:val="Akapitzlist"/>
        <w:numPr>
          <w:ilvl w:val="0"/>
          <w:numId w:val="116"/>
        </w:numPr>
        <w:tabs>
          <w:tab w:val="left" w:pos="1134"/>
          <w:tab w:val="left" w:pos="1276"/>
        </w:tabs>
        <w:ind w:left="1276" w:hanging="283"/>
        <w:jc w:val="both"/>
        <w:rPr>
          <w:sz w:val="22"/>
          <w:szCs w:val="22"/>
        </w:rPr>
      </w:pPr>
      <w:r w:rsidRPr="003B2CAA">
        <w:rPr>
          <w:sz w:val="22"/>
          <w:szCs w:val="22"/>
        </w:rPr>
        <w:t>kwalifikacji danej usługi (odpłatna / nieodpłatna, gwarancyjna , pozagwarancyjna)  - dotyczy to również usługi serwisowej w ramach których dostarczane był tylko podzespoły</w:t>
      </w:r>
      <w:r w:rsidR="003B2CAA">
        <w:rPr>
          <w:sz w:val="22"/>
          <w:szCs w:val="22"/>
        </w:rPr>
        <w:t>,</w:t>
      </w:r>
    </w:p>
    <w:p w14:paraId="3C05FD8F" w14:textId="77777777" w:rsidR="004C7FAE" w:rsidRPr="003B2CAA" w:rsidRDefault="004C7FAE" w:rsidP="00720725">
      <w:pPr>
        <w:numPr>
          <w:ilvl w:val="1"/>
          <w:numId w:val="39"/>
        </w:numPr>
        <w:tabs>
          <w:tab w:val="left" w:pos="993"/>
        </w:tabs>
        <w:ind w:left="567" w:firstLine="0"/>
        <w:jc w:val="both"/>
        <w:rPr>
          <w:sz w:val="22"/>
          <w:szCs w:val="22"/>
        </w:rPr>
      </w:pPr>
      <w:r w:rsidRPr="003B2CAA">
        <w:rPr>
          <w:sz w:val="22"/>
          <w:szCs w:val="22"/>
        </w:rPr>
        <w:t xml:space="preserve">przedmiotową </w:t>
      </w:r>
      <w:r w:rsidRPr="003B2CAA">
        <w:rPr>
          <w:i/>
          <w:iCs/>
          <w:sz w:val="22"/>
          <w:szCs w:val="22"/>
        </w:rPr>
        <w:t>Informację</w:t>
      </w:r>
      <w:r w:rsidRPr="003B2CAA">
        <w:rPr>
          <w:sz w:val="22"/>
          <w:szCs w:val="22"/>
        </w:rPr>
        <w:t xml:space="preserve"> z zastrzeżeniami:</w:t>
      </w:r>
    </w:p>
    <w:p w14:paraId="4CDD3030" w14:textId="649608BB" w:rsidR="004C7FAE" w:rsidRDefault="004C7FAE" w:rsidP="00720725">
      <w:pPr>
        <w:numPr>
          <w:ilvl w:val="1"/>
          <w:numId w:val="115"/>
        </w:numPr>
        <w:tabs>
          <w:tab w:val="clear" w:pos="786"/>
          <w:tab w:val="left" w:pos="1276"/>
        </w:tabs>
        <w:ind w:left="1276" w:hanging="283"/>
        <w:jc w:val="both"/>
        <w:rPr>
          <w:sz w:val="22"/>
          <w:szCs w:val="22"/>
        </w:rPr>
      </w:pPr>
      <w:r w:rsidRPr="003B2CAA">
        <w:rPr>
          <w:sz w:val="22"/>
          <w:szCs w:val="22"/>
        </w:rPr>
        <w:t>podpisują Naczelny Inżynier oraz Kierownik Działu Energomechanicznego,</w:t>
      </w:r>
      <w:r w:rsidR="00493968">
        <w:rPr>
          <w:sz w:val="22"/>
          <w:szCs w:val="22"/>
        </w:rPr>
        <w:t xml:space="preserve"> </w:t>
      </w:r>
      <w:r w:rsidRPr="003B2CAA">
        <w:rPr>
          <w:sz w:val="22"/>
          <w:szCs w:val="22"/>
        </w:rPr>
        <w:t>a w przypadku ich nieobecności osoby pełniące zastępstwo,</w:t>
      </w:r>
    </w:p>
    <w:p w14:paraId="5C8E8816" w14:textId="77777777" w:rsidR="004C7FAE" w:rsidRPr="003B2CAA" w:rsidRDefault="004C7FAE" w:rsidP="00720725">
      <w:pPr>
        <w:numPr>
          <w:ilvl w:val="1"/>
          <w:numId w:val="115"/>
        </w:numPr>
        <w:tabs>
          <w:tab w:val="clear" w:pos="786"/>
          <w:tab w:val="left" w:pos="1276"/>
        </w:tabs>
        <w:ind w:left="1276" w:hanging="283"/>
        <w:jc w:val="both"/>
        <w:rPr>
          <w:sz w:val="22"/>
          <w:szCs w:val="22"/>
        </w:rPr>
      </w:pPr>
      <w:r w:rsidRPr="003B2CAA">
        <w:rPr>
          <w:sz w:val="22"/>
          <w:szCs w:val="22"/>
        </w:rPr>
        <w:t xml:space="preserve">w terminie do 4 dni roboczych od daty sporządzenia </w:t>
      </w:r>
      <w:r w:rsidRPr="003B2CAA">
        <w:rPr>
          <w:i/>
          <w:iCs/>
          <w:sz w:val="22"/>
          <w:szCs w:val="22"/>
        </w:rPr>
        <w:t>Protokołu wykonania usługi serwisowej / Protokołu serwisowego / Notatki serwisowej / Dowodu dostawy</w:t>
      </w:r>
      <w:r w:rsidRPr="003B2CAA">
        <w:rPr>
          <w:sz w:val="22"/>
          <w:szCs w:val="22"/>
        </w:rPr>
        <w:t xml:space="preserve"> przesyła do Wydzierżawiającego, który zrealizował </w:t>
      </w:r>
      <w:r w:rsidRPr="003B2CAA">
        <w:rPr>
          <w:i/>
          <w:iCs/>
          <w:sz w:val="22"/>
          <w:szCs w:val="22"/>
        </w:rPr>
        <w:t>Wezwanie Serwisowe</w:t>
      </w:r>
      <w:r w:rsidR="003B2CAA">
        <w:rPr>
          <w:sz w:val="22"/>
          <w:szCs w:val="22"/>
        </w:rPr>
        <w:t>,</w:t>
      </w:r>
    </w:p>
    <w:p w14:paraId="6307AE59" w14:textId="77777777" w:rsidR="004C7FAE" w:rsidRPr="003B2CAA" w:rsidRDefault="004C7FAE" w:rsidP="00720725">
      <w:pPr>
        <w:numPr>
          <w:ilvl w:val="1"/>
          <w:numId w:val="39"/>
        </w:numPr>
        <w:tabs>
          <w:tab w:val="left" w:pos="993"/>
        </w:tabs>
        <w:ind w:left="993" w:hanging="426"/>
        <w:jc w:val="both"/>
        <w:rPr>
          <w:sz w:val="22"/>
          <w:szCs w:val="22"/>
        </w:rPr>
      </w:pPr>
      <w:r w:rsidRPr="003B2CAA">
        <w:rPr>
          <w:sz w:val="22"/>
          <w:szCs w:val="22"/>
        </w:rPr>
        <w:t>zapewnienia dostawy mediów oraz materiałów eksploatacyjnych w postaci energii elektrycznej, dostarczonych części zamiennych przez serwis wraz z olejami i smarami potrzebnymi do wymiany lub uzupełnienia.</w:t>
      </w:r>
    </w:p>
    <w:p w14:paraId="38B87DED" w14:textId="600FD5CF" w:rsidR="004C7FAE" w:rsidRDefault="004C7FAE" w:rsidP="00720725">
      <w:pPr>
        <w:numPr>
          <w:ilvl w:val="0"/>
          <w:numId w:val="40"/>
        </w:numPr>
        <w:tabs>
          <w:tab w:val="left" w:pos="567"/>
        </w:tabs>
        <w:ind w:left="567" w:hanging="283"/>
        <w:jc w:val="both"/>
        <w:rPr>
          <w:sz w:val="22"/>
          <w:szCs w:val="22"/>
        </w:rPr>
      </w:pPr>
      <w:r w:rsidRPr="003B2CAA">
        <w:rPr>
          <w:sz w:val="22"/>
          <w:szCs w:val="22"/>
        </w:rPr>
        <w:t>Do obowiązków Dzierżawcy należy udostępnienie pracownikom Wydzierżawiającego możliwości korzystania z zaplecza socjalnego (łaźnie, szatnie) oraz o</w:t>
      </w:r>
      <w:r w:rsidR="00295E18">
        <w:rPr>
          <w:sz w:val="22"/>
          <w:szCs w:val="22"/>
        </w:rPr>
        <w:t xml:space="preserve">bjęcie ewidencją markowni (RCP) </w:t>
      </w:r>
      <w:r w:rsidRPr="003B2CAA">
        <w:rPr>
          <w:sz w:val="22"/>
          <w:szCs w:val="22"/>
        </w:rPr>
        <w:t>w czasie kontroli pracy zespołów maszyn lub wykonywania usługi serwisowej.</w:t>
      </w:r>
    </w:p>
    <w:p w14:paraId="18C3AEAA" w14:textId="77777777" w:rsidR="004C7FAE" w:rsidRPr="003B2CAA" w:rsidRDefault="004C7FAE" w:rsidP="00720725">
      <w:pPr>
        <w:numPr>
          <w:ilvl w:val="0"/>
          <w:numId w:val="40"/>
        </w:numPr>
        <w:tabs>
          <w:tab w:val="left" w:pos="567"/>
        </w:tabs>
        <w:ind w:left="567" w:hanging="283"/>
        <w:jc w:val="both"/>
        <w:rPr>
          <w:sz w:val="22"/>
          <w:szCs w:val="22"/>
        </w:rPr>
      </w:pPr>
      <w:r w:rsidRPr="003B2CAA">
        <w:rPr>
          <w:sz w:val="22"/>
          <w:szCs w:val="22"/>
        </w:rPr>
        <w:t xml:space="preserve">Dzierżawca zastrzega sobie możliwość zmiany lokalizacji przedmiotu dzierżawy w ramach Oddziałów Polskiej Grupy Górniczej (zarówno przed zawarciem, jak i po zawarciu umowy). </w:t>
      </w:r>
    </w:p>
    <w:p w14:paraId="261060C3" w14:textId="575B66CC" w:rsidR="004C7FAE" w:rsidRPr="003B2CAA" w:rsidRDefault="004C7FAE" w:rsidP="003B2CAA">
      <w:pPr>
        <w:ind w:left="567"/>
        <w:jc w:val="both"/>
        <w:rPr>
          <w:sz w:val="22"/>
          <w:szCs w:val="22"/>
        </w:rPr>
      </w:pPr>
      <w:r w:rsidRPr="003B2CAA">
        <w:rPr>
          <w:sz w:val="22"/>
          <w:szCs w:val="22"/>
        </w:rPr>
        <w:t>Dzierżawca powiadomi Wydzierżawiającego o zmianie lokalizacji przedmiotu dzierżawy</w:t>
      </w:r>
      <w:r w:rsidR="00493968">
        <w:rPr>
          <w:sz w:val="22"/>
          <w:szCs w:val="22"/>
        </w:rPr>
        <w:t xml:space="preserve"> </w:t>
      </w:r>
      <w:r w:rsidRPr="003B2CAA">
        <w:rPr>
          <w:sz w:val="22"/>
          <w:szCs w:val="22"/>
        </w:rPr>
        <w:t xml:space="preserve">w terminie umożliwiającym dokonanie zmiany lokalizacji jednak nie krótszym niż </w:t>
      </w:r>
      <w:r w:rsidRPr="003B2CAA">
        <w:rPr>
          <w:b/>
          <w:sz w:val="22"/>
          <w:szCs w:val="22"/>
        </w:rPr>
        <w:t>1 tydzień</w:t>
      </w:r>
      <w:r w:rsidRPr="003B2CAA">
        <w:rPr>
          <w:sz w:val="22"/>
          <w:szCs w:val="22"/>
        </w:rPr>
        <w:t xml:space="preserve"> przed planowaną zmianą.</w:t>
      </w:r>
    </w:p>
    <w:p w14:paraId="5D5CEABC" w14:textId="77777777" w:rsidR="004C7FAE" w:rsidRPr="003B2CAA" w:rsidRDefault="004C7FAE" w:rsidP="00720725">
      <w:pPr>
        <w:numPr>
          <w:ilvl w:val="0"/>
          <w:numId w:val="40"/>
        </w:numPr>
        <w:tabs>
          <w:tab w:val="left" w:pos="567"/>
        </w:tabs>
        <w:ind w:hanging="56"/>
        <w:rPr>
          <w:sz w:val="22"/>
          <w:szCs w:val="22"/>
        </w:rPr>
      </w:pPr>
      <w:r w:rsidRPr="003B2CAA">
        <w:rPr>
          <w:sz w:val="22"/>
          <w:szCs w:val="22"/>
        </w:rPr>
        <w:t xml:space="preserve">Bez zgody Wydzierżawiającego Dzierżawca nie może: </w:t>
      </w:r>
    </w:p>
    <w:p w14:paraId="50A61C97" w14:textId="77777777" w:rsidR="004C7FAE" w:rsidRDefault="004C7FAE" w:rsidP="00720725">
      <w:pPr>
        <w:numPr>
          <w:ilvl w:val="1"/>
          <w:numId w:val="41"/>
        </w:numPr>
        <w:tabs>
          <w:tab w:val="left" w:pos="851"/>
        </w:tabs>
        <w:ind w:left="714" w:hanging="147"/>
        <w:rPr>
          <w:sz w:val="22"/>
          <w:szCs w:val="22"/>
        </w:rPr>
      </w:pPr>
      <w:r w:rsidRPr="003B2CAA">
        <w:rPr>
          <w:sz w:val="22"/>
          <w:szCs w:val="22"/>
        </w:rPr>
        <w:t>wydawać przedmiotu dzierżawy innym użytkownikom,</w:t>
      </w:r>
    </w:p>
    <w:p w14:paraId="0FA3B516" w14:textId="77777777" w:rsidR="004C7FAE" w:rsidRDefault="004C7FAE" w:rsidP="00720725">
      <w:pPr>
        <w:numPr>
          <w:ilvl w:val="1"/>
          <w:numId w:val="41"/>
        </w:numPr>
        <w:tabs>
          <w:tab w:val="left" w:pos="851"/>
        </w:tabs>
        <w:ind w:left="714" w:hanging="147"/>
        <w:rPr>
          <w:sz w:val="22"/>
          <w:szCs w:val="22"/>
        </w:rPr>
      </w:pPr>
      <w:r w:rsidRPr="003B2CAA">
        <w:rPr>
          <w:sz w:val="22"/>
          <w:szCs w:val="22"/>
        </w:rPr>
        <w:t>poddzierżawiać przedmiotu dzierżawy,</w:t>
      </w:r>
    </w:p>
    <w:p w14:paraId="1666B382" w14:textId="77777777" w:rsidR="004C7FAE" w:rsidRDefault="004C7FAE" w:rsidP="00720725">
      <w:pPr>
        <w:numPr>
          <w:ilvl w:val="1"/>
          <w:numId w:val="41"/>
        </w:numPr>
        <w:tabs>
          <w:tab w:val="left" w:pos="851"/>
        </w:tabs>
        <w:ind w:left="714" w:hanging="147"/>
        <w:rPr>
          <w:sz w:val="22"/>
          <w:szCs w:val="22"/>
        </w:rPr>
      </w:pPr>
      <w:r w:rsidRPr="003B2CAA">
        <w:rPr>
          <w:sz w:val="22"/>
          <w:szCs w:val="22"/>
        </w:rPr>
        <w:t>wykonywać prac przedmiotem dzierżawy u innych użytkowników w kraju</w:t>
      </w:r>
      <w:r w:rsidR="00105DE7" w:rsidRPr="003B2CAA">
        <w:rPr>
          <w:sz w:val="22"/>
          <w:szCs w:val="22"/>
        </w:rPr>
        <w:t>,</w:t>
      </w:r>
    </w:p>
    <w:p w14:paraId="7D0143A3" w14:textId="77777777" w:rsidR="004C7FAE" w:rsidRDefault="004C7FAE" w:rsidP="00720725">
      <w:pPr>
        <w:numPr>
          <w:ilvl w:val="1"/>
          <w:numId w:val="41"/>
        </w:numPr>
        <w:tabs>
          <w:tab w:val="left" w:pos="851"/>
        </w:tabs>
        <w:ind w:left="714" w:hanging="147"/>
        <w:rPr>
          <w:sz w:val="22"/>
          <w:szCs w:val="22"/>
        </w:rPr>
      </w:pPr>
      <w:r w:rsidRPr="003B2CAA">
        <w:rPr>
          <w:sz w:val="22"/>
          <w:szCs w:val="22"/>
        </w:rPr>
        <w:t>zlecać jakichkolwiek remontów przedmiotu dzierżawy,</w:t>
      </w:r>
    </w:p>
    <w:p w14:paraId="348CB402" w14:textId="77777777" w:rsidR="004C7FAE" w:rsidRDefault="004C7FAE" w:rsidP="00720725">
      <w:pPr>
        <w:numPr>
          <w:ilvl w:val="1"/>
          <w:numId w:val="41"/>
        </w:numPr>
        <w:tabs>
          <w:tab w:val="left" w:pos="851"/>
        </w:tabs>
        <w:ind w:left="851" w:hanging="284"/>
        <w:rPr>
          <w:sz w:val="22"/>
          <w:szCs w:val="22"/>
        </w:rPr>
      </w:pPr>
      <w:r w:rsidRPr="003B2CAA">
        <w:rPr>
          <w:sz w:val="22"/>
          <w:szCs w:val="22"/>
        </w:rPr>
        <w:t>dokonywać zmian konstrukcyjnych w przedmiocie dzierżawy. W przypadku dokonania zmian konstrukcyjnych w przedmiocie dzierżawy przez Dzierżawcę bez zgody Wydzierżawiającego, Dzierżawca zapłaci koszty związane z jego prz</w:t>
      </w:r>
      <w:r w:rsidR="003B2CAA">
        <w:rPr>
          <w:sz w:val="22"/>
          <w:szCs w:val="22"/>
        </w:rPr>
        <w:t>ywróceniem do stanu pierwotnego,</w:t>
      </w:r>
    </w:p>
    <w:p w14:paraId="14E28ADE" w14:textId="77777777" w:rsidR="004C7FAE" w:rsidRDefault="00E160E6" w:rsidP="00720725">
      <w:pPr>
        <w:numPr>
          <w:ilvl w:val="1"/>
          <w:numId w:val="41"/>
        </w:numPr>
        <w:tabs>
          <w:tab w:val="left" w:pos="851"/>
        </w:tabs>
        <w:ind w:left="851" w:hanging="284"/>
        <w:rPr>
          <w:sz w:val="22"/>
          <w:szCs w:val="22"/>
        </w:rPr>
      </w:pPr>
      <w:r w:rsidRPr="003B2CAA">
        <w:rPr>
          <w:iCs/>
          <w:sz w:val="22"/>
          <w:szCs w:val="22"/>
        </w:rPr>
        <w:t>stosować części, podzespołów i części zamiennych nie posiadających cech, oznakowania stosowanych przez (Wykonawcę/ Wydzierżawiającego)</w:t>
      </w:r>
      <w:r w:rsidR="007C66D2">
        <w:rPr>
          <w:sz w:val="22"/>
          <w:szCs w:val="22"/>
        </w:rPr>
        <w:t>.</w:t>
      </w:r>
    </w:p>
    <w:p w14:paraId="51F62DD4" w14:textId="77777777" w:rsidR="007C66D2" w:rsidRPr="007C66D2" w:rsidRDefault="007C66D2" w:rsidP="007C66D2">
      <w:pPr>
        <w:tabs>
          <w:tab w:val="left" w:pos="851"/>
        </w:tabs>
        <w:ind w:left="851"/>
        <w:rPr>
          <w:sz w:val="22"/>
          <w:szCs w:val="22"/>
        </w:rPr>
      </w:pPr>
    </w:p>
    <w:p w14:paraId="6C490D48" w14:textId="77777777" w:rsidR="004C7FAE" w:rsidRPr="003B2CAA" w:rsidRDefault="004C7FAE" w:rsidP="00720725">
      <w:pPr>
        <w:numPr>
          <w:ilvl w:val="1"/>
          <w:numId w:val="32"/>
        </w:numPr>
        <w:tabs>
          <w:tab w:val="clear" w:pos="-128"/>
        </w:tabs>
        <w:ind w:left="426" w:hanging="437"/>
        <w:jc w:val="both"/>
        <w:rPr>
          <w:b/>
          <w:i/>
          <w:sz w:val="22"/>
          <w:szCs w:val="22"/>
        </w:rPr>
      </w:pPr>
      <w:r w:rsidRPr="003B2CAA">
        <w:rPr>
          <w:sz w:val="22"/>
          <w:szCs w:val="22"/>
        </w:rPr>
        <w:t xml:space="preserve">W sprawach nieuregulowanych niniejszą umową a odnoszących się do świadczenia usług </w:t>
      </w:r>
      <w:r w:rsidRPr="003B2CAA">
        <w:rPr>
          <w:noProof/>
          <w:sz w:val="22"/>
          <w:szCs w:val="22"/>
        </w:rPr>
        <w:drawing>
          <wp:inline distT="0" distB="0" distL="0" distR="0" wp14:anchorId="7D6B36E3" wp14:editId="7D5AC6B0">
            <wp:extent cx="15875" cy="47625"/>
            <wp:effectExtent l="0" t="0" r="3175" b="9525"/>
            <wp:docPr id="1"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75" cy="47625"/>
                    </a:xfrm>
                    <a:prstGeom prst="rect">
                      <a:avLst/>
                    </a:prstGeom>
                    <a:noFill/>
                    <a:ln>
                      <a:noFill/>
                    </a:ln>
                  </pic:spPr>
                </pic:pic>
              </a:graphicData>
            </a:graphic>
          </wp:inline>
        </w:drawing>
      </w:r>
      <w:r w:rsidRPr="003B2CAA">
        <w:rPr>
          <w:sz w:val="22"/>
          <w:szCs w:val="22"/>
        </w:rPr>
        <w:t>serwisowych zastosowanie mają zapisy obowiązującej umowy na świadczenie usług serwisowych kombajnów chodnikowych z zastrzeżeniem, że postanowienia umów serwisowych nie skracają gwarancji na elementy kombajnu tzn. nawet gdy jakiś podzespół zostanie wymien</w:t>
      </w:r>
      <w:r w:rsidR="0081780A">
        <w:rPr>
          <w:sz w:val="22"/>
          <w:szCs w:val="22"/>
        </w:rPr>
        <w:t xml:space="preserve">iony w ramach usługi serwisowej, </w:t>
      </w:r>
      <w:r w:rsidRPr="003B2CAA">
        <w:rPr>
          <w:sz w:val="22"/>
          <w:szCs w:val="22"/>
        </w:rPr>
        <w:t>to gwarancja na ten podzespół obowiązuje do końca okresu dzierżawy, a nie tak jak wskazano w umowie serwisowej (np. 6 miesięcy).</w:t>
      </w:r>
    </w:p>
    <w:p w14:paraId="498F793E" w14:textId="77777777" w:rsidR="004C7FAE" w:rsidRPr="00F44B06" w:rsidRDefault="004C7FAE" w:rsidP="00CD7F75">
      <w:pPr>
        <w:ind w:left="426" w:hanging="437"/>
        <w:rPr>
          <w:sz w:val="18"/>
          <w:szCs w:val="18"/>
        </w:rPr>
      </w:pPr>
    </w:p>
    <w:p w14:paraId="202B238E" w14:textId="77777777" w:rsidR="007E17A8" w:rsidRPr="00930C93" w:rsidRDefault="004C7FAE" w:rsidP="00CD7F75">
      <w:pPr>
        <w:ind w:left="3540" w:firstLine="708"/>
        <w:rPr>
          <w:b/>
          <w:sz w:val="24"/>
          <w:szCs w:val="24"/>
        </w:rPr>
      </w:pPr>
      <w:r w:rsidRPr="00F44B06">
        <w:rPr>
          <w:b/>
          <w:spacing w:val="20"/>
          <w:sz w:val="18"/>
          <w:szCs w:val="18"/>
        </w:rPr>
        <w:br w:type="page"/>
      </w:r>
      <w:r w:rsidR="007E17A8" w:rsidRPr="00930C93">
        <w:rPr>
          <w:b/>
          <w:spacing w:val="20"/>
          <w:sz w:val="24"/>
          <w:szCs w:val="24"/>
        </w:rPr>
        <w:lastRenderedPageBreak/>
        <w:t>CZĘŚĆ 7</w:t>
      </w:r>
    </w:p>
    <w:p w14:paraId="31FFC4DF" w14:textId="77777777" w:rsidR="007E17A8" w:rsidRPr="0081780A" w:rsidRDefault="007E17A8" w:rsidP="00CD7F75">
      <w:pPr>
        <w:jc w:val="center"/>
        <w:rPr>
          <w:b/>
          <w:bCs/>
          <w:sz w:val="24"/>
          <w:szCs w:val="24"/>
        </w:rPr>
      </w:pPr>
      <w:r w:rsidRPr="00930C93">
        <w:rPr>
          <w:b/>
          <w:bCs/>
          <w:sz w:val="24"/>
          <w:szCs w:val="24"/>
        </w:rPr>
        <w:t>Obowiązki stron wynikające z ustawy Prawo geologiczne i górnicze</w:t>
      </w:r>
    </w:p>
    <w:p w14:paraId="3C306106" w14:textId="77777777" w:rsidR="009F2756" w:rsidRPr="00F44B06" w:rsidRDefault="009F2756" w:rsidP="00CD7F75">
      <w:pPr>
        <w:rPr>
          <w:sz w:val="18"/>
          <w:szCs w:val="18"/>
          <w:u w:val="single"/>
        </w:rPr>
      </w:pPr>
    </w:p>
    <w:p w14:paraId="2706FDFF" w14:textId="77777777" w:rsidR="009F2756" w:rsidRPr="0081780A" w:rsidRDefault="009F2756" w:rsidP="00720725">
      <w:pPr>
        <w:numPr>
          <w:ilvl w:val="0"/>
          <w:numId w:val="47"/>
        </w:numPr>
        <w:ind w:left="426" w:hanging="426"/>
        <w:rPr>
          <w:b/>
          <w:sz w:val="22"/>
          <w:szCs w:val="22"/>
          <w:u w:val="single"/>
        </w:rPr>
      </w:pPr>
      <w:r w:rsidRPr="0081780A">
        <w:rPr>
          <w:b/>
          <w:sz w:val="22"/>
          <w:szCs w:val="22"/>
          <w:u w:val="single"/>
        </w:rPr>
        <w:t>Obowiązki Wydzierżawiającego:</w:t>
      </w:r>
    </w:p>
    <w:p w14:paraId="34E3048A" w14:textId="47E5C111" w:rsidR="00C96123" w:rsidRPr="007A7D46" w:rsidRDefault="009F2756" w:rsidP="00720725">
      <w:pPr>
        <w:numPr>
          <w:ilvl w:val="0"/>
          <w:numId w:val="48"/>
        </w:numPr>
        <w:tabs>
          <w:tab w:val="clear" w:pos="360"/>
          <w:tab w:val="num" w:pos="709"/>
        </w:tabs>
        <w:ind w:left="709" w:hanging="283"/>
        <w:jc w:val="both"/>
        <w:rPr>
          <w:sz w:val="22"/>
          <w:szCs w:val="22"/>
        </w:rPr>
      </w:pPr>
      <w:r w:rsidRPr="0081780A">
        <w:rPr>
          <w:sz w:val="22"/>
          <w:szCs w:val="22"/>
        </w:rPr>
        <w:t>Wydzierżawiający zobowiązany jest do wykonywania prac związanych z montażem</w:t>
      </w:r>
      <w:r w:rsidR="00B7220C" w:rsidRPr="0081780A">
        <w:rPr>
          <w:sz w:val="22"/>
          <w:szCs w:val="22"/>
        </w:rPr>
        <w:t xml:space="preserve"> </w:t>
      </w:r>
      <w:r w:rsidRPr="0081780A">
        <w:rPr>
          <w:sz w:val="22"/>
          <w:szCs w:val="22"/>
        </w:rPr>
        <w:t>i uruchomieniem przedmiotu dzierżawy, demontażem oraz prac serwisowych, zgodnie</w:t>
      </w:r>
      <w:r w:rsidR="007A7D46">
        <w:rPr>
          <w:sz w:val="22"/>
          <w:szCs w:val="22"/>
        </w:rPr>
        <w:t xml:space="preserve"> </w:t>
      </w:r>
      <w:r w:rsidRPr="0081780A">
        <w:rPr>
          <w:sz w:val="22"/>
          <w:szCs w:val="22"/>
        </w:rPr>
        <w:t>z technologią i organizacją bezpiecznego prowadzenia robót, opracowaną przez Dzierżawcę</w:t>
      </w:r>
      <w:r w:rsidR="00A90DA3">
        <w:rPr>
          <w:sz w:val="22"/>
          <w:szCs w:val="22"/>
        </w:rPr>
        <w:t xml:space="preserve"> </w:t>
      </w:r>
      <w:r w:rsidRPr="0081780A">
        <w:rPr>
          <w:sz w:val="22"/>
          <w:szCs w:val="22"/>
        </w:rPr>
        <w:t>(na podstawie instrukcji obsługi dostarczonej przez Wydzierżawiającego) i zatwierdzoną przez KRZG Polskiej Grupy Górniczej S.A.</w:t>
      </w:r>
      <w:r w:rsidR="007A7D46">
        <w:rPr>
          <w:sz w:val="22"/>
          <w:szCs w:val="22"/>
        </w:rPr>
        <w:t xml:space="preserve"> </w:t>
      </w:r>
      <w:r w:rsidR="00C96123" w:rsidRPr="007A7D46">
        <w:rPr>
          <w:sz w:val="22"/>
          <w:szCs w:val="22"/>
        </w:rPr>
        <w:t xml:space="preserve">Oddział KWK </w:t>
      </w:r>
      <w:r w:rsidR="007A7D46" w:rsidRPr="007A7D46">
        <w:rPr>
          <w:sz w:val="22"/>
          <w:szCs w:val="22"/>
        </w:rPr>
        <w:t>,,Bolesław Śmiały”</w:t>
      </w:r>
      <w:r w:rsidR="00A93FD3">
        <w:rPr>
          <w:sz w:val="22"/>
          <w:szCs w:val="22"/>
        </w:rPr>
        <w:t>.</w:t>
      </w:r>
    </w:p>
    <w:p w14:paraId="0FA8AFDA" w14:textId="560B19F1" w:rsidR="007A7D46" w:rsidRPr="007A7D46" w:rsidRDefault="009F2756" w:rsidP="00720725">
      <w:pPr>
        <w:numPr>
          <w:ilvl w:val="0"/>
          <w:numId w:val="48"/>
        </w:numPr>
        <w:tabs>
          <w:tab w:val="clear" w:pos="360"/>
        </w:tabs>
        <w:jc w:val="both"/>
        <w:rPr>
          <w:sz w:val="22"/>
          <w:szCs w:val="22"/>
        </w:rPr>
      </w:pPr>
      <w:r w:rsidRPr="0004739F">
        <w:rPr>
          <w:sz w:val="22"/>
          <w:szCs w:val="22"/>
        </w:rPr>
        <w:t>Pracownicy Wydzierżawiającego w zakresie ustawy Prawo geologiczne i górnicze podlegają Kierownikowi Ruchu Zakładu Górniczego Polskiej Grupy Górniczej S.A.</w:t>
      </w:r>
      <w:r w:rsidR="007A7D46" w:rsidRPr="007A7D46">
        <w:rPr>
          <w:color w:val="00B0F0"/>
          <w:sz w:val="22"/>
          <w:szCs w:val="22"/>
        </w:rPr>
        <w:t xml:space="preserve"> </w:t>
      </w:r>
      <w:r w:rsidR="007A7D46" w:rsidRPr="007A7D46">
        <w:rPr>
          <w:sz w:val="22"/>
          <w:szCs w:val="22"/>
        </w:rPr>
        <w:t>Oddział KWK ,,Bolesław Śmiały”</w:t>
      </w:r>
    </w:p>
    <w:p w14:paraId="00FB2757" w14:textId="62D2ADA8" w:rsidR="009F2756" w:rsidRPr="007A7D46" w:rsidRDefault="009F2756" w:rsidP="00720725">
      <w:pPr>
        <w:numPr>
          <w:ilvl w:val="0"/>
          <w:numId w:val="48"/>
        </w:numPr>
        <w:tabs>
          <w:tab w:val="clear" w:pos="360"/>
          <w:tab w:val="num" w:pos="709"/>
        </w:tabs>
        <w:ind w:left="709" w:hanging="283"/>
        <w:jc w:val="both"/>
        <w:rPr>
          <w:sz w:val="22"/>
          <w:szCs w:val="22"/>
        </w:rPr>
      </w:pPr>
      <w:r w:rsidRPr="007A7D46">
        <w:rPr>
          <w:sz w:val="22"/>
          <w:szCs w:val="22"/>
        </w:rPr>
        <w:t xml:space="preserve">Wydzierżawiający jest zobowiązany do przekazania Polskiej Grupie Górniczej S.A. Oddział </w:t>
      </w:r>
      <w:r w:rsidR="00312516" w:rsidRPr="007A7D46">
        <w:rPr>
          <w:sz w:val="22"/>
          <w:szCs w:val="22"/>
        </w:rPr>
        <w:t xml:space="preserve">KWK </w:t>
      </w:r>
      <w:r w:rsidR="007A7D46">
        <w:rPr>
          <w:sz w:val="22"/>
          <w:szCs w:val="22"/>
        </w:rPr>
        <w:t>,,Bolesław Śmiały”</w:t>
      </w:r>
      <w:r w:rsidR="00534E81" w:rsidRPr="007A7D46">
        <w:rPr>
          <w:sz w:val="22"/>
          <w:szCs w:val="22"/>
        </w:rPr>
        <w:t xml:space="preserve"> </w:t>
      </w:r>
      <w:r w:rsidRPr="007A7D46">
        <w:rPr>
          <w:sz w:val="22"/>
          <w:szCs w:val="22"/>
        </w:rPr>
        <w:t>wykazu pracowników serwisu posiadających wymagane na dole kopalni kwalifikacje.</w:t>
      </w:r>
    </w:p>
    <w:p w14:paraId="3E20D294" w14:textId="77777777" w:rsidR="009F2756" w:rsidRDefault="009F2756" w:rsidP="00720725">
      <w:pPr>
        <w:numPr>
          <w:ilvl w:val="0"/>
          <w:numId w:val="48"/>
        </w:numPr>
        <w:tabs>
          <w:tab w:val="clear" w:pos="360"/>
          <w:tab w:val="num" w:pos="709"/>
        </w:tabs>
        <w:ind w:left="709" w:hanging="283"/>
        <w:jc w:val="both"/>
        <w:rPr>
          <w:sz w:val="22"/>
          <w:szCs w:val="22"/>
        </w:rPr>
      </w:pPr>
      <w:r w:rsidRPr="0004739F">
        <w:rPr>
          <w:sz w:val="22"/>
          <w:szCs w:val="22"/>
        </w:rPr>
        <w:t>W przypadku ewentualnych zmian w wykazie pracowników serwisu Wydzierżawiając jest zobowiązany do natychmiastowej jego aktualizacji.</w:t>
      </w:r>
    </w:p>
    <w:p w14:paraId="0C3B446C" w14:textId="77777777" w:rsidR="009F2756" w:rsidRPr="0004739F" w:rsidRDefault="009F2756" w:rsidP="00720725">
      <w:pPr>
        <w:numPr>
          <w:ilvl w:val="0"/>
          <w:numId w:val="48"/>
        </w:numPr>
        <w:tabs>
          <w:tab w:val="clear" w:pos="360"/>
          <w:tab w:val="num" w:pos="709"/>
        </w:tabs>
        <w:ind w:left="709" w:hanging="283"/>
        <w:jc w:val="both"/>
        <w:rPr>
          <w:sz w:val="22"/>
          <w:szCs w:val="22"/>
        </w:rPr>
      </w:pPr>
      <w:r w:rsidRPr="0004739F">
        <w:rPr>
          <w:sz w:val="22"/>
          <w:szCs w:val="22"/>
        </w:rPr>
        <w:t>Wydzierżawiający jest zobowiązany również do:</w:t>
      </w:r>
    </w:p>
    <w:p w14:paraId="58BC9B34" w14:textId="230F3B5F" w:rsidR="009F2756" w:rsidRPr="0081780A" w:rsidRDefault="009F2756" w:rsidP="00720725">
      <w:pPr>
        <w:numPr>
          <w:ilvl w:val="1"/>
          <w:numId w:val="48"/>
        </w:numPr>
        <w:tabs>
          <w:tab w:val="clear" w:pos="720"/>
          <w:tab w:val="left" w:pos="993"/>
          <w:tab w:val="num" w:pos="1134"/>
        </w:tabs>
        <w:ind w:left="993" w:hanging="284"/>
        <w:jc w:val="both"/>
        <w:rPr>
          <w:sz w:val="22"/>
          <w:szCs w:val="22"/>
        </w:rPr>
      </w:pPr>
      <w:r w:rsidRPr="0081780A">
        <w:rPr>
          <w:sz w:val="22"/>
          <w:szCs w:val="22"/>
        </w:rPr>
        <w:t>w zakresie świadczenia usług serwisowych zatrudniać pracowników (pkt 3) zgodnie</w:t>
      </w:r>
      <w:r w:rsidR="007F1FAC">
        <w:rPr>
          <w:sz w:val="22"/>
          <w:szCs w:val="22"/>
        </w:rPr>
        <w:t xml:space="preserve"> </w:t>
      </w:r>
      <w:r w:rsidRPr="0081780A">
        <w:rPr>
          <w:sz w:val="22"/>
          <w:szCs w:val="22"/>
        </w:rPr>
        <w:t xml:space="preserve">z kodeksem pracy, jedynie w ramach umów o pracę, </w:t>
      </w:r>
    </w:p>
    <w:p w14:paraId="569B0E07" w14:textId="77777777" w:rsidR="009F2756" w:rsidRPr="0081780A" w:rsidRDefault="00FA412B" w:rsidP="0004739F">
      <w:pPr>
        <w:ind w:left="993"/>
        <w:jc w:val="both"/>
        <w:rPr>
          <w:b/>
          <w:i/>
          <w:sz w:val="22"/>
          <w:szCs w:val="22"/>
        </w:rPr>
      </w:pPr>
      <w:r w:rsidRPr="0081780A">
        <w:rPr>
          <w:i/>
          <w:sz w:val="22"/>
          <w:szCs w:val="22"/>
        </w:rPr>
        <w:t>J</w:t>
      </w:r>
      <w:r w:rsidR="009F2756" w:rsidRPr="0081780A">
        <w:rPr>
          <w:i/>
          <w:sz w:val="22"/>
          <w:szCs w:val="22"/>
        </w:rPr>
        <w:t xml:space="preserve">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15761137" w14:textId="6C4B2B0D" w:rsidR="009F2756" w:rsidRDefault="009F2756" w:rsidP="00720725">
      <w:pPr>
        <w:numPr>
          <w:ilvl w:val="1"/>
          <w:numId w:val="48"/>
        </w:numPr>
        <w:tabs>
          <w:tab w:val="clear" w:pos="720"/>
          <w:tab w:val="num" w:pos="993"/>
        </w:tabs>
        <w:ind w:left="993" w:hanging="284"/>
        <w:jc w:val="both"/>
        <w:rPr>
          <w:sz w:val="22"/>
          <w:szCs w:val="22"/>
        </w:rPr>
      </w:pPr>
      <w:r w:rsidRPr="0081780A">
        <w:rPr>
          <w:sz w:val="22"/>
          <w:szCs w:val="22"/>
        </w:rPr>
        <w:t>ubezpieczenia swoich pracowników w firmie ubezpieczeniowej od następstw nieszczęśliwych wypadków (śmierć i trwały uszczerbek na zdrowiu), które mogą powstać</w:t>
      </w:r>
      <w:r w:rsidR="00555C61">
        <w:rPr>
          <w:sz w:val="22"/>
          <w:szCs w:val="22"/>
        </w:rPr>
        <w:t xml:space="preserve"> </w:t>
      </w:r>
      <w:r w:rsidRPr="0081780A">
        <w:rPr>
          <w:sz w:val="22"/>
          <w:szCs w:val="22"/>
        </w:rPr>
        <w:t xml:space="preserve">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 Oddział </w:t>
      </w:r>
      <w:r w:rsidR="003A36E9" w:rsidRPr="0081780A">
        <w:rPr>
          <w:sz w:val="22"/>
          <w:szCs w:val="22"/>
        </w:rPr>
        <w:t>KWK</w:t>
      </w:r>
      <w:r w:rsidR="00B7220C" w:rsidRPr="0081780A">
        <w:rPr>
          <w:sz w:val="22"/>
          <w:szCs w:val="22"/>
        </w:rPr>
        <w:t xml:space="preserve"> </w:t>
      </w:r>
      <w:r w:rsidR="00475D3D">
        <w:rPr>
          <w:sz w:val="22"/>
          <w:szCs w:val="22"/>
        </w:rPr>
        <w:t>Bolesław Śmiały</w:t>
      </w:r>
      <w:r w:rsidR="00EA58E6">
        <w:rPr>
          <w:sz w:val="22"/>
          <w:szCs w:val="22"/>
        </w:rPr>
        <w:t>. Z</w:t>
      </w:r>
      <w:r w:rsidRPr="0081780A">
        <w:rPr>
          <w:sz w:val="22"/>
          <w:szCs w:val="22"/>
        </w:rPr>
        <w:t>a szkody nie pokryte ubezpieczeniem odpowiada Wydzierżawiający,</w:t>
      </w:r>
    </w:p>
    <w:p w14:paraId="0AEB7E15" w14:textId="05537474" w:rsidR="00EA58E6" w:rsidRDefault="009F2756" w:rsidP="00720725">
      <w:pPr>
        <w:numPr>
          <w:ilvl w:val="1"/>
          <w:numId w:val="48"/>
        </w:numPr>
        <w:tabs>
          <w:tab w:val="clear" w:pos="720"/>
          <w:tab w:val="num" w:pos="993"/>
        </w:tabs>
        <w:ind w:left="993" w:hanging="284"/>
        <w:jc w:val="both"/>
        <w:rPr>
          <w:sz w:val="22"/>
          <w:szCs w:val="22"/>
        </w:rPr>
      </w:pPr>
      <w:r w:rsidRPr="0004739F">
        <w:rPr>
          <w:sz w:val="22"/>
          <w:szCs w:val="22"/>
        </w:rPr>
        <w:t>rozliczenia czasu pracy pracowników serwisu przez markownię (RCP) Polskiej Grupy Górniczej S.A.</w:t>
      </w:r>
      <w:r w:rsidR="007A7D46">
        <w:rPr>
          <w:sz w:val="22"/>
          <w:szCs w:val="22"/>
        </w:rPr>
        <w:t xml:space="preserve"> </w:t>
      </w:r>
      <w:bookmarkStart w:id="56" w:name="_Hlk161307514"/>
      <w:r w:rsidR="007A7D46">
        <w:rPr>
          <w:sz w:val="22"/>
          <w:szCs w:val="22"/>
        </w:rPr>
        <w:t>Oddział KWK ,,Bolesław Śmiały”</w:t>
      </w:r>
    </w:p>
    <w:bookmarkEnd w:id="56"/>
    <w:p w14:paraId="5B5BB8A5" w14:textId="3871EC30" w:rsidR="00091F46" w:rsidRPr="007A7D46" w:rsidRDefault="009F2756" w:rsidP="00720725">
      <w:pPr>
        <w:numPr>
          <w:ilvl w:val="1"/>
          <w:numId w:val="48"/>
        </w:numPr>
        <w:tabs>
          <w:tab w:val="clear" w:pos="720"/>
          <w:tab w:val="num" w:pos="993"/>
        </w:tabs>
        <w:ind w:left="993" w:hanging="284"/>
        <w:jc w:val="both"/>
        <w:rPr>
          <w:sz w:val="22"/>
          <w:szCs w:val="22"/>
        </w:rPr>
      </w:pPr>
      <w:r w:rsidRPr="0004739F">
        <w:rPr>
          <w:sz w:val="22"/>
          <w:szCs w:val="22"/>
        </w:rPr>
        <w:t>prowadzenia szkoleń w zakresie przepisów ustawy Prawo geologiczne i górnicze i aktów wykonawczych, przepisów BHP, dyscypliny pracy, zarządzeń, dyspozycji i innych ustaleń Polskiej G</w:t>
      </w:r>
      <w:r w:rsidR="00914992" w:rsidRPr="0004739F">
        <w:rPr>
          <w:sz w:val="22"/>
          <w:szCs w:val="22"/>
        </w:rPr>
        <w:t>rupy Górniczej S.A.</w:t>
      </w:r>
      <w:r w:rsidR="007A7D46">
        <w:rPr>
          <w:sz w:val="22"/>
          <w:szCs w:val="22"/>
        </w:rPr>
        <w:t xml:space="preserve"> </w:t>
      </w:r>
      <w:r w:rsidR="00091F46" w:rsidRPr="007A7D46">
        <w:rPr>
          <w:sz w:val="22"/>
          <w:szCs w:val="22"/>
        </w:rPr>
        <w:t xml:space="preserve">Oddział KWK </w:t>
      </w:r>
      <w:r w:rsidR="007A7D46" w:rsidRPr="007A7D46">
        <w:rPr>
          <w:sz w:val="22"/>
          <w:szCs w:val="22"/>
        </w:rPr>
        <w:t>,,Bolesław Śmiały”</w:t>
      </w:r>
    </w:p>
    <w:p w14:paraId="204CD1F6" w14:textId="77777777" w:rsidR="009F2756" w:rsidRPr="0004739F" w:rsidRDefault="009F2756" w:rsidP="00720725">
      <w:pPr>
        <w:numPr>
          <w:ilvl w:val="1"/>
          <w:numId w:val="48"/>
        </w:numPr>
        <w:tabs>
          <w:tab w:val="clear" w:pos="720"/>
          <w:tab w:val="num" w:pos="993"/>
        </w:tabs>
        <w:ind w:left="993" w:hanging="284"/>
        <w:jc w:val="both"/>
        <w:rPr>
          <w:sz w:val="22"/>
          <w:szCs w:val="22"/>
        </w:rPr>
      </w:pPr>
      <w:r w:rsidRPr="0004739F">
        <w:rPr>
          <w:sz w:val="22"/>
          <w:szCs w:val="22"/>
        </w:rPr>
        <w:t>zobowiązania wszystkich pracowników serwisu do bezwzględnego stosowania ochrony oczu w</w:t>
      </w:r>
      <w:r w:rsidR="00914992" w:rsidRPr="0004739F">
        <w:rPr>
          <w:sz w:val="22"/>
          <w:szCs w:val="22"/>
        </w:rPr>
        <w:t> </w:t>
      </w:r>
      <w:r w:rsidRPr="0004739F">
        <w:rPr>
          <w:sz w:val="22"/>
          <w:szCs w:val="22"/>
        </w:rPr>
        <w:t>czasie wykonywania obowiązków na dole kopalni.</w:t>
      </w:r>
    </w:p>
    <w:p w14:paraId="3BF22BD1" w14:textId="77777777" w:rsidR="007A7D46" w:rsidRPr="007A7D46" w:rsidRDefault="009F2756" w:rsidP="00720725">
      <w:pPr>
        <w:numPr>
          <w:ilvl w:val="1"/>
          <w:numId w:val="48"/>
        </w:numPr>
        <w:tabs>
          <w:tab w:val="clear" w:pos="720"/>
        </w:tabs>
        <w:jc w:val="both"/>
        <w:rPr>
          <w:sz w:val="22"/>
          <w:szCs w:val="22"/>
        </w:rPr>
      </w:pPr>
      <w:r w:rsidRPr="0081780A">
        <w:rPr>
          <w:sz w:val="22"/>
          <w:szCs w:val="22"/>
        </w:rPr>
        <w:t>W razie zaistnienia wypadku przy pracy, któremu uległ pracownik Wydzierżawiającego, Wydzierżawiający jest zobowiązany do niezwłocznego powiadomienia o tym fakcie KRZG Polskiej Grupy Górniczej S.A.</w:t>
      </w:r>
      <w:r w:rsidR="007A7D46">
        <w:rPr>
          <w:sz w:val="22"/>
          <w:szCs w:val="22"/>
        </w:rPr>
        <w:t xml:space="preserve"> </w:t>
      </w:r>
      <w:r w:rsidR="007A7D46" w:rsidRPr="007A7D46">
        <w:rPr>
          <w:sz w:val="22"/>
          <w:szCs w:val="22"/>
        </w:rPr>
        <w:t>Oddział KWK ,,Bolesław Śmiały”</w:t>
      </w:r>
    </w:p>
    <w:p w14:paraId="5ADDA59C" w14:textId="77777777" w:rsidR="009F2756" w:rsidRPr="0081780A" w:rsidRDefault="009F2756" w:rsidP="007A7D46">
      <w:pPr>
        <w:rPr>
          <w:sz w:val="22"/>
          <w:szCs w:val="22"/>
          <w:u w:val="single"/>
        </w:rPr>
      </w:pPr>
    </w:p>
    <w:p w14:paraId="042748F6" w14:textId="77777777" w:rsidR="009F2756" w:rsidRPr="0004739F" w:rsidRDefault="0004739F" w:rsidP="00720725">
      <w:pPr>
        <w:pStyle w:val="Akapitzlist"/>
        <w:numPr>
          <w:ilvl w:val="0"/>
          <w:numId w:val="47"/>
        </w:numPr>
        <w:tabs>
          <w:tab w:val="clear" w:pos="720"/>
          <w:tab w:val="num" w:pos="426"/>
        </w:tabs>
        <w:rPr>
          <w:b/>
          <w:sz w:val="22"/>
          <w:szCs w:val="22"/>
          <w:u w:val="single"/>
        </w:rPr>
      </w:pPr>
      <w:r w:rsidRPr="0004739F">
        <w:rPr>
          <w:b/>
          <w:sz w:val="22"/>
          <w:szCs w:val="22"/>
        </w:rPr>
        <w:t xml:space="preserve"> </w:t>
      </w:r>
      <w:r w:rsidR="009F2756" w:rsidRPr="0004739F">
        <w:rPr>
          <w:b/>
          <w:sz w:val="22"/>
          <w:szCs w:val="22"/>
          <w:u w:val="single"/>
        </w:rPr>
        <w:t xml:space="preserve">Obowiązki Dzierżawcy </w:t>
      </w:r>
    </w:p>
    <w:p w14:paraId="7226BF6F" w14:textId="09A42A58" w:rsidR="009F2756" w:rsidRDefault="009F2756" w:rsidP="00720725">
      <w:pPr>
        <w:numPr>
          <w:ilvl w:val="0"/>
          <w:numId w:val="49"/>
        </w:numPr>
        <w:tabs>
          <w:tab w:val="clear" w:pos="360"/>
          <w:tab w:val="num" w:pos="709"/>
        </w:tabs>
        <w:ind w:left="709" w:hanging="283"/>
        <w:jc w:val="both"/>
        <w:rPr>
          <w:sz w:val="22"/>
          <w:szCs w:val="22"/>
        </w:rPr>
      </w:pPr>
      <w:r w:rsidRPr="0081780A">
        <w:rPr>
          <w:sz w:val="22"/>
          <w:szCs w:val="22"/>
        </w:rPr>
        <w:t>Polska Grupa Górnicza S.A.</w:t>
      </w:r>
      <w:r w:rsidR="00AB4D9A" w:rsidRPr="0081780A">
        <w:rPr>
          <w:sz w:val="22"/>
          <w:szCs w:val="22"/>
        </w:rPr>
        <w:t xml:space="preserve"> </w:t>
      </w:r>
      <w:r w:rsidRPr="0081780A">
        <w:rPr>
          <w:sz w:val="22"/>
          <w:szCs w:val="22"/>
        </w:rPr>
        <w:t xml:space="preserve">Oddział </w:t>
      </w:r>
      <w:r w:rsidR="0087471C" w:rsidRPr="0081780A">
        <w:rPr>
          <w:sz w:val="22"/>
          <w:szCs w:val="22"/>
        </w:rPr>
        <w:t>KWK</w:t>
      </w:r>
      <w:r w:rsidR="00B7220C" w:rsidRPr="0081780A">
        <w:rPr>
          <w:sz w:val="22"/>
          <w:szCs w:val="22"/>
        </w:rPr>
        <w:t xml:space="preserve"> </w:t>
      </w:r>
      <w:r w:rsidR="007A7D46">
        <w:rPr>
          <w:sz w:val="22"/>
          <w:szCs w:val="22"/>
        </w:rPr>
        <w:t>,,Bolesław Śmiały”</w:t>
      </w:r>
      <w:r w:rsidR="00534E81" w:rsidRPr="0081780A">
        <w:rPr>
          <w:sz w:val="22"/>
          <w:szCs w:val="22"/>
        </w:rPr>
        <w:t xml:space="preserve"> </w:t>
      </w:r>
      <w:r w:rsidRPr="0081780A">
        <w:rPr>
          <w:sz w:val="22"/>
          <w:szCs w:val="22"/>
        </w:rPr>
        <w:t>zapewni nadzór nad wykonywanymi przez Wydzierżawiającego usługami serwisowymi.</w:t>
      </w:r>
    </w:p>
    <w:p w14:paraId="538AFCC2" w14:textId="18136091" w:rsidR="009F2756" w:rsidRPr="0004739F" w:rsidRDefault="009F2756" w:rsidP="00720725">
      <w:pPr>
        <w:numPr>
          <w:ilvl w:val="0"/>
          <w:numId w:val="49"/>
        </w:numPr>
        <w:tabs>
          <w:tab w:val="clear" w:pos="360"/>
          <w:tab w:val="num" w:pos="709"/>
        </w:tabs>
        <w:ind w:left="709" w:hanging="283"/>
        <w:jc w:val="both"/>
        <w:rPr>
          <w:sz w:val="22"/>
          <w:szCs w:val="22"/>
        </w:rPr>
      </w:pPr>
      <w:r w:rsidRPr="0004739F">
        <w:rPr>
          <w:sz w:val="22"/>
          <w:szCs w:val="22"/>
        </w:rPr>
        <w:t xml:space="preserve">Polska Grupa Górnicza S.A. Oddział </w:t>
      </w:r>
      <w:r w:rsidR="0087471C" w:rsidRPr="0004739F">
        <w:rPr>
          <w:sz w:val="22"/>
          <w:szCs w:val="22"/>
        </w:rPr>
        <w:t xml:space="preserve">KWK </w:t>
      </w:r>
      <w:r w:rsidR="007A7D46">
        <w:rPr>
          <w:sz w:val="22"/>
          <w:szCs w:val="22"/>
        </w:rPr>
        <w:t>,,Bolesław Śmiały”</w:t>
      </w:r>
      <w:r w:rsidR="00EA58E6">
        <w:rPr>
          <w:sz w:val="22"/>
          <w:szCs w:val="22"/>
        </w:rPr>
        <w:t xml:space="preserve"> </w:t>
      </w:r>
      <w:r w:rsidRPr="0004739F">
        <w:rPr>
          <w:sz w:val="22"/>
          <w:szCs w:val="22"/>
        </w:rPr>
        <w:t xml:space="preserve">potwierdzi pisemnie możliwość przystąpienia przez Wydzierżawiającego </w:t>
      </w:r>
      <w:r w:rsidR="009F077D" w:rsidRPr="0004739F">
        <w:rPr>
          <w:sz w:val="22"/>
          <w:szCs w:val="22"/>
        </w:rPr>
        <w:t>do wykonania usług serwisowych w</w:t>
      </w:r>
      <w:r w:rsidRPr="0004739F">
        <w:rPr>
          <w:sz w:val="22"/>
          <w:szCs w:val="22"/>
        </w:rPr>
        <w:t>raz ewidencji zjazdów pracowników Wydzierżawiającego zgodnie z obowiązującymi przepisami.</w:t>
      </w:r>
    </w:p>
    <w:p w14:paraId="160F8D00" w14:textId="77777777" w:rsidR="009F2756" w:rsidRPr="00F44B06" w:rsidRDefault="009F2756" w:rsidP="00CD7F75">
      <w:pPr>
        <w:rPr>
          <w:sz w:val="18"/>
          <w:szCs w:val="18"/>
        </w:rPr>
      </w:pPr>
    </w:p>
    <w:p w14:paraId="6DA0E967" w14:textId="77777777" w:rsidR="00B7220C" w:rsidRPr="00F44B06" w:rsidRDefault="00B7220C" w:rsidP="00CD7F75">
      <w:pPr>
        <w:rPr>
          <w:sz w:val="18"/>
          <w:szCs w:val="18"/>
        </w:rPr>
      </w:pPr>
    </w:p>
    <w:p w14:paraId="5126FB4B" w14:textId="77777777" w:rsidR="00B7220C" w:rsidRPr="00F44B06" w:rsidRDefault="00B7220C" w:rsidP="00CD7F75">
      <w:pPr>
        <w:rPr>
          <w:sz w:val="18"/>
          <w:szCs w:val="18"/>
        </w:rPr>
      </w:pPr>
    </w:p>
    <w:p w14:paraId="5F835538" w14:textId="77777777" w:rsidR="00B7220C" w:rsidRDefault="00B7220C" w:rsidP="00CD7F75">
      <w:pPr>
        <w:rPr>
          <w:sz w:val="18"/>
          <w:szCs w:val="18"/>
        </w:rPr>
      </w:pPr>
    </w:p>
    <w:p w14:paraId="2CBA429D" w14:textId="77777777" w:rsidR="00EA58E6" w:rsidRDefault="00EA58E6" w:rsidP="00CD7F75">
      <w:pPr>
        <w:rPr>
          <w:sz w:val="18"/>
          <w:szCs w:val="18"/>
        </w:rPr>
      </w:pPr>
    </w:p>
    <w:p w14:paraId="39D11EA1" w14:textId="77777777" w:rsidR="00EA58E6" w:rsidRDefault="00EA58E6" w:rsidP="00CD7F75">
      <w:pPr>
        <w:rPr>
          <w:sz w:val="18"/>
          <w:szCs w:val="18"/>
        </w:rPr>
      </w:pPr>
    </w:p>
    <w:p w14:paraId="1B1280A9" w14:textId="77777777" w:rsidR="00EA58E6" w:rsidRDefault="00EA58E6" w:rsidP="00CD7F75">
      <w:pPr>
        <w:rPr>
          <w:sz w:val="18"/>
          <w:szCs w:val="18"/>
        </w:rPr>
      </w:pPr>
    </w:p>
    <w:p w14:paraId="07D77FF4" w14:textId="77777777" w:rsidR="00EA58E6" w:rsidRDefault="00EA58E6" w:rsidP="00CD7F75">
      <w:pPr>
        <w:rPr>
          <w:sz w:val="18"/>
          <w:szCs w:val="18"/>
        </w:rPr>
      </w:pPr>
    </w:p>
    <w:p w14:paraId="4343C4AB" w14:textId="77777777" w:rsidR="00493968" w:rsidRDefault="00493968" w:rsidP="00CD7F75">
      <w:pPr>
        <w:rPr>
          <w:sz w:val="18"/>
          <w:szCs w:val="18"/>
        </w:rPr>
      </w:pPr>
    </w:p>
    <w:p w14:paraId="444C4E0B" w14:textId="77777777" w:rsidR="00493968" w:rsidRDefault="00493968" w:rsidP="00CD7F75">
      <w:pPr>
        <w:rPr>
          <w:sz w:val="18"/>
          <w:szCs w:val="18"/>
        </w:rPr>
      </w:pPr>
    </w:p>
    <w:p w14:paraId="4011CA29" w14:textId="77777777" w:rsidR="00493968" w:rsidRDefault="00493968" w:rsidP="00CD7F75">
      <w:pPr>
        <w:rPr>
          <w:sz w:val="18"/>
          <w:szCs w:val="18"/>
        </w:rPr>
      </w:pPr>
    </w:p>
    <w:p w14:paraId="69E831F0" w14:textId="77777777" w:rsidR="00493968" w:rsidRPr="00F44B06" w:rsidRDefault="00493968" w:rsidP="00CD7F75">
      <w:pPr>
        <w:rPr>
          <w:sz w:val="18"/>
          <w:szCs w:val="18"/>
        </w:rPr>
      </w:pPr>
    </w:p>
    <w:p w14:paraId="0B068A38" w14:textId="77777777" w:rsidR="00B7220C" w:rsidRPr="00F44B06" w:rsidRDefault="00B7220C" w:rsidP="00CD7F75">
      <w:pPr>
        <w:rPr>
          <w:sz w:val="18"/>
          <w:szCs w:val="18"/>
        </w:rPr>
      </w:pPr>
    </w:p>
    <w:p w14:paraId="14F13361" w14:textId="77777777" w:rsidR="004C2DCD" w:rsidRPr="003432F3" w:rsidRDefault="004C2DCD"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57" w:name="_Toc65677232"/>
      <w:bookmarkStart w:id="58" w:name="_Toc198029859"/>
      <w:r w:rsidRPr="00AF6E97">
        <w:rPr>
          <w:rFonts w:ascii="Times New Roman" w:hAnsi="Times New Roman" w:cs="Times New Roman"/>
          <w:color w:val="auto"/>
          <w:sz w:val="24"/>
          <w:szCs w:val="24"/>
        </w:rPr>
        <w:lastRenderedPageBreak/>
        <w:t xml:space="preserve">Załącznik nr </w:t>
      </w:r>
      <w:r w:rsidR="000D3174" w:rsidRPr="00AF6E97">
        <w:rPr>
          <w:rFonts w:ascii="Times New Roman" w:hAnsi="Times New Roman" w:cs="Times New Roman"/>
          <w:color w:val="auto"/>
          <w:sz w:val="24"/>
          <w:szCs w:val="24"/>
        </w:rPr>
        <w:t>1</w:t>
      </w:r>
      <w:r w:rsidR="00707CAF" w:rsidRPr="00AF6E97">
        <w:rPr>
          <w:rFonts w:ascii="Times New Roman" w:hAnsi="Times New Roman" w:cs="Times New Roman"/>
          <w:color w:val="auto"/>
          <w:sz w:val="24"/>
          <w:szCs w:val="24"/>
        </w:rPr>
        <w:t>.</w:t>
      </w:r>
      <w:r w:rsidR="009F2756" w:rsidRPr="00AF6E97">
        <w:rPr>
          <w:rFonts w:ascii="Times New Roman" w:hAnsi="Times New Roman" w:cs="Times New Roman"/>
          <w:color w:val="auto"/>
          <w:sz w:val="24"/>
          <w:szCs w:val="24"/>
        </w:rPr>
        <w:t>1</w:t>
      </w:r>
      <w:r w:rsidRPr="00AF6E97">
        <w:rPr>
          <w:rFonts w:ascii="Times New Roman" w:hAnsi="Times New Roman" w:cs="Times New Roman"/>
          <w:color w:val="auto"/>
          <w:sz w:val="24"/>
          <w:szCs w:val="24"/>
        </w:rPr>
        <w:t xml:space="preserve"> do SWZ</w:t>
      </w:r>
      <w:r w:rsidR="00AB4D9A" w:rsidRPr="00AF6E97">
        <w:rPr>
          <w:rFonts w:ascii="Times New Roman" w:hAnsi="Times New Roman" w:cs="Times New Roman"/>
          <w:color w:val="auto"/>
          <w:sz w:val="24"/>
          <w:szCs w:val="24"/>
        </w:rPr>
        <w:t xml:space="preserve"> </w:t>
      </w:r>
      <w:r w:rsidR="00031FEB" w:rsidRPr="00AF6E97">
        <w:rPr>
          <w:rFonts w:ascii="Times New Roman" w:hAnsi="Times New Roman" w:cs="Times New Roman"/>
          <w:color w:val="auto"/>
          <w:sz w:val="24"/>
          <w:szCs w:val="24"/>
        </w:rPr>
        <w:t>„Oświadczenie wykonawcy</w:t>
      </w:r>
      <w:r w:rsidR="00393F5C" w:rsidRPr="00AF6E97">
        <w:rPr>
          <w:rFonts w:ascii="Times New Roman" w:hAnsi="Times New Roman" w:cs="Times New Roman"/>
          <w:color w:val="auto"/>
          <w:sz w:val="24"/>
          <w:szCs w:val="24"/>
        </w:rPr>
        <w:t xml:space="preserve"> o oferowanym kombajnie</w:t>
      </w:r>
      <w:r w:rsidR="00031FEB" w:rsidRPr="003432F3">
        <w:rPr>
          <w:rFonts w:ascii="Times New Roman" w:hAnsi="Times New Roman" w:cs="Times New Roman"/>
          <w:color w:val="auto"/>
          <w:sz w:val="24"/>
          <w:szCs w:val="24"/>
        </w:rPr>
        <w:t>”</w:t>
      </w:r>
      <w:bookmarkEnd w:id="57"/>
      <w:bookmarkEnd w:id="58"/>
      <w:r w:rsidR="007D76FA" w:rsidRPr="003432F3">
        <w:rPr>
          <w:rFonts w:ascii="Times New Roman" w:hAnsi="Times New Roman" w:cs="Times New Roman"/>
          <w:color w:val="auto"/>
          <w:sz w:val="24"/>
          <w:szCs w:val="24"/>
        </w:rPr>
        <w:t xml:space="preserve"> </w:t>
      </w:r>
    </w:p>
    <w:p w14:paraId="044CCA16" w14:textId="77777777" w:rsidR="004C2DCD" w:rsidRPr="00F44B06" w:rsidRDefault="004C2DCD" w:rsidP="00CD7F75">
      <w:pPr>
        <w:tabs>
          <w:tab w:val="left" w:pos="851"/>
        </w:tabs>
        <w:jc w:val="center"/>
        <w:rPr>
          <w:b/>
          <w:sz w:val="18"/>
          <w:szCs w:val="18"/>
        </w:rPr>
      </w:pPr>
    </w:p>
    <w:p w14:paraId="10F16A2A" w14:textId="77777777" w:rsidR="004C2DCD" w:rsidRPr="004C0ED6" w:rsidRDefault="004C2DCD" w:rsidP="00720725">
      <w:pPr>
        <w:pStyle w:val="Akapitzlist"/>
        <w:numPr>
          <w:ilvl w:val="2"/>
          <w:numId w:val="115"/>
        </w:numPr>
        <w:tabs>
          <w:tab w:val="left" w:pos="284"/>
          <w:tab w:val="left" w:pos="2552"/>
        </w:tabs>
        <w:ind w:left="0" w:firstLine="0"/>
        <w:jc w:val="center"/>
        <w:rPr>
          <w:b/>
          <w:sz w:val="22"/>
          <w:szCs w:val="22"/>
        </w:rPr>
      </w:pPr>
      <w:r w:rsidRPr="004C0ED6">
        <w:rPr>
          <w:b/>
          <w:sz w:val="22"/>
          <w:szCs w:val="22"/>
        </w:rPr>
        <w:t>OŚWIADCZENI</w:t>
      </w:r>
      <w:r w:rsidR="00393F5C" w:rsidRPr="004C0ED6">
        <w:rPr>
          <w:b/>
          <w:sz w:val="22"/>
          <w:szCs w:val="22"/>
        </w:rPr>
        <w:t>E O OFEROWANYM  KOMBAJNIE</w:t>
      </w:r>
    </w:p>
    <w:p w14:paraId="60BFA768" w14:textId="4F79A683" w:rsidR="007D76FA" w:rsidRDefault="00565152" w:rsidP="00F260E1">
      <w:pPr>
        <w:pStyle w:val="Tekstpodstawowy"/>
        <w:spacing w:after="0"/>
        <w:jc w:val="center"/>
        <w:rPr>
          <w:b/>
          <w:bCs/>
          <w:iCs/>
          <w:sz w:val="22"/>
          <w:szCs w:val="22"/>
        </w:rPr>
      </w:pPr>
      <w:r w:rsidRPr="00565152">
        <w:rPr>
          <w:b/>
          <w:bCs/>
          <w:iCs/>
          <w:sz w:val="22"/>
          <w:szCs w:val="22"/>
        </w:rPr>
        <w:t>Dzierżawa trzech kombajnów chodnikowych o mocy organu urabiającego 130 kW +/-5% wraz z zabezpieczeniem serwisowej obsługi gwarancyjnej w całym okresie dzierżawy dla Polskiej Grupy Górniczej S.A. Oddział KWK „Bolesław Śmiały”</w:t>
      </w:r>
    </w:p>
    <w:p w14:paraId="57D5D74A" w14:textId="77777777" w:rsidR="00565152" w:rsidRPr="004C0ED6" w:rsidRDefault="00565152" w:rsidP="00CD7F75">
      <w:pPr>
        <w:pStyle w:val="Tekstpodstawowy"/>
        <w:spacing w:after="0"/>
        <w:rPr>
          <w:b/>
          <w:bCs/>
          <w:iCs/>
          <w:sz w:val="22"/>
          <w:szCs w:val="22"/>
        </w:rPr>
      </w:pPr>
    </w:p>
    <w:p w14:paraId="33863A77" w14:textId="77777777" w:rsidR="004C2DCD" w:rsidRPr="004C0ED6" w:rsidRDefault="004C2DCD" w:rsidP="00720725">
      <w:pPr>
        <w:pStyle w:val="Tekstpodstawowywcity"/>
        <w:widowControl w:val="0"/>
        <w:numPr>
          <w:ilvl w:val="0"/>
          <w:numId w:val="100"/>
        </w:numPr>
        <w:tabs>
          <w:tab w:val="center" w:pos="4896"/>
          <w:tab w:val="right" w:pos="9432"/>
        </w:tabs>
        <w:spacing w:after="240"/>
        <w:ind w:hanging="294"/>
        <w:jc w:val="left"/>
        <w:rPr>
          <w:b w:val="0"/>
          <w:sz w:val="22"/>
          <w:szCs w:val="22"/>
        </w:rPr>
      </w:pPr>
      <w:r w:rsidRPr="004C0ED6">
        <w:rPr>
          <w:b w:val="0"/>
          <w:sz w:val="22"/>
          <w:szCs w:val="22"/>
        </w:rPr>
        <w:t>Wykonawca: …………………………………………………..….</w:t>
      </w:r>
    </w:p>
    <w:p w14:paraId="3F7DC078" w14:textId="047DCD0C" w:rsidR="004C2DCD" w:rsidRPr="004C0ED6" w:rsidRDefault="004C2DCD" w:rsidP="00720725">
      <w:pPr>
        <w:pStyle w:val="Tekstpodstawowywcity"/>
        <w:widowControl w:val="0"/>
        <w:numPr>
          <w:ilvl w:val="0"/>
          <w:numId w:val="100"/>
        </w:numPr>
        <w:tabs>
          <w:tab w:val="center" w:pos="4896"/>
          <w:tab w:val="right" w:pos="9432"/>
        </w:tabs>
        <w:spacing w:after="240"/>
        <w:ind w:hanging="294"/>
        <w:jc w:val="left"/>
        <w:rPr>
          <w:b w:val="0"/>
          <w:sz w:val="22"/>
          <w:szCs w:val="22"/>
        </w:rPr>
      </w:pPr>
      <w:r w:rsidRPr="004C0ED6">
        <w:rPr>
          <w:b w:val="0"/>
          <w:sz w:val="22"/>
          <w:szCs w:val="22"/>
        </w:rPr>
        <w:t>Producent:……………………..………………………….…..….</w:t>
      </w:r>
      <w:r w:rsidR="00F260E1">
        <w:rPr>
          <w:b w:val="0"/>
          <w:sz w:val="22"/>
          <w:szCs w:val="22"/>
        </w:rPr>
        <w:t>..</w:t>
      </w:r>
    </w:p>
    <w:p w14:paraId="2FAA6719" w14:textId="0121266F" w:rsidR="00F260E1" w:rsidRPr="00F260E1" w:rsidRDefault="004C2DCD" w:rsidP="00720725">
      <w:pPr>
        <w:pStyle w:val="Akapitzlist"/>
        <w:numPr>
          <w:ilvl w:val="0"/>
          <w:numId w:val="100"/>
        </w:numPr>
        <w:rPr>
          <w:bCs/>
          <w:sz w:val="22"/>
          <w:szCs w:val="22"/>
        </w:rPr>
      </w:pPr>
      <w:r w:rsidRPr="00F260E1">
        <w:rPr>
          <w:sz w:val="22"/>
          <w:szCs w:val="22"/>
        </w:rPr>
        <w:t>Oferowany typ kombajnu</w:t>
      </w:r>
      <w:r w:rsidR="00F260E1">
        <w:rPr>
          <w:sz w:val="22"/>
          <w:szCs w:val="22"/>
        </w:rPr>
        <w:t>:</w:t>
      </w:r>
      <w:r w:rsidR="00F260E1" w:rsidRPr="00F260E1">
        <w:rPr>
          <w:b/>
          <w:sz w:val="22"/>
          <w:szCs w:val="22"/>
        </w:rPr>
        <w:br/>
      </w:r>
      <w:bookmarkStart w:id="59" w:name="_Hlk196395148"/>
      <w:r w:rsidR="00F260E1" w:rsidRPr="00F260E1">
        <w:rPr>
          <w:bCs/>
          <w:sz w:val="22"/>
          <w:szCs w:val="22"/>
        </w:rPr>
        <w:t>Kombajn nr 1 ………………………</w:t>
      </w:r>
      <w:r w:rsidR="00F260E1" w:rsidRPr="00F260E1">
        <w:rPr>
          <w:bCs/>
          <w:sz w:val="22"/>
          <w:szCs w:val="22"/>
        </w:rPr>
        <w:br/>
      </w:r>
      <w:bookmarkStart w:id="60" w:name="_Hlk196395075"/>
      <w:r w:rsidR="00F260E1" w:rsidRPr="00F260E1">
        <w:rPr>
          <w:bCs/>
          <w:sz w:val="22"/>
          <w:szCs w:val="22"/>
        </w:rPr>
        <w:t xml:space="preserve">Kombajn nr </w:t>
      </w:r>
      <w:r w:rsidR="00F260E1">
        <w:rPr>
          <w:bCs/>
          <w:sz w:val="22"/>
          <w:szCs w:val="22"/>
        </w:rPr>
        <w:t>2</w:t>
      </w:r>
      <w:r w:rsidR="00F260E1" w:rsidRPr="00F260E1">
        <w:rPr>
          <w:bCs/>
          <w:sz w:val="22"/>
          <w:szCs w:val="22"/>
        </w:rPr>
        <w:t xml:space="preserve"> ………………………</w:t>
      </w:r>
      <w:bookmarkEnd w:id="60"/>
    </w:p>
    <w:p w14:paraId="5C841A1B" w14:textId="4C9EEF28" w:rsidR="00F260E1" w:rsidRPr="004C0ED6" w:rsidRDefault="00F260E1" w:rsidP="00F260E1">
      <w:pPr>
        <w:pStyle w:val="Tekstpodstawowywcity"/>
        <w:widowControl w:val="0"/>
        <w:tabs>
          <w:tab w:val="center" w:pos="4896"/>
          <w:tab w:val="right" w:pos="9432"/>
        </w:tabs>
        <w:spacing w:after="240"/>
        <w:ind w:left="720"/>
        <w:jc w:val="left"/>
        <w:rPr>
          <w:b w:val="0"/>
          <w:sz w:val="22"/>
          <w:szCs w:val="22"/>
        </w:rPr>
      </w:pPr>
      <w:r w:rsidRPr="00F260E1">
        <w:rPr>
          <w:b w:val="0"/>
          <w:sz w:val="22"/>
          <w:szCs w:val="22"/>
        </w:rPr>
        <w:t xml:space="preserve">Kombajn nr </w:t>
      </w:r>
      <w:r>
        <w:rPr>
          <w:b w:val="0"/>
          <w:sz w:val="22"/>
          <w:szCs w:val="22"/>
        </w:rPr>
        <w:t>3</w:t>
      </w:r>
      <w:r w:rsidRPr="00F260E1">
        <w:rPr>
          <w:b w:val="0"/>
          <w:sz w:val="22"/>
          <w:szCs w:val="22"/>
        </w:rPr>
        <w:t xml:space="preserve"> ………………………</w:t>
      </w:r>
    </w:p>
    <w:bookmarkEnd w:id="59"/>
    <w:p w14:paraId="5815D805" w14:textId="77777777" w:rsidR="00F260E1" w:rsidRPr="00F260E1" w:rsidRDefault="004C2DCD" w:rsidP="00720725">
      <w:pPr>
        <w:pStyle w:val="Akapitzlist"/>
        <w:numPr>
          <w:ilvl w:val="0"/>
          <w:numId w:val="100"/>
        </w:numPr>
        <w:rPr>
          <w:bCs/>
          <w:sz w:val="22"/>
          <w:szCs w:val="22"/>
        </w:rPr>
      </w:pPr>
      <w:r w:rsidRPr="004C0ED6">
        <w:rPr>
          <w:sz w:val="22"/>
          <w:szCs w:val="22"/>
        </w:rPr>
        <w:t>Przedmiot zamówienia (</w:t>
      </w:r>
      <w:r w:rsidRPr="004C0ED6">
        <w:rPr>
          <w:i/>
          <w:sz w:val="22"/>
          <w:szCs w:val="22"/>
        </w:rPr>
        <w:t>nowy/poremontowy</w:t>
      </w:r>
      <w:r w:rsidRPr="004C0ED6">
        <w:rPr>
          <w:sz w:val="22"/>
          <w:szCs w:val="22"/>
        </w:rPr>
        <w:t>):</w:t>
      </w:r>
      <w:r w:rsidR="007D76FA" w:rsidRPr="004C0ED6">
        <w:rPr>
          <w:sz w:val="22"/>
          <w:szCs w:val="22"/>
        </w:rPr>
        <w:t xml:space="preserve"> </w:t>
      </w:r>
      <w:r w:rsidR="00F260E1">
        <w:rPr>
          <w:b/>
          <w:sz w:val="22"/>
          <w:szCs w:val="22"/>
        </w:rPr>
        <w:br/>
      </w:r>
      <w:r w:rsidR="00F260E1" w:rsidRPr="00F260E1">
        <w:rPr>
          <w:bCs/>
          <w:sz w:val="22"/>
          <w:szCs w:val="22"/>
        </w:rPr>
        <w:t>Kombajn nr 1 ………………………</w:t>
      </w:r>
      <w:r w:rsidR="00F260E1" w:rsidRPr="00F260E1">
        <w:rPr>
          <w:bCs/>
          <w:sz w:val="22"/>
          <w:szCs w:val="22"/>
        </w:rPr>
        <w:br/>
        <w:t xml:space="preserve">Kombajn nr </w:t>
      </w:r>
      <w:r w:rsidR="00F260E1">
        <w:rPr>
          <w:bCs/>
          <w:sz w:val="22"/>
          <w:szCs w:val="22"/>
        </w:rPr>
        <w:t>2</w:t>
      </w:r>
      <w:r w:rsidR="00F260E1" w:rsidRPr="00F260E1">
        <w:rPr>
          <w:bCs/>
          <w:sz w:val="22"/>
          <w:szCs w:val="22"/>
        </w:rPr>
        <w:t xml:space="preserve"> ………………………</w:t>
      </w:r>
    </w:p>
    <w:p w14:paraId="7B561EE1" w14:textId="3ECAAE09" w:rsidR="004C2DCD" w:rsidRDefault="00F260E1" w:rsidP="005E27F5">
      <w:pPr>
        <w:pStyle w:val="Tekstpodstawowywcity"/>
        <w:widowControl w:val="0"/>
        <w:tabs>
          <w:tab w:val="center" w:pos="4896"/>
          <w:tab w:val="right" w:pos="9432"/>
        </w:tabs>
        <w:spacing w:after="240"/>
        <w:ind w:left="720"/>
        <w:jc w:val="left"/>
        <w:rPr>
          <w:b w:val="0"/>
          <w:sz w:val="22"/>
          <w:szCs w:val="22"/>
        </w:rPr>
      </w:pPr>
      <w:r w:rsidRPr="00F260E1">
        <w:rPr>
          <w:b w:val="0"/>
          <w:sz w:val="22"/>
          <w:szCs w:val="22"/>
        </w:rPr>
        <w:t xml:space="preserve">Kombajn nr </w:t>
      </w:r>
      <w:r>
        <w:rPr>
          <w:b w:val="0"/>
          <w:sz w:val="22"/>
          <w:szCs w:val="22"/>
        </w:rPr>
        <w:t>3</w:t>
      </w:r>
      <w:r w:rsidRPr="00F260E1">
        <w:rPr>
          <w:b w:val="0"/>
          <w:sz w:val="22"/>
          <w:szCs w:val="22"/>
        </w:rPr>
        <w:t xml:space="preserve"> ………………………</w:t>
      </w:r>
    </w:p>
    <w:p w14:paraId="31EB8F55" w14:textId="77777777" w:rsidR="001273B6" w:rsidRPr="005E27F5" w:rsidRDefault="00AE4F1C" w:rsidP="00720725">
      <w:pPr>
        <w:pStyle w:val="Tekstpodstawowywcity"/>
        <w:widowControl w:val="0"/>
        <w:numPr>
          <w:ilvl w:val="0"/>
          <w:numId w:val="100"/>
        </w:numPr>
        <w:tabs>
          <w:tab w:val="center" w:pos="4896"/>
          <w:tab w:val="right" w:pos="9432"/>
        </w:tabs>
        <w:adjustRightInd w:val="0"/>
        <w:ind w:left="709" w:right="193" w:hanging="283"/>
        <w:jc w:val="left"/>
        <w:rPr>
          <w:b w:val="0"/>
          <w:bCs w:val="0"/>
          <w:sz w:val="22"/>
          <w:szCs w:val="22"/>
        </w:rPr>
      </w:pPr>
      <w:r w:rsidRPr="005E27F5">
        <w:rPr>
          <w:b w:val="0"/>
          <w:bCs w:val="0"/>
          <w:sz w:val="22"/>
          <w:szCs w:val="22"/>
        </w:rPr>
        <w:t xml:space="preserve">Wartość </w:t>
      </w:r>
      <w:r w:rsidR="00B86CEA" w:rsidRPr="005E27F5">
        <w:rPr>
          <w:b w:val="0"/>
          <w:bCs w:val="0"/>
          <w:sz w:val="22"/>
          <w:szCs w:val="22"/>
        </w:rPr>
        <w:t>przedmiotu dzierżawy</w:t>
      </w:r>
      <w:r w:rsidR="00C81725" w:rsidRPr="005E27F5">
        <w:rPr>
          <w:b w:val="0"/>
          <w:bCs w:val="0"/>
          <w:sz w:val="22"/>
          <w:szCs w:val="22"/>
        </w:rPr>
        <w:t xml:space="preserve">, na dzień podpisania </w:t>
      </w:r>
      <w:r w:rsidR="006278F3" w:rsidRPr="005E27F5">
        <w:rPr>
          <w:b w:val="0"/>
          <w:bCs w:val="0"/>
          <w:sz w:val="22"/>
          <w:szCs w:val="22"/>
        </w:rPr>
        <w:t>u</w:t>
      </w:r>
      <w:r w:rsidR="00C81725" w:rsidRPr="005E27F5">
        <w:rPr>
          <w:b w:val="0"/>
          <w:bCs w:val="0"/>
          <w:sz w:val="22"/>
          <w:szCs w:val="22"/>
        </w:rPr>
        <w:t>mowy</w:t>
      </w:r>
      <w:r w:rsidR="006278F3" w:rsidRPr="005E27F5">
        <w:rPr>
          <w:b w:val="0"/>
          <w:bCs w:val="0"/>
          <w:sz w:val="22"/>
          <w:szCs w:val="22"/>
        </w:rPr>
        <w:t xml:space="preserve"> wynosi: </w:t>
      </w:r>
    </w:p>
    <w:p w14:paraId="1893887A" w14:textId="45C41ADE" w:rsidR="00524264" w:rsidRDefault="005D4CDB" w:rsidP="005E27F5">
      <w:pPr>
        <w:pStyle w:val="Tekstpodstawowywcity"/>
        <w:widowControl w:val="0"/>
        <w:tabs>
          <w:tab w:val="center" w:pos="4896"/>
          <w:tab w:val="right" w:pos="9432"/>
        </w:tabs>
        <w:adjustRightInd w:val="0"/>
        <w:ind w:right="193" w:firstLine="709"/>
        <w:jc w:val="left"/>
        <w:rPr>
          <w:b w:val="0"/>
          <w:bCs w:val="0"/>
          <w:sz w:val="22"/>
          <w:szCs w:val="22"/>
        </w:rPr>
      </w:pPr>
      <w:r w:rsidRPr="003B12D9">
        <w:rPr>
          <w:b w:val="0"/>
          <w:bCs w:val="0"/>
          <w:sz w:val="22"/>
          <w:szCs w:val="22"/>
        </w:rPr>
        <w:t>Kombajn 1 -</w:t>
      </w:r>
      <w:r w:rsidR="003B12D9">
        <w:rPr>
          <w:b w:val="0"/>
          <w:bCs w:val="0"/>
          <w:sz w:val="22"/>
          <w:szCs w:val="22"/>
        </w:rPr>
        <w:t xml:space="preserve"> </w:t>
      </w:r>
      <w:r w:rsidR="007010B2" w:rsidRPr="003B12D9">
        <w:rPr>
          <w:b w:val="0"/>
          <w:bCs w:val="0"/>
          <w:sz w:val="22"/>
          <w:szCs w:val="22"/>
        </w:rPr>
        <w:t>……………… zł netto, a odpis amortyzacyjny: ……</w:t>
      </w:r>
      <w:r w:rsidR="003B12D9">
        <w:rPr>
          <w:b w:val="0"/>
          <w:bCs w:val="0"/>
          <w:sz w:val="22"/>
          <w:szCs w:val="22"/>
        </w:rPr>
        <w:t>...</w:t>
      </w:r>
      <w:r w:rsidR="007010B2" w:rsidRPr="003B12D9">
        <w:rPr>
          <w:b w:val="0"/>
          <w:bCs w:val="0"/>
          <w:sz w:val="22"/>
          <w:szCs w:val="22"/>
        </w:rPr>
        <w:t>… zł/dobę</w:t>
      </w:r>
    </w:p>
    <w:p w14:paraId="391D4440" w14:textId="6231CADF" w:rsidR="005E27F5" w:rsidRDefault="005E27F5" w:rsidP="005E27F5">
      <w:pPr>
        <w:pStyle w:val="Tekstpodstawowywcity"/>
        <w:widowControl w:val="0"/>
        <w:tabs>
          <w:tab w:val="center" w:pos="4896"/>
          <w:tab w:val="right" w:pos="9432"/>
        </w:tabs>
        <w:adjustRightInd w:val="0"/>
        <w:ind w:right="193" w:firstLine="709"/>
        <w:jc w:val="left"/>
        <w:rPr>
          <w:b w:val="0"/>
          <w:bCs w:val="0"/>
          <w:sz w:val="22"/>
          <w:szCs w:val="22"/>
        </w:rPr>
      </w:pPr>
      <w:r w:rsidRPr="005E27F5">
        <w:rPr>
          <w:b w:val="0"/>
          <w:bCs w:val="0"/>
          <w:sz w:val="22"/>
          <w:szCs w:val="22"/>
        </w:rPr>
        <w:t xml:space="preserve">Kombajn </w:t>
      </w:r>
      <w:r>
        <w:rPr>
          <w:b w:val="0"/>
          <w:bCs w:val="0"/>
          <w:sz w:val="22"/>
          <w:szCs w:val="22"/>
        </w:rPr>
        <w:t>2</w:t>
      </w:r>
      <w:r w:rsidRPr="005E27F5">
        <w:rPr>
          <w:b w:val="0"/>
          <w:bCs w:val="0"/>
          <w:sz w:val="22"/>
          <w:szCs w:val="22"/>
        </w:rPr>
        <w:t xml:space="preserve"> - ……………… zł netto, a odpis amortyzacyjny: ……...… zł/dobę</w:t>
      </w:r>
    </w:p>
    <w:p w14:paraId="3F2B1F70" w14:textId="6B421FDF" w:rsidR="005E27F5" w:rsidRPr="007A7D46" w:rsidRDefault="005E27F5" w:rsidP="005E27F5">
      <w:pPr>
        <w:pStyle w:val="Tekstpodstawowywcity"/>
        <w:widowControl w:val="0"/>
        <w:tabs>
          <w:tab w:val="center" w:pos="4896"/>
          <w:tab w:val="right" w:pos="9432"/>
        </w:tabs>
        <w:adjustRightInd w:val="0"/>
        <w:ind w:right="193" w:firstLine="709"/>
        <w:jc w:val="left"/>
        <w:rPr>
          <w:b w:val="0"/>
          <w:bCs w:val="0"/>
          <w:sz w:val="22"/>
          <w:szCs w:val="22"/>
        </w:rPr>
      </w:pPr>
      <w:r w:rsidRPr="003B12D9">
        <w:rPr>
          <w:b w:val="0"/>
          <w:bCs w:val="0"/>
          <w:sz w:val="22"/>
          <w:szCs w:val="22"/>
        </w:rPr>
        <w:t xml:space="preserve">Kombajn </w:t>
      </w:r>
      <w:r>
        <w:rPr>
          <w:b w:val="0"/>
          <w:bCs w:val="0"/>
          <w:sz w:val="22"/>
          <w:szCs w:val="22"/>
        </w:rPr>
        <w:t>3</w:t>
      </w:r>
      <w:r w:rsidRPr="003B12D9">
        <w:rPr>
          <w:b w:val="0"/>
          <w:bCs w:val="0"/>
          <w:sz w:val="22"/>
          <w:szCs w:val="22"/>
        </w:rPr>
        <w:t xml:space="preserve"> -</w:t>
      </w:r>
      <w:r>
        <w:rPr>
          <w:b w:val="0"/>
          <w:bCs w:val="0"/>
          <w:sz w:val="22"/>
          <w:szCs w:val="22"/>
        </w:rPr>
        <w:t xml:space="preserve"> </w:t>
      </w:r>
      <w:r w:rsidRPr="003B12D9">
        <w:rPr>
          <w:b w:val="0"/>
          <w:bCs w:val="0"/>
          <w:sz w:val="22"/>
          <w:szCs w:val="22"/>
        </w:rPr>
        <w:t>……………… zł netto, a odpis amortyzacyjny: ……</w:t>
      </w:r>
      <w:r>
        <w:rPr>
          <w:b w:val="0"/>
          <w:bCs w:val="0"/>
          <w:sz w:val="22"/>
          <w:szCs w:val="22"/>
        </w:rPr>
        <w:t>...</w:t>
      </w:r>
      <w:r w:rsidRPr="003B12D9">
        <w:rPr>
          <w:b w:val="0"/>
          <w:bCs w:val="0"/>
          <w:sz w:val="22"/>
          <w:szCs w:val="22"/>
        </w:rPr>
        <w:t>… zł/dobę</w:t>
      </w:r>
    </w:p>
    <w:p w14:paraId="079AD36C" w14:textId="77777777" w:rsidR="006B4E41" w:rsidRDefault="006B4E41" w:rsidP="005E27F5">
      <w:pPr>
        <w:pStyle w:val="Tekstpodstawowywcity"/>
        <w:widowControl w:val="0"/>
        <w:tabs>
          <w:tab w:val="center" w:pos="4896"/>
          <w:tab w:val="right" w:pos="9432"/>
        </w:tabs>
        <w:adjustRightInd w:val="0"/>
        <w:ind w:right="193"/>
        <w:jc w:val="left"/>
        <w:rPr>
          <w:sz w:val="18"/>
          <w:szCs w:val="18"/>
        </w:rPr>
      </w:pPr>
    </w:p>
    <w:p w14:paraId="26447E0D" w14:textId="05837CF3" w:rsidR="002F228F" w:rsidRPr="00746D35" w:rsidRDefault="002F228F" w:rsidP="00720725">
      <w:pPr>
        <w:pStyle w:val="Akapitzlist"/>
        <w:widowControl w:val="0"/>
        <w:numPr>
          <w:ilvl w:val="0"/>
          <w:numId w:val="100"/>
        </w:numPr>
        <w:tabs>
          <w:tab w:val="center" w:pos="4896"/>
          <w:tab w:val="right" w:pos="9432"/>
        </w:tabs>
        <w:ind w:right="142"/>
        <w:jc w:val="both"/>
        <w:rPr>
          <w:rFonts w:eastAsia="Calibri"/>
          <w:b/>
          <w:bCs/>
          <w:sz w:val="22"/>
          <w:szCs w:val="22"/>
        </w:rPr>
      </w:pPr>
      <w:r w:rsidRPr="00746D35">
        <w:rPr>
          <w:sz w:val="22"/>
          <w:szCs w:val="22"/>
        </w:rPr>
        <w:t>Kombajn wyposażony w blokady wodne bezobsługowe (nie wymagające plombowania nastawnika przepływu i eliminujące regulacje wody przez pokrętło), zabezpieczone przed wilgocią i uszkodzeniami mechanicznymi (zabudowane w osłonie) – pożądane</w:t>
      </w:r>
    </w:p>
    <w:p w14:paraId="74817A7A" w14:textId="77777777" w:rsidR="002F228F" w:rsidRPr="00746D35" w:rsidRDefault="002F228F" w:rsidP="002F228F">
      <w:pPr>
        <w:pStyle w:val="Akapitzlist"/>
        <w:widowControl w:val="0"/>
        <w:tabs>
          <w:tab w:val="center" w:pos="4896"/>
          <w:tab w:val="right" w:pos="9432"/>
        </w:tabs>
        <w:adjustRightInd w:val="0"/>
        <w:ind w:right="190"/>
        <w:rPr>
          <w:sz w:val="22"/>
          <w:szCs w:val="22"/>
        </w:rPr>
      </w:pPr>
    </w:p>
    <w:p w14:paraId="75C5A298" w14:textId="77777777" w:rsidR="002F228F" w:rsidRPr="00746D35" w:rsidRDefault="002F228F" w:rsidP="002F228F">
      <w:pPr>
        <w:widowControl w:val="0"/>
        <w:pBdr>
          <w:top w:val="single" w:sz="4" w:space="1" w:color="auto"/>
          <w:left w:val="single" w:sz="4" w:space="4" w:color="auto"/>
          <w:bottom w:val="single" w:sz="4" w:space="3" w:color="auto"/>
          <w:right w:val="single" w:sz="4" w:space="0" w:color="auto"/>
          <w:between w:val="single" w:sz="4" w:space="1" w:color="auto"/>
          <w:bar w:val="single" w:sz="4" w:color="auto"/>
        </w:pBdr>
        <w:tabs>
          <w:tab w:val="center" w:pos="4896"/>
          <w:tab w:val="right" w:pos="9432"/>
        </w:tabs>
        <w:adjustRightInd w:val="0"/>
        <w:ind w:left="709" w:right="193"/>
        <w:rPr>
          <w:sz w:val="22"/>
          <w:szCs w:val="22"/>
        </w:rPr>
      </w:pPr>
      <w:r w:rsidRPr="00746D35">
        <w:rPr>
          <w:sz w:val="22"/>
          <w:szCs w:val="22"/>
        </w:rPr>
        <w:t>Oferta Wykonawcy  (TAK/NIE) …………….</w:t>
      </w:r>
    </w:p>
    <w:p w14:paraId="6EC5BFE6" w14:textId="77777777" w:rsidR="002F228F" w:rsidRPr="00746D35" w:rsidRDefault="002F228F" w:rsidP="002F228F">
      <w:pPr>
        <w:pStyle w:val="Akapitzlist"/>
        <w:widowControl w:val="0"/>
        <w:tabs>
          <w:tab w:val="center" w:pos="4896"/>
          <w:tab w:val="right" w:pos="9432"/>
        </w:tabs>
        <w:adjustRightInd w:val="0"/>
        <w:ind w:right="190"/>
        <w:rPr>
          <w:sz w:val="22"/>
          <w:szCs w:val="22"/>
        </w:rPr>
      </w:pPr>
    </w:p>
    <w:p w14:paraId="59AD81C4" w14:textId="6E0943F8" w:rsidR="006B4E41" w:rsidRPr="00746D35" w:rsidRDefault="006B4E41" w:rsidP="00720725">
      <w:pPr>
        <w:pStyle w:val="Akapitzlist"/>
        <w:widowControl w:val="0"/>
        <w:numPr>
          <w:ilvl w:val="0"/>
          <w:numId w:val="100"/>
        </w:numPr>
        <w:tabs>
          <w:tab w:val="center" w:pos="4896"/>
          <w:tab w:val="right" w:pos="9432"/>
        </w:tabs>
        <w:adjustRightInd w:val="0"/>
        <w:ind w:right="190"/>
        <w:rPr>
          <w:sz w:val="22"/>
          <w:szCs w:val="22"/>
        </w:rPr>
      </w:pPr>
      <w:r w:rsidRPr="00746D35">
        <w:rPr>
          <w:sz w:val="22"/>
          <w:szCs w:val="22"/>
        </w:rPr>
        <w:t xml:space="preserve">Wyposażony w elementy (czujniki temperatury lub termometry) umożliwiające pomiar temperatury wody chłodzącej silnik napędu pompy hydraulicznej oraz organu urabiającego na wylocie (spływie) – pożądane. </w:t>
      </w:r>
    </w:p>
    <w:p w14:paraId="70582A7F" w14:textId="77777777" w:rsidR="006B4E41" w:rsidRPr="00746D35" w:rsidRDefault="006B4E41" w:rsidP="006B4E41">
      <w:pPr>
        <w:widowControl w:val="0"/>
        <w:tabs>
          <w:tab w:val="center" w:pos="4896"/>
          <w:tab w:val="right" w:pos="9432"/>
        </w:tabs>
        <w:adjustRightInd w:val="0"/>
        <w:ind w:left="360" w:right="190"/>
        <w:rPr>
          <w:sz w:val="18"/>
          <w:szCs w:val="18"/>
        </w:rPr>
      </w:pPr>
    </w:p>
    <w:p w14:paraId="0163325E" w14:textId="77777777" w:rsidR="006B4E41" w:rsidRPr="00746D35" w:rsidRDefault="006B4E41" w:rsidP="004C0ED6">
      <w:pPr>
        <w:widowControl w:val="0"/>
        <w:pBdr>
          <w:top w:val="single" w:sz="4" w:space="1" w:color="auto"/>
          <w:left w:val="single" w:sz="4" w:space="4" w:color="auto"/>
          <w:bottom w:val="single" w:sz="4" w:space="3" w:color="auto"/>
          <w:right w:val="single" w:sz="4" w:space="0" w:color="auto"/>
          <w:between w:val="single" w:sz="4" w:space="1" w:color="auto"/>
          <w:bar w:val="single" w:sz="4" w:color="auto"/>
        </w:pBdr>
        <w:tabs>
          <w:tab w:val="center" w:pos="4896"/>
          <w:tab w:val="right" w:pos="9432"/>
        </w:tabs>
        <w:adjustRightInd w:val="0"/>
        <w:ind w:left="709" w:right="193"/>
        <w:rPr>
          <w:sz w:val="22"/>
          <w:szCs w:val="22"/>
        </w:rPr>
      </w:pPr>
      <w:r w:rsidRPr="00746D35">
        <w:rPr>
          <w:sz w:val="22"/>
          <w:szCs w:val="22"/>
        </w:rPr>
        <w:t>Oferta Wykonawcy  (TAK/NIE) …………….</w:t>
      </w:r>
    </w:p>
    <w:p w14:paraId="558FE6BC" w14:textId="77777777" w:rsidR="006B4E41" w:rsidRPr="00746D35" w:rsidRDefault="006B4E41" w:rsidP="006B4E41">
      <w:pPr>
        <w:pStyle w:val="Akapitzlist"/>
        <w:widowControl w:val="0"/>
        <w:tabs>
          <w:tab w:val="center" w:pos="4896"/>
          <w:tab w:val="right" w:pos="9432"/>
        </w:tabs>
        <w:adjustRightInd w:val="0"/>
        <w:ind w:left="709" w:right="190"/>
        <w:rPr>
          <w:strike/>
          <w:sz w:val="18"/>
          <w:szCs w:val="18"/>
        </w:rPr>
      </w:pPr>
    </w:p>
    <w:p w14:paraId="0C93A90C" w14:textId="77777777" w:rsidR="006B4E41" w:rsidRPr="00746D35" w:rsidRDefault="006B4E41" w:rsidP="00720725">
      <w:pPr>
        <w:pStyle w:val="Akapitzlist"/>
        <w:widowControl w:val="0"/>
        <w:numPr>
          <w:ilvl w:val="0"/>
          <w:numId w:val="100"/>
        </w:numPr>
        <w:tabs>
          <w:tab w:val="center" w:pos="4896"/>
          <w:tab w:val="right" w:pos="9432"/>
        </w:tabs>
        <w:jc w:val="both"/>
        <w:rPr>
          <w:sz w:val="22"/>
          <w:szCs w:val="22"/>
        </w:rPr>
      </w:pPr>
      <w:r w:rsidRPr="00746D35">
        <w:rPr>
          <w:sz w:val="22"/>
          <w:szCs w:val="22"/>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746D35">
        <w:rPr>
          <w:sz w:val="22"/>
          <w:szCs w:val="22"/>
        </w:rPr>
        <w:t>nitogwinty</w:t>
      </w:r>
      <w:proofErr w:type="spellEnd"/>
      <w:r w:rsidRPr="00746D35">
        <w:rPr>
          <w:sz w:val="22"/>
          <w:szCs w:val="22"/>
        </w:rPr>
        <w:t>) – pożądane.</w:t>
      </w:r>
    </w:p>
    <w:p w14:paraId="17C8DBC6" w14:textId="77777777" w:rsidR="006B4E41" w:rsidRPr="00746D35" w:rsidRDefault="006B4E41" w:rsidP="006B4E41">
      <w:pPr>
        <w:widowControl w:val="0"/>
        <w:tabs>
          <w:tab w:val="center" w:pos="4896"/>
          <w:tab w:val="right" w:pos="9432"/>
        </w:tabs>
        <w:ind w:left="360"/>
        <w:jc w:val="both"/>
        <w:rPr>
          <w:sz w:val="22"/>
          <w:szCs w:val="22"/>
        </w:rPr>
      </w:pPr>
    </w:p>
    <w:p w14:paraId="0FA3E711" w14:textId="77777777" w:rsidR="006B4E41" w:rsidRPr="00746D35" w:rsidRDefault="006B4E41" w:rsidP="006B4E4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sz w:val="22"/>
          <w:szCs w:val="22"/>
        </w:rPr>
      </w:pPr>
      <w:r w:rsidRPr="00746D35">
        <w:rPr>
          <w:sz w:val="22"/>
          <w:szCs w:val="22"/>
        </w:rPr>
        <w:t>Oferta Wykonawcy  (TAK/NIE) …………….</w:t>
      </w:r>
    </w:p>
    <w:p w14:paraId="1DE42A21" w14:textId="77777777" w:rsidR="006B4E41" w:rsidRPr="00746D35" w:rsidRDefault="006B4E41" w:rsidP="006B4E41">
      <w:pPr>
        <w:widowControl w:val="0"/>
        <w:tabs>
          <w:tab w:val="center" w:pos="4896"/>
          <w:tab w:val="right" w:pos="9432"/>
        </w:tabs>
        <w:ind w:left="360"/>
        <w:jc w:val="both"/>
        <w:rPr>
          <w:sz w:val="22"/>
          <w:szCs w:val="22"/>
        </w:rPr>
      </w:pPr>
    </w:p>
    <w:p w14:paraId="5530FB3E" w14:textId="77777777" w:rsidR="006B4E41" w:rsidRPr="00746D35" w:rsidRDefault="006B4E41" w:rsidP="00720725">
      <w:pPr>
        <w:pStyle w:val="Akapitzlist"/>
        <w:widowControl w:val="0"/>
        <w:numPr>
          <w:ilvl w:val="0"/>
          <w:numId w:val="100"/>
        </w:numPr>
        <w:tabs>
          <w:tab w:val="center" w:pos="4896"/>
          <w:tab w:val="right" w:pos="9432"/>
        </w:tabs>
        <w:jc w:val="both"/>
        <w:rPr>
          <w:sz w:val="22"/>
          <w:szCs w:val="22"/>
        </w:rPr>
      </w:pPr>
      <w:r w:rsidRPr="00746D35">
        <w:rPr>
          <w:sz w:val="22"/>
          <w:szCs w:val="22"/>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53236FC2" w14:textId="77777777" w:rsidR="006B4E41" w:rsidRPr="00746D35" w:rsidRDefault="006B4E41" w:rsidP="006B4E41">
      <w:pPr>
        <w:widowControl w:val="0"/>
        <w:tabs>
          <w:tab w:val="center" w:pos="4896"/>
          <w:tab w:val="right" w:pos="9432"/>
        </w:tabs>
        <w:ind w:left="360"/>
        <w:jc w:val="both"/>
        <w:rPr>
          <w:sz w:val="22"/>
          <w:szCs w:val="22"/>
        </w:rPr>
      </w:pPr>
    </w:p>
    <w:p w14:paraId="11835772" w14:textId="77777777" w:rsidR="006B4E41" w:rsidRPr="00746D35" w:rsidRDefault="006B4E41" w:rsidP="006B4E4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sz w:val="22"/>
          <w:szCs w:val="22"/>
        </w:rPr>
      </w:pPr>
      <w:r w:rsidRPr="00746D35">
        <w:rPr>
          <w:sz w:val="22"/>
          <w:szCs w:val="22"/>
        </w:rPr>
        <w:t>Oferta Wykonawcy  (TAK/NIE) …………….</w:t>
      </w:r>
    </w:p>
    <w:p w14:paraId="76BE6E74" w14:textId="77777777" w:rsidR="006B4E41" w:rsidRPr="00746D35" w:rsidRDefault="006B4E41" w:rsidP="006B4E41">
      <w:pPr>
        <w:widowControl w:val="0"/>
        <w:tabs>
          <w:tab w:val="center" w:pos="4896"/>
          <w:tab w:val="right" w:pos="9432"/>
        </w:tabs>
        <w:ind w:left="709" w:hanging="283"/>
        <w:jc w:val="both"/>
        <w:rPr>
          <w:strike/>
          <w:sz w:val="22"/>
          <w:szCs w:val="22"/>
        </w:rPr>
      </w:pPr>
    </w:p>
    <w:p w14:paraId="02A04145" w14:textId="77777777" w:rsidR="006B4E41" w:rsidRPr="00746D35" w:rsidRDefault="006B4E41" w:rsidP="00720725">
      <w:pPr>
        <w:pStyle w:val="Akapitzlist"/>
        <w:widowControl w:val="0"/>
        <w:numPr>
          <w:ilvl w:val="0"/>
          <w:numId w:val="100"/>
        </w:numPr>
        <w:tabs>
          <w:tab w:val="center" w:pos="4896"/>
          <w:tab w:val="right" w:pos="9432"/>
        </w:tabs>
        <w:jc w:val="both"/>
        <w:rPr>
          <w:sz w:val="22"/>
          <w:szCs w:val="22"/>
        </w:rPr>
      </w:pPr>
      <w:r w:rsidRPr="00746D35">
        <w:rPr>
          <w:sz w:val="22"/>
          <w:szCs w:val="22"/>
        </w:rPr>
        <w:t>Wyposażony w element (czujnik) informujący o pojawieniu się wody lub/i oleju w komorze sprzęgłowej silnika organu urabiającego – pożądane.</w:t>
      </w:r>
    </w:p>
    <w:p w14:paraId="58F4A18C" w14:textId="77777777" w:rsidR="006B4E41" w:rsidRPr="00746D35" w:rsidRDefault="006B4E41" w:rsidP="006B4E41">
      <w:pPr>
        <w:widowControl w:val="0"/>
        <w:tabs>
          <w:tab w:val="center" w:pos="4896"/>
          <w:tab w:val="right" w:pos="9432"/>
        </w:tabs>
        <w:ind w:left="360"/>
        <w:jc w:val="both"/>
        <w:rPr>
          <w:sz w:val="22"/>
          <w:szCs w:val="22"/>
        </w:rPr>
      </w:pPr>
    </w:p>
    <w:p w14:paraId="3BE65B84" w14:textId="77777777" w:rsidR="006B4E41" w:rsidRPr="00746D35" w:rsidRDefault="006B4E41" w:rsidP="006B4E4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sz w:val="22"/>
          <w:szCs w:val="22"/>
        </w:rPr>
      </w:pPr>
      <w:bookmarkStart w:id="61" w:name="_Hlk109725980"/>
      <w:r w:rsidRPr="00746D35">
        <w:rPr>
          <w:sz w:val="22"/>
          <w:szCs w:val="22"/>
        </w:rPr>
        <w:t>Oferta Wykonawcy  (TAK/NIE) …………….</w:t>
      </w:r>
    </w:p>
    <w:bookmarkEnd w:id="61"/>
    <w:p w14:paraId="09C88BEA" w14:textId="77777777" w:rsidR="005D4CDB" w:rsidRPr="00746D35" w:rsidRDefault="005D4CDB" w:rsidP="00CD7F75">
      <w:pPr>
        <w:pStyle w:val="Tekstpodstawowywcity"/>
        <w:widowControl w:val="0"/>
        <w:tabs>
          <w:tab w:val="center" w:pos="4896"/>
          <w:tab w:val="right" w:pos="9432"/>
        </w:tabs>
        <w:jc w:val="both"/>
        <w:rPr>
          <w:bCs w:val="0"/>
          <w:iCs/>
          <w:sz w:val="22"/>
          <w:szCs w:val="22"/>
        </w:rPr>
      </w:pPr>
    </w:p>
    <w:p w14:paraId="546F64E5" w14:textId="77777777" w:rsidR="00D02C1B" w:rsidRPr="00746D35" w:rsidRDefault="00D02C1B" w:rsidP="00720725">
      <w:pPr>
        <w:pStyle w:val="Akapitzlist"/>
        <w:widowControl w:val="0"/>
        <w:numPr>
          <w:ilvl w:val="0"/>
          <w:numId w:val="144"/>
        </w:numPr>
        <w:tabs>
          <w:tab w:val="center" w:pos="4896"/>
          <w:tab w:val="right" w:pos="9432"/>
        </w:tabs>
        <w:jc w:val="both"/>
        <w:rPr>
          <w:sz w:val="22"/>
          <w:szCs w:val="22"/>
        </w:rPr>
      </w:pPr>
      <w:bookmarkStart w:id="62" w:name="_Hlk121213484"/>
      <w:r w:rsidRPr="00746D35">
        <w:rPr>
          <w:sz w:val="22"/>
          <w:szCs w:val="22"/>
        </w:rPr>
        <w:lastRenderedPageBreak/>
        <w:t>Kombajn wyposażony w pompę smaru o pojemności 4,5-5 kg, razem z osprzętem podłączeniowym, zasilana hydrauliczne z sekcji rozdzielacza ciśnieniem 12-14 MPa – pożądane.</w:t>
      </w:r>
    </w:p>
    <w:p w14:paraId="507E78F6" w14:textId="77777777" w:rsidR="00D02C1B" w:rsidRPr="00746D35" w:rsidRDefault="00D02C1B" w:rsidP="00D02C1B">
      <w:pPr>
        <w:pStyle w:val="Akapitzlist"/>
        <w:widowControl w:val="0"/>
        <w:tabs>
          <w:tab w:val="center" w:pos="4896"/>
          <w:tab w:val="right" w:pos="9432"/>
        </w:tabs>
        <w:jc w:val="both"/>
        <w:rPr>
          <w:sz w:val="22"/>
          <w:szCs w:val="22"/>
        </w:rPr>
      </w:pPr>
    </w:p>
    <w:p w14:paraId="1EF3520E" w14:textId="77777777" w:rsidR="00D02C1B" w:rsidRPr="00746D35" w:rsidRDefault="00D02C1B" w:rsidP="00D02C1B">
      <w:pPr>
        <w:widowControl w:val="0"/>
        <w:pBdr>
          <w:top w:val="single" w:sz="4" w:space="1" w:color="auto"/>
          <w:left w:val="single" w:sz="4" w:space="1"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sz w:val="22"/>
          <w:szCs w:val="22"/>
        </w:rPr>
      </w:pPr>
      <w:r w:rsidRPr="00746D35">
        <w:rPr>
          <w:sz w:val="22"/>
          <w:szCs w:val="22"/>
        </w:rPr>
        <w:t>Oferta Wykonawcy  (TAK/NIE) …………….</w:t>
      </w:r>
    </w:p>
    <w:bookmarkEnd w:id="62"/>
    <w:p w14:paraId="7392E218" w14:textId="77777777" w:rsidR="00813526" w:rsidRPr="00746D35" w:rsidRDefault="00813526" w:rsidP="00CD7F75">
      <w:pPr>
        <w:pStyle w:val="Tekstpodstawowywcity"/>
        <w:widowControl w:val="0"/>
        <w:tabs>
          <w:tab w:val="center" w:pos="4896"/>
          <w:tab w:val="right" w:pos="9432"/>
        </w:tabs>
        <w:jc w:val="both"/>
        <w:rPr>
          <w:bCs w:val="0"/>
          <w:iCs/>
          <w:sz w:val="22"/>
          <w:szCs w:val="22"/>
        </w:rPr>
      </w:pPr>
    </w:p>
    <w:p w14:paraId="30010701" w14:textId="77777777" w:rsidR="00813526" w:rsidRPr="00746D35" w:rsidRDefault="00813526" w:rsidP="00CD7F75">
      <w:pPr>
        <w:pStyle w:val="Tekstpodstawowywcity"/>
        <w:widowControl w:val="0"/>
        <w:tabs>
          <w:tab w:val="center" w:pos="4896"/>
          <w:tab w:val="right" w:pos="9432"/>
        </w:tabs>
        <w:jc w:val="both"/>
        <w:rPr>
          <w:bCs w:val="0"/>
          <w:iCs/>
          <w:sz w:val="22"/>
          <w:szCs w:val="22"/>
        </w:rPr>
      </w:pPr>
    </w:p>
    <w:p w14:paraId="6DAC38FE" w14:textId="77777777" w:rsidR="00AD4F4A" w:rsidRPr="00746D35" w:rsidRDefault="00AD4F4A" w:rsidP="00CD7F75">
      <w:pPr>
        <w:pStyle w:val="Tekstpodstawowywcity"/>
        <w:widowControl w:val="0"/>
        <w:tabs>
          <w:tab w:val="center" w:pos="4896"/>
          <w:tab w:val="right" w:pos="9432"/>
        </w:tabs>
        <w:jc w:val="both"/>
        <w:rPr>
          <w:bCs w:val="0"/>
          <w:iCs/>
          <w:sz w:val="22"/>
          <w:szCs w:val="22"/>
        </w:rPr>
      </w:pPr>
      <w:r w:rsidRPr="00746D35">
        <w:rPr>
          <w:bCs w:val="0"/>
          <w:iCs/>
          <w:sz w:val="22"/>
          <w:szCs w:val="22"/>
        </w:rPr>
        <w:t>Wykonawca oświadcza, że oferowan</w:t>
      </w:r>
      <w:r w:rsidR="00B7220C" w:rsidRPr="00746D35">
        <w:rPr>
          <w:bCs w:val="0"/>
          <w:iCs/>
          <w:sz w:val="22"/>
          <w:szCs w:val="22"/>
        </w:rPr>
        <w:t>y</w:t>
      </w:r>
      <w:r w:rsidRPr="00746D35">
        <w:rPr>
          <w:bCs w:val="0"/>
          <w:iCs/>
          <w:sz w:val="22"/>
          <w:szCs w:val="22"/>
        </w:rPr>
        <w:t xml:space="preserve"> kombajn spełnia wszystkie wymagania i parametry </w:t>
      </w:r>
      <w:r w:rsidR="0087471C" w:rsidRPr="00746D35">
        <w:rPr>
          <w:bCs w:val="0"/>
          <w:iCs/>
          <w:sz w:val="22"/>
          <w:szCs w:val="22"/>
        </w:rPr>
        <w:t>Z</w:t>
      </w:r>
      <w:r w:rsidRPr="00746D35">
        <w:rPr>
          <w:bCs w:val="0"/>
          <w:iCs/>
          <w:sz w:val="22"/>
          <w:szCs w:val="22"/>
        </w:rPr>
        <w:t>amawiającego opisane w SWZ.</w:t>
      </w:r>
    </w:p>
    <w:p w14:paraId="39BD873F" w14:textId="56405D00" w:rsidR="00330444" w:rsidRPr="00330444" w:rsidRDefault="00330444" w:rsidP="00330444">
      <w:pPr>
        <w:autoSpaceDE w:val="0"/>
        <w:autoSpaceDN w:val="0"/>
        <w:adjustRightInd w:val="0"/>
        <w:rPr>
          <w:rFonts w:eastAsiaTheme="minorHAnsi"/>
          <w:b/>
          <w:bCs/>
          <w:color w:val="000000"/>
          <w:sz w:val="22"/>
          <w:szCs w:val="22"/>
          <w:lang w:eastAsia="en-US"/>
        </w:rPr>
      </w:pPr>
      <w:r w:rsidRPr="00746D35">
        <w:rPr>
          <w:rFonts w:eastAsiaTheme="minorHAnsi"/>
          <w:b/>
          <w:bCs/>
          <w:color w:val="000000"/>
          <w:sz w:val="22"/>
          <w:szCs w:val="22"/>
          <w:lang w:eastAsia="en-US"/>
        </w:rPr>
        <w:t>Oświadczamy, że udział towarów pochodzących z państw członkowskich Unii Europejskiej, państw, z którymi Unia Europejska zawarła umowy o równym traktowaniu przedsiębiorców lub państw wobec których na mocy decyzji Rady stosuje się przepisy dyrektywy2014/25/UE przekracza 50% zamówienia.</w:t>
      </w:r>
      <w:r w:rsidRPr="00330444">
        <w:rPr>
          <w:rFonts w:eastAsiaTheme="minorHAnsi"/>
          <w:b/>
          <w:bCs/>
          <w:color w:val="000000"/>
          <w:sz w:val="22"/>
          <w:szCs w:val="22"/>
          <w:lang w:eastAsia="en-US"/>
        </w:rPr>
        <w:t xml:space="preserve"> </w:t>
      </w:r>
    </w:p>
    <w:p w14:paraId="49E38DA3" w14:textId="77777777" w:rsidR="00330444" w:rsidRPr="00330444" w:rsidRDefault="00330444" w:rsidP="00CD7F75">
      <w:pPr>
        <w:pStyle w:val="Tekstpodstawowywcity"/>
        <w:widowControl w:val="0"/>
        <w:tabs>
          <w:tab w:val="center" w:pos="4896"/>
          <w:tab w:val="right" w:pos="9432"/>
        </w:tabs>
        <w:jc w:val="both"/>
        <w:rPr>
          <w:iCs/>
          <w:sz w:val="22"/>
          <w:szCs w:val="22"/>
        </w:rPr>
      </w:pPr>
    </w:p>
    <w:p w14:paraId="03134FD4" w14:textId="77777777" w:rsidR="001273B6" w:rsidRPr="004C0ED6" w:rsidRDefault="001273B6" w:rsidP="001273B6">
      <w:pPr>
        <w:pStyle w:val="Tekstpodstawowywcity"/>
        <w:widowControl w:val="0"/>
        <w:tabs>
          <w:tab w:val="center" w:pos="4896"/>
          <w:tab w:val="right" w:pos="9432"/>
        </w:tabs>
        <w:jc w:val="left"/>
        <w:rPr>
          <w:bCs w:val="0"/>
          <w:i/>
          <w:sz w:val="22"/>
          <w:szCs w:val="22"/>
          <w:u w:val="single"/>
        </w:rPr>
      </w:pPr>
      <w:r w:rsidRPr="004C0ED6">
        <w:rPr>
          <w:bCs w:val="0"/>
          <w:i/>
          <w:sz w:val="22"/>
          <w:szCs w:val="22"/>
          <w:u w:val="single"/>
        </w:rPr>
        <w:t xml:space="preserve">*Uwaga: </w:t>
      </w:r>
    </w:p>
    <w:p w14:paraId="16EA2CB1" w14:textId="77777777" w:rsidR="001273B6" w:rsidRPr="004C0ED6" w:rsidRDefault="001273B6" w:rsidP="001273B6">
      <w:pPr>
        <w:pStyle w:val="Tekstpodstawowywcity"/>
        <w:widowControl w:val="0"/>
        <w:tabs>
          <w:tab w:val="center" w:pos="4896"/>
          <w:tab w:val="right" w:pos="9432"/>
        </w:tabs>
        <w:jc w:val="left"/>
        <w:rPr>
          <w:bCs w:val="0"/>
          <w:i/>
          <w:sz w:val="22"/>
          <w:szCs w:val="22"/>
        </w:rPr>
      </w:pPr>
      <w:r w:rsidRPr="004C0ED6">
        <w:rPr>
          <w:bCs w:val="0"/>
          <w:i/>
          <w:sz w:val="22"/>
          <w:szCs w:val="22"/>
        </w:rPr>
        <w:t>Zamawiający nie dopuszcza w ramach niniejszego zadania oferowania różnych typów kombajnów.</w:t>
      </w:r>
    </w:p>
    <w:p w14:paraId="30C15061" w14:textId="77777777" w:rsidR="000B7D9A" w:rsidRPr="004C0ED6" w:rsidRDefault="000B7D9A" w:rsidP="00CD7F75">
      <w:pPr>
        <w:pStyle w:val="Tekstpodstawowywcity"/>
        <w:widowControl w:val="0"/>
        <w:tabs>
          <w:tab w:val="center" w:pos="4896"/>
          <w:tab w:val="right" w:pos="9432"/>
        </w:tabs>
        <w:jc w:val="left"/>
        <w:rPr>
          <w:b w:val="0"/>
          <w:i/>
          <w:sz w:val="22"/>
          <w:szCs w:val="22"/>
          <w:u w:val="single"/>
        </w:rPr>
      </w:pPr>
    </w:p>
    <w:p w14:paraId="03356E10" w14:textId="77777777" w:rsidR="006B4E41" w:rsidRPr="004C0ED6" w:rsidRDefault="006B4E41" w:rsidP="00CD7F75">
      <w:pPr>
        <w:pStyle w:val="Tekstpodstawowywcity"/>
        <w:widowControl w:val="0"/>
        <w:tabs>
          <w:tab w:val="center" w:pos="4896"/>
          <w:tab w:val="right" w:pos="9432"/>
        </w:tabs>
        <w:jc w:val="left"/>
        <w:rPr>
          <w:b w:val="0"/>
          <w:i/>
          <w:sz w:val="22"/>
          <w:szCs w:val="22"/>
          <w:u w:val="single"/>
        </w:rPr>
      </w:pPr>
    </w:p>
    <w:p w14:paraId="33CC009A" w14:textId="77777777" w:rsidR="00133348" w:rsidRPr="004C0ED6" w:rsidRDefault="00133348" w:rsidP="00720725">
      <w:pPr>
        <w:pStyle w:val="Tekstpodstawowywcity"/>
        <w:widowControl w:val="0"/>
        <w:numPr>
          <w:ilvl w:val="2"/>
          <w:numId w:val="39"/>
        </w:numPr>
        <w:tabs>
          <w:tab w:val="center" w:pos="4896"/>
          <w:tab w:val="right" w:pos="9432"/>
        </w:tabs>
        <w:jc w:val="left"/>
        <w:rPr>
          <w:bCs w:val="0"/>
          <w:iCs/>
          <w:sz w:val="22"/>
          <w:szCs w:val="22"/>
        </w:rPr>
      </w:pPr>
      <w:r w:rsidRPr="004C0ED6">
        <w:rPr>
          <w:bCs w:val="0"/>
          <w:iCs/>
          <w:sz w:val="22"/>
          <w:szCs w:val="22"/>
        </w:rPr>
        <w:t>INFORMACJE ODATKOWE</w:t>
      </w:r>
    </w:p>
    <w:p w14:paraId="343FF4E8" w14:textId="77777777" w:rsidR="00133348" w:rsidRPr="004C0ED6" w:rsidRDefault="00133348" w:rsidP="00720725">
      <w:pPr>
        <w:pStyle w:val="Tekstpodstawowywcity"/>
        <w:widowControl w:val="0"/>
        <w:numPr>
          <w:ilvl w:val="1"/>
          <w:numId w:val="49"/>
        </w:numPr>
        <w:tabs>
          <w:tab w:val="center" w:pos="4896"/>
          <w:tab w:val="right" w:pos="9432"/>
        </w:tabs>
        <w:ind w:left="284" w:hanging="284"/>
        <w:jc w:val="both"/>
        <w:rPr>
          <w:b w:val="0"/>
          <w:iCs/>
          <w:sz w:val="22"/>
          <w:szCs w:val="22"/>
        </w:rPr>
      </w:pPr>
      <w:r w:rsidRPr="004C0ED6">
        <w:rPr>
          <w:b w:val="0"/>
          <w:iCs/>
          <w:sz w:val="22"/>
          <w:szCs w:val="22"/>
        </w:rPr>
        <w:t>Ze strony Wydzierżawiającego osobami upoważnionymi oraz odpowiedzialnymi za nadzór nad realizacją umowy,  oraz podpisanie wszelkich Protokołów wynikających z umowy przez co najmniej jedną z tych osób jest/ są:</w:t>
      </w:r>
    </w:p>
    <w:p w14:paraId="14A33469" w14:textId="77777777" w:rsidR="00133348" w:rsidRPr="00C256E4" w:rsidRDefault="004C0ED6" w:rsidP="002D7578">
      <w:pPr>
        <w:pStyle w:val="Tekstpodstawowywcity"/>
        <w:widowControl w:val="0"/>
        <w:tabs>
          <w:tab w:val="center" w:pos="4896"/>
          <w:tab w:val="right" w:pos="9432"/>
        </w:tabs>
        <w:ind w:left="-1069"/>
        <w:rPr>
          <w:b w:val="0"/>
          <w:iCs/>
          <w:sz w:val="22"/>
          <w:szCs w:val="22"/>
          <w:lang w:val="en-US"/>
        </w:rPr>
      </w:pPr>
      <w:r>
        <w:rPr>
          <w:b w:val="0"/>
          <w:iCs/>
          <w:sz w:val="22"/>
          <w:szCs w:val="22"/>
        </w:rPr>
        <w:t xml:space="preserve">                  </w:t>
      </w:r>
      <w:r w:rsidRPr="00C256E4">
        <w:rPr>
          <w:b w:val="0"/>
          <w:iCs/>
          <w:sz w:val="22"/>
          <w:szCs w:val="22"/>
          <w:lang w:val="en-US"/>
        </w:rPr>
        <w:t>….</w:t>
      </w:r>
      <w:r w:rsidR="00133348" w:rsidRPr="00C256E4">
        <w:rPr>
          <w:b w:val="0"/>
          <w:iCs/>
          <w:sz w:val="22"/>
          <w:szCs w:val="22"/>
          <w:lang w:val="en-US"/>
        </w:rPr>
        <w:t>…………………………… tel. ………………..…. e-mail ……………………….…………</w:t>
      </w:r>
    </w:p>
    <w:p w14:paraId="541E6899" w14:textId="77777777" w:rsidR="00133348" w:rsidRPr="00C256E4" w:rsidRDefault="004C0ED6" w:rsidP="002D7578">
      <w:pPr>
        <w:pStyle w:val="Tekstpodstawowywcity"/>
        <w:widowControl w:val="0"/>
        <w:tabs>
          <w:tab w:val="center" w:pos="4896"/>
          <w:tab w:val="right" w:pos="9432"/>
        </w:tabs>
        <w:ind w:left="-1069"/>
        <w:rPr>
          <w:b w:val="0"/>
          <w:iCs/>
          <w:sz w:val="22"/>
          <w:szCs w:val="22"/>
          <w:lang w:val="en-US"/>
        </w:rPr>
      </w:pPr>
      <w:r w:rsidRPr="00C256E4">
        <w:rPr>
          <w:b w:val="0"/>
          <w:iCs/>
          <w:sz w:val="22"/>
          <w:szCs w:val="22"/>
          <w:lang w:val="en-US"/>
        </w:rPr>
        <w:t xml:space="preserve">                 ……</w:t>
      </w:r>
      <w:r w:rsidR="00133348" w:rsidRPr="00C256E4">
        <w:rPr>
          <w:b w:val="0"/>
          <w:iCs/>
          <w:sz w:val="22"/>
          <w:szCs w:val="22"/>
          <w:lang w:val="en-US"/>
        </w:rPr>
        <w:t>………………………… tel. ………………..…. e-mail ……………………….………</w:t>
      </w:r>
      <w:r w:rsidRPr="00C256E4">
        <w:rPr>
          <w:b w:val="0"/>
          <w:iCs/>
          <w:sz w:val="22"/>
          <w:szCs w:val="22"/>
          <w:lang w:val="en-US"/>
        </w:rPr>
        <w:t>.</w:t>
      </w:r>
      <w:r w:rsidR="00133348" w:rsidRPr="00C256E4">
        <w:rPr>
          <w:b w:val="0"/>
          <w:iCs/>
          <w:sz w:val="22"/>
          <w:szCs w:val="22"/>
          <w:lang w:val="en-US"/>
        </w:rPr>
        <w:t>…</w:t>
      </w:r>
    </w:p>
    <w:p w14:paraId="2D9FA839" w14:textId="77777777" w:rsidR="002D7578" w:rsidRPr="004C0ED6" w:rsidRDefault="006B4E41" w:rsidP="00720725">
      <w:pPr>
        <w:pStyle w:val="Akapitzlist"/>
        <w:numPr>
          <w:ilvl w:val="0"/>
          <w:numId w:val="137"/>
        </w:numPr>
        <w:tabs>
          <w:tab w:val="clear" w:pos="360"/>
          <w:tab w:val="num" w:pos="284"/>
          <w:tab w:val="left" w:pos="709"/>
        </w:tabs>
        <w:jc w:val="both"/>
        <w:rPr>
          <w:b/>
          <w:iCs/>
          <w:sz w:val="22"/>
          <w:szCs w:val="22"/>
        </w:rPr>
      </w:pPr>
      <w:r w:rsidRPr="004C0ED6">
        <w:rPr>
          <w:sz w:val="22"/>
          <w:szCs w:val="22"/>
        </w:rPr>
        <w:t>Wezwania Serwisowe należy dokonywać do Wydzierżawiają</w:t>
      </w:r>
      <w:r w:rsidR="004C0ED6" w:rsidRPr="004C0ED6">
        <w:rPr>
          <w:sz w:val="22"/>
          <w:szCs w:val="22"/>
        </w:rPr>
        <w:t>cego, na niżej podany adres: ……</w:t>
      </w:r>
      <w:r w:rsidRPr="004C0ED6">
        <w:rPr>
          <w:sz w:val="22"/>
          <w:szCs w:val="22"/>
        </w:rPr>
        <w:t>……………, ul. ………………………,  ……………………tel. …………...………, e-mail ………………………..</w:t>
      </w:r>
    </w:p>
    <w:p w14:paraId="61056919" w14:textId="77777777" w:rsidR="007269E0" w:rsidRPr="007269E0" w:rsidRDefault="007269E0" w:rsidP="007E0626">
      <w:pPr>
        <w:jc w:val="both"/>
        <w:rPr>
          <w:color w:val="FF0000"/>
        </w:rPr>
      </w:pPr>
    </w:p>
    <w:p w14:paraId="7D6BC1CA" w14:textId="77777777" w:rsidR="00813526" w:rsidRPr="00A53449" w:rsidRDefault="00813526" w:rsidP="00720725">
      <w:pPr>
        <w:pStyle w:val="Akapitzlist"/>
        <w:widowControl w:val="0"/>
        <w:numPr>
          <w:ilvl w:val="0"/>
          <w:numId w:val="137"/>
        </w:numPr>
        <w:tabs>
          <w:tab w:val="center" w:pos="4896"/>
          <w:tab w:val="right" w:pos="9432"/>
        </w:tabs>
        <w:adjustRightInd w:val="0"/>
        <w:ind w:right="193"/>
        <w:jc w:val="both"/>
        <w:rPr>
          <w:sz w:val="22"/>
          <w:szCs w:val="22"/>
        </w:rPr>
      </w:pPr>
      <w:r w:rsidRPr="00A53449">
        <w:rPr>
          <w:sz w:val="22"/>
          <w:szCs w:val="22"/>
        </w:rPr>
        <w:t xml:space="preserve">Oświadczam, że udział produktów pochodzących z państw członkowskich Unii Europejskiej, państw, z którymi Unia Europejska zawarła umowy o równym traktowaniu przedsiębiorców, lub państw, wobec których na mocy decyzji Rady stosuje się przepisy dyrektywy 2014/25/UE </w:t>
      </w:r>
      <w:r w:rsidRPr="00A53449">
        <w:rPr>
          <w:b/>
          <w:bCs/>
          <w:sz w:val="22"/>
          <w:szCs w:val="22"/>
        </w:rPr>
        <w:t>przekracza / nie przekracza*</w:t>
      </w:r>
      <w:r w:rsidRPr="00A53449">
        <w:rPr>
          <w:sz w:val="22"/>
          <w:szCs w:val="22"/>
        </w:rPr>
        <w:t xml:space="preserve"> 50% zamówienia.</w:t>
      </w:r>
    </w:p>
    <w:p w14:paraId="29F64DE8" w14:textId="77777777" w:rsidR="00813526" w:rsidRPr="00A53449" w:rsidRDefault="00813526" w:rsidP="00813526">
      <w:pPr>
        <w:pStyle w:val="Akapitzlist"/>
        <w:tabs>
          <w:tab w:val="left" w:pos="5103"/>
        </w:tabs>
        <w:autoSpaceDE w:val="0"/>
        <w:autoSpaceDN w:val="0"/>
        <w:jc w:val="both"/>
        <w:rPr>
          <w:b/>
          <w:bCs/>
          <w:i/>
          <w:iCs/>
          <w:sz w:val="22"/>
          <w:szCs w:val="22"/>
        </w:rPr>
      </w:pPr>
      <w:r w:rsidRPr="00A53449">
        <w:rPr>
          <w:b/>
          <w:bCs/>
          <w:i/>
          <w:iCs/>
          <w:sz w:val="22"/>
          <w:szCs w:val="22"/>
        </w:rPr>
        <w:t>*- niepotrzebne skreślić</w:t>
      </w:r>
    </w:p>
    <w:p w14:paraId="279DCE7B" w14:textId="77777777" w:rsidR="007D76FA" w:rsidRPr="007269E0" w:rsidRDefault="007D76FA">
      <w:pPr>
        <w:spacing w:after="160" w:line="259" w:lineRule="auto"/>
        <w:rPr>
          <w:b/>
          <w:bCs/>
          <w:color w:val="FF0000"/>
          <w:sz w:val="18"/>
          <w:szCs w:val="18"/>
        </w:rPr>
      </w:pPr>
      <w:r w:rsidRPr="007269E0">
        <w:rPr>
          <w:b/>
          <w:bCs/>
          <w:color w:val="FF0000"/>
          <w:sz w:val="18"/>
          <w:szCs w:val="18"/>
        </w:rPr>
        <w:br w:type="page"/>
      </w:r>
    </w:p>
    <w:p w14:paraId="6C071BD3" w14:textId="77777777" w:rsidR="006F6656" w:rsidRPr="00C530C3" w:rsidRDefault="006F6656"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63" w:name="_Toc65677233"/>
      <w:bookmarkStart w:id="64" w:name="_Toc198029860"/>
      <w:r w:rsidRPr="00C530C3">
        <w:rPr>
          <w:rFonts w:ascii="Times New Roman" w:hAnsi="Times New Roman" w:cs="Times New Roman"/>
          <w:color w:val="auto"/>
          <w:sz w:val="24"/>
          <w:szCs w:val="24"/>
        </w:rPr>
        <w:lastRenderedPageBreak/>
        <w:t>Załącznik nr 2 do SWZ</w:t>
      </w:r>
      <w:r w:rsidR="00707CAF" w:rsidRPr="00C530C3">
        <w:rPr>
          <w:rFonts w:ascii="Times New Roman" w:hAnsi="Times New Roman" w:cs="Times New Roman"/>
          <w:color w:val="auto"/>
          <w:sz w:val="24"/>
          <w:szCs w:val="24"/>
        </w:rPr>
        <w:t xml:space="preserve"> „Formularz ofertowy”</w:t>
      </w:r>
      <w:bookmarkEnd w:id="63"/>
      <w:bookmarkEnd w:id="64"/>
    </w:p>
    <w:p w14:paraId="67C35101" w14:textId="77777777" w:rsidR="006F6656" w:rsidRPr="00F44B06" w:rsidRDefault="006F6656" w:rsidP="00CD7F75">
      <w:pPr>
        <w:ind w:left="426"/>
        <w:jc w:val="right"/>
        <w:rPr>
          <w:b/>
          <w:bCs/>
          <w:sz w:val="18"/>
          <w:szCs w:val="18"/>
        </w:rPr>
      </w:pPr>
    </w:p>
    <w:p w14:paraId="411AAE98" w14:textId="77777777" w:rsidR="006F6656" w:rsidRPr="00F44B06" w:rsidRDefault="006F6656" w:rsidP="00CD7F75">
      <w:pPr>
        <w:jc w:val="both"/>
        <w:rPr>
          <w:noProof/>
          <w:spacing w:val="20"/>
          <w:sz w:val="18"/>
          <w:szCs w:val="18"/>
        </w:rPr>
      </w:pPr>
    </w:p>
    <w:p w14:paraId="37A8D6E9" w14:textId="77777777" w:rsidR="006F6656" w:rsidRPr="00F44B06" w:rsidRDefault="006F6656" w:rsidP="00CD7F75">
      <w:pPr>
        <w:jc w:val="both"/>
        <w:rPr>
          <w:noProof/>
          <w:spacing w:val="20"/>
          <w:sz w:val="18"/>
          <w:szCs w:val="18"/>
        </w:rPr>
      </w:pPr>
      <w:r w:rsidRPr="00F44B06">
        <w:rPr>
          <w:noProof/>
          <w:spacing w:val="20"/>
          <w:sz w:val="18"/>
          <w:szCs w:val="18"/>
        </w:rPr>
        <w:tab/>
      </w:r>
      <w:r w:rsidRPr="00F44B06">
        <w:rPr>
          <w:noProof/>
          <w:spacing w:val="20"/>
          <w:sz w:val="18"/>
          <w:szCs w:val="18"/>
        </w:rPr>
        <w:tab/>
      </w:r>
    </w:p>
    <w:p w14:paraId="63496C61" w14:textId="77777777" w:rsidR="006F6656" w:rsidRPr="00C530C3" w:rsidRDefault="006F6656" w:rsidP="00CD7F75">
      <w:pPr>
        <w:ind w:left="426"/>
        <w:jc w:val="center"/>
        <w:rPr>
          <w:b/>
          <w:bCs/>
          <w:spacing w:val="20"/>
          <w:sz w:val="22"/>
          <w:szCs w:val="22"/>
        </w:rPr>
      </w:pPr>
      <w:r w:rsidRPr="00C530C3">
        <w:rPr>
          <w:b/>
          <w:bCs/>
          <w:spacing w:val="20"/>
          <w:sz w:val="22"/>
          <w:szCs w:val="22"/>
        </w:rPr>
        <w:t>FORMULARZ OFERTOWY</w:t>
      </w:r>
    </w:p>
    <w:p w14:paraId="43D13C35" w14:textId="77777777" w:rsidR="006F6656" w:rsidRDefault="006F6656" w:rsidP="007A7D46">
      <w:pPr>
        <w:rPr>
          <w:b/>
          <w:bCs/>
          <w:spacing w:val="20"/>
          <w:sz w:val="22"/>
          <w:szCs w:val="22"/>
        </w:rPr>
      </w:pPr>
    </w:p>
    <w:p w14:paraId="042036D4" w14:textId="77777777" w:rsidR="007A7D46" w:rsidRPr="00C530C3" w:rsidRDefault="007A7D46" w:rsidP="007A7D46">
      <w:pPr>
        <w:rPr>
          <w:b/>
          <w:bCs/>
          <w:spacing w:val="20"/>
          <w:sz w:val="22"/>
          <w:szCs w:val="22"/>
        </w:rPr>
      </w:pPr>
    </w:p>
    <w:p w14:paraId="4CFF8C14" w14:textId="77777777" w:rsidR="00AE7CF8" w:rsidRPr="00C530C3" w:rsidRDefault="006F6656" w:rsidP="00CD7F75">
      <w:pPr>
        <w:ind w:left="426"/>
        <w:jc w:val="center"/>
        <w:rPr>
          <w:b/>
          <w:bCs/>
          <w:spacing w:val="20"/>
          <w:sz w:val="22"/>
          <w:szCs w:val="22"/>
        </w:rPr>
      </w:pPr>
      <w:r w:rsidRPr="00C530C3">
        <w:rPr>
          <w:b/>
          <w:bCs/>
          <w:spacing w:val="20"/>
          <w:sz w:val="22"/>
          <w:szCs w:val="22"/>
        </w:rPr>
        <w:t xml:space="preserve">Elektroniczny Formularz Ofertowy jest dostępny </w:t>
      </w:r>
    </w:p>
    <w:p w14:paraId="02ADB868" w14:textId="77777777" w:rsidR="00AE7CF8" w:rsidRPr="00C530C3" w:rsidRDefault="006F6656" w:rsidP="00CD7F75">
      <w:pPr>
        <w:ind w:left="426"/>
        <w:jc w:val="center"/>
        <w:rPr>
          <w:b/>
          <w:bCs/>
          <w:spacing w:val="20"/>
          <w:sz w:val="22"/>
          <w:szCs w:val="22"/>
        </w:rPr>
      </w:pPr>
      <w:r w:rsidRPr="00C530C3">
        <w:rPr>
          <w:b/>
          <w:bCs/>
          <w:spacing w:val="20"/>
          <w:sz w:val="22"/>
          <w:szCs w:val="22"/>
        </w:rPr>
        <w:t>na platformie Elektronicznego Formularza Ofertowego.</w:t>
      </w:r>
    </w:p>
    <w:p w14:paraId="5D8818CA" w14:textId="77777777" w:rsidR="006F6656" w:rsidRPr="00C530C3" w:rsidRDefault="006F6656" w:rsidP="00CD7F75">
      <w:pPr>
        <w:ind w:left="426"/>
        <w:jc w:val="center"/>
        <w:rPr>
          <w:b/>
          <w:bCs/>
          <w:spacing w:val="20"/>
          <w:sz w:val="22"/>
          <w:szCs w:val="22"/>
        </w:rPr>
      </w:pPr>
      <w:r w:rsidRPr="00C530C3">
        <w:rPr>
          <w:b/>
          <w:bCs/>
          <w:spacing w:val="20"/>
          <w:sz w:val="22"/>
          <w:szCs w:val="22"/>
        </w:rPr>
        <w:t xml:space="preserve"> </w:t>
      </w:r>
    </w:p>
    <w:p w14:paraId="492BE144" w14:textId="77777777" w:rsidR="006F6656" w:rsidRPr="00C530C3" w:rsidRDefault="006F6656" w:rsidP="00CD7F75">
      <w:pPr>
        <w:ind w:left="426"/>
        <w:jc w:val="center"/>
        <w:rPr>
          <w:b/>
          <w:bCs/>
          <w:sz w:val="22"/>
          <w:szCs w:val="22"/>
          <w:u w:val="single"/>
        </w:rPr>
      </w:pPr>
      <w:r w:rsidRPr="00C530C3">
        <w:rPr>
          <w:b/>
          <w:bCs/>
          <w:spacing w:val="20"/>
          <w:sz w:val="22"/>
          <w:szCs w:val="22"/>
          <w:u w:val="single"/>
        </w:rPr>
        <w:t xml:space="preserve">Link do Elektronicznego Formularza Ofertowego znajduje się w </w:t>
      </w:r>
      <w:r w:rsidR="00AE7CF8" w:rsidRPr="00C530C3">
        <w:rPr>
          <w:b/>
          <w:bCs/>
          <w:spacing w:val="20"/>
          <w:sz w:val="22"/>
          <w:szCs w:val="22"/>
          <w:u w:val="single"/>
        </w:rPr>
        <w:t>P</w:t>
      </w:r>
      <w:r w:rsidRPr="00C530C3">
        <w:rPr>
          <w:b/>
          <w:bCs/>
          <w:spacing w:val="20"/>
          <w:sz w:val="22"/>
          <w:szCs w:val="22"/>
          <w:u w:val="single"/>
        </w:rPr>
        <w:t xml:space="preserve">rofilu </w:t>
      </w:r>
      <w:r w:rsidR="00AE7CF8" w:rsidRPr="00C530C3">
        <w:rPr>
          <w:b/>
          <w:bCs/>
          <w:spacing w:val="20"/>
          <w:sz w:val="22"/>
          <w:szCs w:val="22"/>
          <w:u w:val="single"/>
        </w:rPr>
        <w:t>N</w:t>
      </w:r>
      <w:r w:rsidRPr="00C530C3">
        <w:rPr>
          <w:b/>
          <w:bCs/>
          <w:spacing w:val="20"/>
          <w:sz w:val="22"/>
          <w:szCs w:val="22"/>
          <w:u w:val="single"/>
        </w:rPr>
        <w:t xml:space="preserve">abywcy </w:t>
      </w:r>
    </w:p>
    <w:p w14:paraId="336DBD0E" w14:textId="77777777" w:rsidR="006F6656" w:rsidRPr="00AE7CF8" w:rsidRDefault="006F6656" w:rsidP="00CD7F75">
      <w:pPr>
        <w:rPr>
          <w:sz w:val="18"/>
          <w:szCs w:val="18"/>
          <w:u w:val="single"/>
        </w:rPr>
      </w:pPr>
    </w:p>
    <w:p w14:paraId="13FA8347" w14:textId="77777777" w:rsidR="006F6656" w:rsidRPr="00F44B06" w:rsidRDefault="006F6656" w:rsidP="00CD7F75">
      <w:pPr>
        <w:rPr>
          <w:sz w:val="18"/>
          <w:szCs w:val="18"/>
        </w:rPr>
      </w:pPr>
    </w:p>
    <w:p w14:paraId="0C8AEF52" w14:textId="77777777" w:rsidR="006F6656" w:rsidRPr="00F44B06" w:rsidRDefault="006F6656" w:rsidP="00CD7F75">
      <w:pPr>
        <w:rPr>
          <w:sz w:val="18"/>
          <w:szCs w:val="18"/>
        </w:rPr>
      </w:pPr>
    </w:p>
    <w:p w14:paraId="490BDCED" w14:textId="77777777" w:rsidR="006F6656" w:rsidRPr="00F44B06" w:rsidRDefault="006F6656" w:rsidP="00CD7F75">
      <w:pPr>
        <w:rPr>
          <w:sz w:val="18"/>
          <w:szCs w:val="18"/>
        </w:rPr>
      </w:pPr>
    </w:p>
    <w:p w14:paraId="67275C84" w14:textId="77777777" w:rsidR="006F6656" w:rsidRPr="00F44B06" w:rsidRDefault="006F6656" w:rsidP="00CD7F75">
      <w:pPr>
        <w:rPr>
          <w:sz w:val="18"/>
          <w:szCs w:val="18"/>
        </w:rPr>
      </w:pPr>
    </w:p>
    <w:p w14:paraId="6C152DC9" w14:textId="77777777" w:rsidR="006F6656" w:rsidRPr="00F44B06" w:rsidRDefault="006F6656" w:rsidP="00CD7F75">
      <w:pPr>
        <w:rPr>
          <w:sz w:val="18"/>
          <w:szCs w:val="18"/>
        </w:rPr>
      </w:pPr>
      <w:r w:rsidRPr="00F44B06">
        <w:rPr>
          <w:sz w:val="18"/>
          <w:szCs w:val="18"/>
        </w:rPr>
        <w:br w:type="page"/>
      </w:r>
    </w:p>
    <w:p w14:paraId="038A5F33" w14:textId="77777777" w:rsidR="006F6656" w:rsidRPr="00C530C3" w:rsidRDefault="006F6656"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65" w:name="_Toc65677234"/>
      <w:bookmarkStart w:id="66" w:name="_Toc198029861"/>
      <w:r w:rsidRPr="00C530C3">
        <w:rPr>
          <w:rFonts w:ascii="Times New Roman" w:hAnsi="Times New Roman" w:cs="Times New Roman"/>
          <w:color w:val="auto"/>
          <w:sz w:val="24"/>
          <w:szCs w:val="24"/>
        </w:rPr>
        <w:lastRenderedPageBreak/>
        <w:t>Załącznik nr 3.1 do SWZ</w:t>
      </w:r>
      <w:r w:rsidR="00AB4D9A" w:rsidRPr="00C530C3">
        <w:rPr>
          <w:rFonts w:ascii="Times New Roman" w:hAnsi="Times New Roman" w:cs="Times New Roman"/>
          <w:color w:val="auto"/>
          <w:sz w:val="24"/>
          <w:szCs w:val="24"/>
        </w:rPr>
        <w:t xml:space="preserve"> </w:t>
      </w:r>
      <w:r w:rsidR="00707CAF" w:rsidRPr="00C530C3">
        <w:rPr>
          <w:rFonts w:ascii="Times New Roman" w:hAnsi="Times New Roman" w:cs="Times New Roman"/>
          <w:color w:val="auto"/>
          <w:sz w:val="24"/>
          <w:szCs w:val="24"/>
        </w:rPr>
        <w:t>„Informacja o podwykonawcach”</w:t>
      </w:r>
      <w:bookmarkEnd w:id="65"/>
      <w:bookmarkEnd w:id="66"/>
    </w:p>
    <w:p w14:paraId="6E72DFA5" w14:textId="77777777" w:rsidR="006F6656" w:rsidRPr="00F44B06" w:rsidRDefault="006F6656" w:rsidP="00CD7F75">
      <w:pPr>
        <w:tabs>
          <w:tab w:val="left" w:pos="180"/>
          <w:tab w:val="left" w:pos="851"/>
        </w:tabs>
        <w:ind w:left="3960" w:hanging="3960"/>
        <w:jc w:val="center"/>
        <w:rPr>
          <w:b/>
          <w:bCs/>
          <w:sz w:val="18"/>
          <w:szCs w:val="18"/>
        </w:rPr>
      </w:pPr>
    </w:p>
    <w:p w14:paraId="47FABF04" w14:textId="77777777" w:rsidR="006F6656" w:rsidRPr="00F44B06" w:rsidRDefault="006F6656" w:rsidP="00CD7F75">
      <w:pPr>
        <w:tabs>
          <w:tab w:val="left" w:pos="180"/>
          <w:tab w:val="left" w:pos="851"/>
        </w:tabs>
        <w:ind w:left="3960" w:hanging="3960"/>
        <w:jc w:val="center"/>
        <w:rPr>
          <w:b/>
          <w:bCs/>
          <w:sz w:val="18"/>
          <w:szCs w:val="18"/>
        </w:rPr>
      </w:pPr>
    </w:p>
    <w:p w14:paraId="797EE2E0" w14:textId="77777777" w:rsidR="006F6656" w:rsidRPr="00F44B06" w:rsidRDefault="006F6656" w:rsidP="00CD7F75">
      <w:pPr>
        <w:tabs>
          <w:tab w:val="left" w:pos="720"/>
        </w:tabs>
        <w:ind w:left="360" w:firstLine="180"/>
        <w:jc w:val="right"/>
        <w:rPr>
          <w:b/>
          <w:sz w:val="18"/>
          <w:szCs w:val="18"/>
        </w:rPr>
      </w:pPr>
    </w:p>
    <w:p w14:paraId="13D2B732" w14:textId="77777777" w:rsidR="006F6656" w:rsidRPr="00C530C3" w:rsidRDefault="006F6656" w:rsidP="00CD7F75">
      <w:pPr>
        <w:tabs>
          <w:tab w:val="left" w:pos="720"/>
        </w:tabs>
        <w:ind w:left="360" w:firstLine="180"/>
        <w:jc w:val="center"/>
        <w:rPr>
          <w:b/>
          <w:sz w:val="22"/>
          <w:szCs w:val="22"/>
        </w:rPr>
      </w:pPr>
      <w:r w:rsidRPr="00C530C3">
        <w:rPr>
          <w:b/>
          <w:sz w:val="22"/>
          <w:szCs w:val="22"/>
        </w:rPr>
        <w:t>INFORMACJA O PODWYKONAWCACH</w:t>
      </w:r>
    </w:p>
    <w:p w14:paraId="15CAAA8B" w14:textId="77777777" w:rsidR="006F6656" w:rsidRPr="00C530C3" w:rsidRDefault="006F6656" w:rsidP="00CD7F75">
      <w:pPr>
        <w:tabs>
          <w:tab w:val="left" w:pos="720"/>
        </w:tabs>
        <w:rPr>
          <w:b/>
          <w:sz w:val="22"/>
          <w:szCs w:val="22"/>
        </w:rPr>
      </w:pPr>
    </w:p>
    <w:p w14:paraId="1AFD64E0" w14:textId="77777777" w:rsidR="006F6656" w:rsidRPr="00C530C3" w:rsidRDefault="006F6656" w:rsidP="00CD7F75">
      <w:pPr>
        <w:tabs>
          <w:tab w:val="left" w:pos="720"/>
        </w:tabs>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03"/>
        <w:gridCol w:w="7235"/>
      </w:tblGrid>
      <w:tr w:rsidR="006F6656" w:rsidRPr="00C530C3" w14:paraId="0329AE43" w14:textId="77777777" w:rsidTr="006F6656">
        <w:trPr>
          <w:trHeight w:val="806"/>
        </w:trPr>
        <w:tc>
          <w:tcPr>
            <w:tcW w:w="1501" w:type="pct"/>
            <w:shd w:val="clear" w:color="auto" w:fill="auto"/>
            <w:vAlign w:val="center"/>
          </w:tcPr>
          <w:p w14:paraId="061398B4" w14:textId="77777777" w:rsidR="006F6656" w:rsidRPr="00C530C3" w:rsidRDefault="006F6656" w:rsidP="00CD7F75">
            <w:pPr>
              <w:snapToGrid w:val="0"/>
              <w:jc w:val="center"/>
              <w:rPr>
                <w:b/>
                <w:sz w:val="22"/>
                <w:szCs w:val="22"/>
              </w:rPr>
            </w:pPr>
            <w:r w:rsidRPr="00C530C3">
              <w:rPr>
                <w:b/>
                <w:sz w:val="22"/>
                <w:szCs w:val="22"/>
              </w:rPr>
              <w:t>Nazwa i adres Podwykonawcy</w:t>
            </w:r>
          </w:p>
        </w:tc>
        <w:tc>
          <w:tcPr>
            <w:tcW w:w="3499" w:type="pct"/>
            <w:shd w:val="clear" w:color="auto" w:fill="auto"/>
            <w:vAlign w:val="center"/>
          </w:tcPr>
          <w:p w14:paraId="38D5F520" w14:textId="77777777" w:rsidR="006F6656" w:rsidRPr="00C530C3" w:rsidRDefault="006F6656" w:rsidP="00CD7F75">
            <w:pPr>
              <w:snapToGrid w:val="0"/>
              <w:jc w:val="center"/>
              <w:rPr>
                <w:b/>
                <w:sz w:val="22"/>
                <w:szCs w:val="22"/>
              </w:rPr>
            </w:pPr>
            <w:r w:rsidRPr="00C530C3">
              <w:rPr>
                <w:b/>
                <w:sz w:val="22"/>
                <w:szCs w:val="22"/>
              </w:rPr>
              <w:t>Część zamówienia, którą Wykonawca zamierza powierzyć Podwykonawcy</w:t>
            </w:r>
          </w:p>
        </w:tc>
      </w:tr>
      <w:tr w:rsidR="006F6656" w:rsidRPr="00C530C3" w14:paraId="0F202005" w14:textId="77777777" w:rsidTr="00C530C3">
        <w:trPr>
          <w:trHeight w:val="335"/>
        </w:trPr>
        <w:tc>
          <w:tcPr>
            <w:tcW w:w="1501" w:type="pct"/>
            <w:shd w:val="clear" w:color="auto" w:fill="auto"/>
            <w:vAlign w:val="center"/>
          </w:tcPr>
          <w:p w14:paraId="710EE773" w14:textId="77777777" w:rsidR="006F6656" w:rsidRPr="00C530C3" w:rsidRDefault="006F6656" w:rsidP="00C530C3">
            <w:pPr>
              <w:tabs>
                <w:tab w:val="left" w:pos="720"/>
              </w:tabs>
              <w:snapToGrid w:val="0"/>
              <w:jc w:val="center"/>
              <w:rPr>
                <w:b/>
                <w:i/>
                <w:sz w:val="22"/>
                <w:szCs w:val="22"/>
              </w:rPr>
            </w:pPr>
            <w:r w:rsidRPr="00C530C3">
              <w:rPr>
                <w:b/>
                <w:i/>
                <w:sz w:val="22"/>
                <w:szCs w:val="22"/>
              </w:rPr>
              <w:t>1</w:t>
            </w:r>
          </w:p>
        </w:tc>
        <w:tc>
          <w:tcPr>
            <w:tcW w:w="3499" w:type="pct"/>
            <w:shd w:val="clear" w:color="auto" w:fill="auto"/>
            <w:vAlign w:val="center"/>
          </w:tcPr>
          <w:p w14:paraId="63D21FF0" w14:textId="77777777" w:rsidR="006F6656" w:rsidRPr="00C530C3" w:rsidRDefault="006F6656" w:rsidP="00C530C3">
            <w:pPr>
              <w:tabs>
                <w:tab w:val="left" w:pos="720"/>
              </w:tabs>
              <w:snapToGrid w:val="0"/>
              <w:jc w:val="center"/>
              <w:rPr>
                <w:b/>
                <w:i/>
                <w:sz w:val="22"/>
                <w:szCs w:val="22"/>
              </w:rPr>
            </w:pPr>
            <w:r w:rsidRPr="00C530C3">
              <w:rPr>
                <w:b/>
                <w:i/>
                <w:sz w:val="22"/>
                <w:szCs w:val="22"/>
              </w:rPr>
              <w:t>2</w:t>
            </w:r>
          </w:p>
        </w:tc>
      </w:tr>
      <w:tr w:rsidR="006F6656" w:rsidRPr="00C530C3" w14:paraId="16EA382F" w14:textId="77777777" w:rsidTr="006F6656">
        <w:trPr>
          <w:trHeight w:val="824"/>
        </w:trPr>
        <w:tc>
          <w:tcPr>
            <w:tcW w:w="1501" w:type="pct"/>
            <w:shd w:val="clear" w:color="auto" w:fill="auto"/>
          </w:tcPr>
          <w:p w14:paraId="5E790D85" w14:textId="77777777" w:rsidR="006F6656" w:rsidRPr="00C530C3" w:rsidRDefault="006F6656" w:rsidP="00CD7F75">
            <w:pPr>
              <w:tabs>
                <w:tab w:val="left" w:pos="720"/>
              </w:tabs>
              <w:snapToGrid w:val="0"/>
              <w:rPr>
                <w:b/>
                <w:sz w:val="22"/>
                <w:szCs w:val="22"/>
              </w:rPr>
            </w:pPr>
          </w:p>
        </w:tc>
        <w:tc>
          <w:tcPr>
            <w:tcW w:w="3499" w:type="pct"/>
            <w:shd w:val="clear" w:color="auto" w:fill="auto"/>
          </w:tcPr>
          <w:p w14:paraId="65089FE0" w14:textId="77777777" w:rsidR="006F6656" w:rsidRPr="00C530C3" w:rsidRDefault="006F6656" w:rsidP="00CD7F75">
            <w:pPr>
              <w:tabs>
                <w:tab w:val="left" w:pos="720"/>
              </w:tabs>
              <w:snapToGrid w:val="0"/>
              <w:rPr>
                <w:b/>
                <w:sz w:val="22"/>
                <w:szCs w:val="22"/>
              </w:rPr>
            </w:pPr>
          </w:p>
        </w:tc>
      </w:tr>
      <w:tr w:rsidR="006F6656" w:rsidRPr="00C530C3" w14:paraId="1ED5C5A5" w14:textId="77777777" w:rsidTr="006F6656">
        <w:trPr>
          <w:trHeight w:val="824"/>
        </w:trPr>
        <w:tc>
          <w:tcPr>
            <w:tcW w:w="1501" w:type="pct"/>
            <w:shd w:val="clear" w:color="auto" w:fill="auto"/>
          </w:tcPr>
          <w:p w14:paraId="327A1474" w14:textId="77777777" w:rsidR="006F6656" w:rsidRPr="00C530C3" w:rsidRDefault="006F6656" w:rsidP="00CD7F75">
            <w:pPr>
              <w:tabs>
                <w:tab w:val="left" w:pos="720"/>
              </w:tabs>
              <w:snapToGrid w:val="0"/>
              <w:rPr>
                <w:b/>
                <w:sz w:val="22"/>
                <w:szCs w:val="22"/>
              </w:rPr>
            </w:pPr>
          </w:p>
        </w:tc>
        <w:tc>
          <w:tcPr>
            <w:tcW w:w="3499" w:type="pct"/>
            <w:shd w:val="clear" w:color="auto" w:fill="auto"/>
          </w:tcPr>
          <w:p w14:paraId="106F7485" w14:textId="77777777" w:rsidR="006F6656" w:rsidRPr="00C530C3" w:rsidRDefault="006F6656" w:rsidP="00CD7F75">
            <w:pPr>
              <w:tabs>
                <w:tab w:val="left" w:pos="720"/>
              </w:tabs>
              <w:snapToGrid w:val="0"/>
              <w:rPr>
                <w:b/>
                <w:sz w:val="22"/>
                <w:szCs w:val="22"/>
              </w:rPr>
            </w:pPr>
          </w:p>
        </w:tc>
      </w:tr>
      <w:tr w:rsidR="006F6656" w:rsidRPr="00C530C3" w14:paraId="76991028" w14:textId="77777777" w:rsidTr="006F6656">
        <w:trPr>
          <w:trHeight w:val="824"/>
        </w:trPr>
        <w:tc>
          <w:tcPr>
            <w:tcW w:w="1501" w:type="pct"/>
            <w:shd w:val="clear" w:color="auto" w:fill="auto"/>
          </w:tcPr>
          <w:p w14:paraId="0A0C0EAE" w14:textId="77777777" w:rsidR="006F6656" w:rsidRPr="00C530C3" w:rsidRDefault="006F6656" w:rsidP="00CD7F75">
            <w:pPr>
              <w:tabs>
                <w:tab w:val="left" w:pos="720"/>
              </w:tabs>
              <w:snapToGrid w:val="0"/>
              <w:rPr>
                <w:b/>
                <w:sz w:val="22"/>
                <w:szCs w:val="22"/>
              </w:rPr>
            </w:pPr>
          </w:p>
        </w:tc>
        <w:tc>
          <w:tcPr>
            <w:tcW w:w="3499" w:type="pct"/>
            <w:shd w:val="clear" w:color="auto" w:fill="auto"/>
          </w:tcPr>
          <w:p w14:paraId="0B9BE47C" w14:textId="77777777" w:rsidR="006F6656" w:rsidRPr="00C530C3" w:rsidRDefault="006F6656" w:rsidP="00CD7F75">
            <w:pPr>
              <w:tabs>
                <w:tab w:val="left" w:pos="720"/>
              </w:tabs>
              <w:snapToGrid w:val="0"/>
              <w:rPr>
                <w:b/>
                <w:sz w:val="22"/>
                <w:szCs w:val="22"/>
              </w:rPr>
            </w:pPr>
          </w:p>
        </w:tc>
      </w:tr>
    </w:tbl>
    <w:p w14:paraId="690DC7B0" w14:textId="77777777" w:rsidR="006F6656" w:rsidRPr="00C530C3" w:rsidRDefault="006F6656" w:rsidP="00CD7F75">
      <w:pPr>
        <w:tabs>
          <w:tab w:val="left" w:pos="720"/>
        </w:tabs>
        <w:ind w:left="360" w:firstLine="180"/>
        <w:rPr>
          <w:b/>
          <w:sz w:val="22"/>
          <w:szCs w:val="22"/>
        </w:rPr>
      </w:pPr>
    </w:p>
    <w:p w14:paraId="50B2A033" w14:textId="77777777" w:rsidR="006F6656" w:rsidRPr="00C530C3" w:rsidRDefault="006F6656" w:rsidP="00CD7F75">
      <w:pPr>
        <w:tabs>
          <w:tab w:val="left" w:pos="720"/>
        </w:tabs>
        <w:jc w:val="both"/>
        <w:rPr>
          <w:sz w:val="22"/>
          <w:szCs w:val="22"/>
        </w:rPr>
      </w:pPr>
    </w:p>
    <w:p w14:paraId="6FB8A8A1" w14:textId="77777777" w:rsidR="006F6656" w:rsidRPr="00C530C3" w:rsidRDefault="006F6656" w:rsidP="00CD7F75">
      <w:pPr>
        <w:tabs>
          <w:tab w:val="left" w:pos="720"/>
        </w:tabs>
        <w:ind w:left="360" w:firstLine="180"/>
        <w:jc w:val="both"/>
        <w:rPr>
          <w:sz w:val="22"/>
          <w:szCs w:val="22"/>
        </w:rPr>
      </w:pPr>
    </w:p>
    <w:p w14:paraId="1A2A1C1B" w14:textId="77777777" w:rsidR="006F6656" w:rsidRPr="00C530C3" w:rsidRDefault="006F6656" w:rsidP="00CD7F75">
      <w:pPr>
        <w:tabs>
          <w:tab w:val="left" w:pos="851"/>
        </w:tabs>
        <w:rPr>
          <w:b/>
          <w:bCs/>
          <w:i/>
          <w:sz w:val="22"/>
          <w:szCs w:val="22"/>
        </w:rPr>
      </w:pPr>
    </w:p>
    <w:p w14:paraId="5C84F5C6" w14:textId="77777777" w:rsidR="006F6656" w:rsidRPr="00C530C3" w:rsidRDefault="006F6656" w:rsidP="00CD7F75">
      <w:pPr>
        <w:tabs>
          <w:tab w:val="left" w:pos="851"/>
        </w:tabs>
        <w:rPr>
          <w:b/>
          <w:bCs/>
          <w:i/>
          <w:sz w:val="22"/>
          <w:szCs w:val="22"/>
        </w:rPr>
      </w:pPr>
    </w:p>
    <w:p w14:paraId="73D58F15" w14:textId="77777777" w:rsidR="006F6656" w:rsidRPr="00C530C3" w:rsidRDefault="006F6656" w:rsidP="00CD7F75">
      <w:pPr>
        <w:tabs>
          <w:tab w:val="left" w:pos="851"/>
        </w:tabs>
        <w:rPr>
          <w:b/>
          <w:bCs/>
          <w:i/>
          <w:sz w:val="22"/>
          <w:szCs w:val="22"/>
        </w:rPr>
      </w:pPr>
    </w:p>
    <w:p w14:paraId="62DF16E2" w14:textId="77777777" w:rsidR="006F6656" w:rsidRPr="00C530C3" w:rsidRDefault="006F6656" w:rsidP="00CD7F75">
      <w:pPr>
        <w:tabs>
          <w:tab w:val="left" w:pos="851"/>
        </w:tabs>
        <w:rPr>
          <w:b/>
          <w:bCs/>
          <w:i/>
          <w:sz w:val="22"/>
          <w:szCs w:val="22"/>
        </w:rPr>
      </w:pPr>
    </w:p>
    <w:p w14:paraId="237DB87D" w14:textId="77777777" w:rsidR="006F6656" w:rsidRPr="00C530C3" w:rsidRDefault="006F6656" w:rsidP="00C530C3">
      <w:pPr>
        <w:tabs>
          <w:tab w:val="left" w:pos="851"/>
        </w:tabs>
        <w:jc w:val="both"/>
        <w:rPr>
          <w:bCs/>
          <w:i/>
          <w:sz w:val="22"/>
          <w:szCs w:val="22"/>
        </w:rPr>
      </w:pPr>
      <w:r w:rsidRPr="00C530C3">
        <w:rPr>
          <w:b/>
          <w:bCs/>
          <w:i/>
          <w:sz w:val="22"/>
          <w:szCs w:val="22"/>
        </w:rPr>
        <w:t>Uwaga</w:t>
      </w:r>
      <w:r w:rsidRPr="00C530C3">
        <w:rPr>
          <w:bCs/>
          <w:i/>
          <w:sz w:val="22"/>
          <w:szCs w:val="22"/>
        </w:rPr>
        <w:t>:</w:t>
      </w:r>
    </w:p>
    <w:p w14:paraId="291B6BD4" w14:textId="77777777" w:rsidR="006F6656" w:rsidRPr="00C530C3" w:rsidRDefault="006F6656" w:rsidP="00C530C3">
      <w:pPr>
        <w:tabs>
          <w:tab w:val="left" w:pos="851"/>
        </w:tabs>
        <w:jc w:val="both"/>
        <w:rPr>
          <w:b/>
          <w:bCs/>
          <w:i/>
          <w:sz w:val="22"/>
          <w:szCs w:val="22"/>
        </w:rPr>
      </w:pPr>
      <w:r w:rsidRPr="00C530C3">
        <w:rPr>
          <w:b/>
          <w:bCs/>
          <w:i/>
          <w:sz w:val="22"/>
          <w:szCs w:val="22"/>
        </w:rPr>
        <w:t>Wypełnia Wykonawca, który zamierza powierzyć część lub części zamówienia Podwykonawcom.</w:t>
      </w:r>
    </w:p>
    <w:p w14:paraId="1C046462" w14:textId="77777777" w:rsidR="006F6656" w:rsidRPr="00C530C3" w:rsidRDefault="006F6656" w:rsidP="00C530C3">
      <w:pPr>
        <w:tabs>
          <w:tab w:val="left" w:pos="851"/>
        </w:tabs>
        <w:jc w:val="both"/>
        <w:rPr>
          <w:b/>
          <w:bCs/>
          <w:i/>
          <w:sz w:val="22"/>
          <w:szCs w:val="22"/>
        </w:rPr>
      </w:pPr>
      <w:r w:rsidRPr="00C530C3">
        <w:rPr>
          <w:b/>
          <w:bCs/>
          <w:i/>
          <w:sz w:val="22"/>
          <w:szCs w:val="22"/>
        </w:rPr>
        <w:t>Należy złożyć wraz z ofertą.</w:t>
      </w:r>
    </w:p>
    <w:p w14:paraId="6F8BB833" w14:textId="77777777" w:rsidR="006F6656" w:rsidRPr="00C530C3" w:rsidRDefault="006F6656" w:rsidP="00C530C3">
      <w:pPr>
        <w:tabs>
          <w:tab w:val="left" w:pos="851"/>
        </w:tabs>
        <w:jc w:val="both"/>
        <w:rPr>
          <w:b/>
          <w:bCs/>
          <w:i/>
          <w:sz w:val="22"/>
          <w:szCs w:val="22"/>
        </w:rPr>
      </w:pPr>
      <w:r w:rsidRPr="00C530C3">
        <w:rPr>
          <w:b/>
          <w:bCs/>
          <w:i/>
          <w:sz w:val="22"/>
          <w:szCs w:val="22"/>
        </w:rPr>
        <w:t>Jeżeli Podwykonawca w dniu składania oferty nie jest znany, wówczas Wykonawca wypełnia tylko kolumnę nr 2.</w:t>
      </w:r>
    </w:p>
    <w:p w14:paraId="5E2669FF" w14:textId="77777777" w:rsidR="006F6656" w:rsidRPr="00C530C3" w:rsidRDefault="006F6656" w:rsidP="00CD7F75">
      <w:pPr>
        <w:rPr>
          <w:sz w:val="22"/>
          <w:szCs w:val="22"/>
        </w:rPr>
      </w:pPr>
    </w:p>
    <w:p w14:paraId="02BD4404" w14:textId="77777777" w:rsidR="006F6656" w:rsidRPr="00F44B06" w:rsidRDefault="006F6656" w:rsidP="00CD7F75">
      <w:pPr>
        <w:rPr>
          <w:sz w:val="18"/>
          <w:szCs w:val="18"/>
        </w:rPr>
      </w:pPr>
    </w:p>
    <w:p w14:paraId="31E701E7" w14:textId="77777777" w:rsidR="006F6656" w:rsidRPr="00F44B06" w:rsidRDefault="006F6656" w:rsidP="00CD7F75">
      <w:pPr>
        <w:rPr>
          <w:sz w:val="18"/>
          <w:szCs w:val="18"/>
        </w:rPr>
      </w:pPr>
    </w:p>
    <w:p w14:paraId="0640DA75" w14:textId="77777777" w:rsidR="006F6656" w:rsidRPr="00F44B06" w:rsidRDefault="006F6656" w:rsidP="00CD7F75">
      <w:pPr>
        <w:rPr>
          <w:sz w:val="18"/>
          <w:szCs w:val="18"/>
        </w:rPr>
      </w:pPr>
    </w:p>
    <w:p w14:paraId="01097554" w14:textId="77777777" w:rsidR="006F6656" w:rsidRPr="00F44B06" w:rsidRDefault="006F6656" w:rsidP="00CD7F75">
      <w:pPr>
        <w:rPr>
          <w:sz w:val="18"/>
          <w:szCs w:val="18"/>
        </w:rPr>
      </w:pPr>
    </w:p>
    <w:p w14:paraId="62E6BB2E" w14:textId="77777777" w:rsidR="006F6656" w:rsidRPr="00F44B06" w:rsidRDefault="006F6656" w:rsidP="00CD7F75">
      <w:pPr>
        <w:rPr>
          <w:sz w:val="18"/>
          <w:szCs w:val="18"/>
        </w:rPr>
      </w:pPr>
    </w:p>
    <w:p w14:paraId="48A7BF3C" w14:textId="77777777" w:rsidR="006F6656" w:rsidRPr="00F44B06" w:rsidRDefault="006F6656" w:rsidP="00CD7F75">
      <w:pPr>
        <w:rPr>
          <w:sz w:val="18"/>
          <w:szCs w:val="18"/>
        </w:rPr>
      </w:pPr>
    </w:p>
    <w:p w14:paraId="666038D6" w14:textId="77777777" w:rsidR="006F6656" w:rsidRPr="00F44B06" w:rsidRDefault="006F6656" w:rsidP="00CD7F75">
      <w:pPr>
        <w:rPr>
          <w:sz w:val="18"/>
          <w:szCs w:val="18"/>
        </w:rPr>
      </w:pPr>
    </w:p>
    <w:p w14:paraId="147153FE" w14:textId="77777777" w:rsidR="006F6656" w:rsidRPr="00F44B06" w:rsidRDefault="006F6656" w:rsidP="00CD7F75">
      <w:pPr>
        <w:rPr>
          <w:sz w:val="18"/>
          <w:szCs w:val="18"/>
        </w:rPr>
      </w:pPr>
    </w:p>
    <w:p w14:paraId="5AB0007A" w14:textId="77777777" w:rsidR="006F6656" w:rsidRPr="00F44B06" w:rsidRDefault="006F6656" w:rsidP="00CD7F75">
      <w:pPr>
        <w:rPr>
          <w:sz w:val="18"/>
          <w:szCs w:val="18"/>
        </w:rPr>
      </w:pPr>
    </w:p>
    <w:p w14:paraId="2D0F33EB" w14:textId="77777777" w:rsidR="006F6656" w:rsidRPr="00F44B06" w:rsidRDefault="006F6656" w:rsidP="00CD7F75">
      <w:pPr>
        <w:rPr>
          <w:sz w:val="18"/>
          <w:szCs w:val="18"/>
        </w:rPr>
      </w:pPr>
    </w:p>
    <w:p w14:paraId="3B4791EB" w14:textId="77777777" w:rsidR="006F6656" w:rsidRPr="00F44B06" w:rsidRDefault="006F6656" w:rsidP="00CD7F75">
      <w:pPr>
        <w:rPr>
          <w:sz w:val="18"/>
          <w:szCs w:val="18"/>
        </w:rPr>
      </w:pPr>
    </w:p>
    <w:p w14:paraId="43B5AC27" w14:textId="77777777" w:rsidR="006F6656" w:rsidRPr="00F44B06" w:rsidRDefault="006F6656" w:rsidP="00CD7F75">
      <w:pPr>
        <w:rPr>
          <w:sz w:val="18"/>
          <w:szCs w:val="18"/>
        </w:rPr>
      </w:pPr>
    </w:p>
    <w:p w14:paraId="2B9A2E75" w14:textId="77777777" w:rsidR="006F6656" w:rsidRPr="00F44B06" w:rsidRDefault="006F6656" w:rsidP="00CD7F75">
      <w:pPr>
        <w:rPr>
          <w:sz w:val="18"/>
          <w:szCs w:val="18"/>
        </w:rPr>
      </w:pPr>
      <w:r w:rsidRPr="00F44B06">
        <w:rPr>
          <w:sz w:val="18"/>
          <w:szCs w:val="18"/>
        </w:rPr>
        <w:br w:type="page"/>
      </w:r>
    </w:p>
    <w:p w14:paraId="54F5139F" w14:textId="77777777" w:rsidR="0031247D" w:rsidRPr="00C530C3" w:rsidRDefault="0031247D"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67" w:name="_Toc65677235"/>
      <w:bookmarkStart w:id="68" w:name="_Toc198029862"/>
      <w:r w:rsidRPr="00C530C3">
        <w:rPr>
          <w:rFonts w:ascii="Times New Roman" w:hAnsi="Times New Roman" w:cs="Times New Roman"/>
          <w:color w:val="auto"/>
          <w:sz w:val="24"/>
          <w:szCs w:val="24"/>
        </w:rPr>
        <w:lastRenderedPageBreak/>
        <w:t>Załącznik nr 3.2 do SWZ</w:t>
      </w:r>
      <w:r w:rsidR="00707CAF" w:rsidRPr="00C530C3">
        <w:rPr>
          <w:rFonts w:ascii="Times New Roman" w:hAnsi="Times New Roman" w:cs="Times New Roman"/>
          <w:color w:val="auto"/>
          <w:sz w:val="24"/>
          <w:szCs w:val="24"/>
        </w:rPr>
        <w:t xml:space="preserve"> „Oświadczenie wykonawcy – podmiotu zagranicznego”</w:t>
      </w:r>
      <w:bookmarkEnd w:id="67"/>
      <w:bookmarkEnd w:id="68"/>
    </w:p>
    <w:p w14:paraId="58FEA1C9" w14:textId="77777777" w:rsidR="0036655B" w:rsidRPr="00F44B06" w:rsidRDefault="0036655B" w:rsidP="00CD7F75">
      <w:pPr>
        <w:rPr>
          <w:b/>
          <w:sz w:val="18"/>
          <w:szCs w:val="18"/>
        </w:rPr>
      </w:pPr>
    </w:p>
    <w:p w14:paraId="3B9192DB" w14:textId="77777777" w:rsidR="0036655B" w:rsidRPr="00C530C3" w:rsidRDefault="0036655B" w:rsidP="00CD7F75">
      <w:pPr>
        <w:jc w:val="center"/>
        <w:rPr>
          <w:b/>
          <w:sz w:val="22"/>
          <w:szCs w:val="22"/>
        </w:rPr>
      </w:pPr>
      <w:r w:rsidRPr="00C530C3">
        <w:rPr>
          <w:b/>
          <w:sz w:val="22"/>
          <w:szCs w:val="22"/>
        </w:rPr>
        <w:t xml:space="preserve">OŚWIADCZENIE WYKONAWCY </w:t>
      </w:r>
      <w:r w:rsidR="004B4CDE" w:rsidRPr="00C530C3">
        <w:rPr>
          <w:b/>
          <w:sz w:val="22"/>
          <w:szCs w:val="22"/>
        </w:rPr>
        <w:t xml:space="preserve">– </w:t>
      </w:r>
      <w:r w:rsidR="007E17A8" w:rsidRPr="00C530C3">
        <w:rPr>
          <w:b/>
          <w:sz w:val="22"/>
          <w:szCs w:val="22"/>
        </w:rPr>
        <w:t>PODMIOTU ZAGRANICZNEGO</w:t>
      </w:r>
      <w:r w:rsidR="004B4CDE" w:rsidRPr="00C530C3">
        <w:rPr>
          <w:b/>
          <w:sz w:val="22"/>
          <w:szCs w:val="22"/>
        </w:rPr>
        <w:t xml:space="preserve"> , </w:t>
      </w:r>
      <w:r w:rsidRPr="00C530C3">
        <w:rPr>
          <w:b/>
          <w:sz w:val="22"/>
          <w:szCs w:val="22"/>
        </w:rPr>
        <w:t xml:space="preserve">O POWSTANIU </w:t>
      </w:r>
      <w:r w:rsidR="00F87482" w:rsidRPr="00C530C3">
        <w:rPr>
          <w:b/>
          <w:sz w:val="22"/>
          <w:szCs w:val="22"/>
        </w:rPr>
        <w:br/>
      </w:r>
      <w:r w:rsidRPr="00C530C3">
        <w:rPr>
          <w:b/>
          <w:sz w:val="22"/>
          <w:szCs w:val="22"/>
        </w:rPr>
        <w:t>U</w:t>
      </w:r>
      <w:r w:rsidR="00F87482" w:rsidRPr="00C530C3">
        <w:rPr>
          <w:b/>
          <w:sz w:val="22"/>
          <w:szCs w:val="22"/>
        </w:rPr>
        <w:t> </w:t>
      </w:r>
      <w:r w:rsidRPr="00C530C3">
        <w:rPr>
          <w:b/>
          <w:sz w:val="22"/>
          <w:szCs w:val="22"/>
        </w:rPr>
        <w:t xml:space="preserve"> ZAMAWIAJĄCEGO OBOWIĄZKU PODATKOWEGO OD TOWARÓW I USŁUG</w:t>
      </w:r>
    </w:p>
    <w:p w14:paraId="5ABBB88B" w14:textId="77777777" w:rsidR="004B4CDE" w:rsidRPr="00C530C3" w:rsidRDefault="004B4CDE" w:rsidP="00CD7F75">
      <w:pPr>
        <w:jc w:val="center"/>
        <w:rPr>
          <w:b/>
          <w:sz w:val="22"/>
          <w:szCs w:val="22"/>
        </w:rPr>
      </w:pPr>
    </w:p>
    <w:p w14:paraId="6EA3964B" w14:textId="77777777" w:rsidR="004B4CDE" w:rsidRPr="00C530C3" w:rsidRDefault="004B4CDE" w:rsidP="00CD7F75">
      <w:pPr>
        <w:jc w:val="center"/>
        <w:rPr>
          <w:bCs/>
          <w:i/>
          <w:iCs/>
          <w:sz w:val="22"/>
          <w:szCs w:val="22"/>
        </w:rPr>
      </w:pPr>
      <w:r w:rsidRPr="00C530C3">
        <w:rPr>
          <w:bCs/>
          <w:i/>
          <w:iCs/>
          <w:sz w:val="22"/>
          <w:szCs w:val="22"/>
        </w:rPr>
        <w:t>Szczegółowo określony w części XV SWZ pkt. 5 i 6.</w:t>
      </w:r>
    </w:p>
    <w:p w14:paraId="14C9A75F" w14:textId="77777777" w:rsidR="0036655B" w:rsidRPr="00C530C3" w:rsidRDefault="0036655B" w:rsidP="00CD7F75">
      <w:pPr>
        <w:rPr>
          <w:bCs/>
          <w:i/>
          <w:iCs/>
          <w:sz w:val="22"/>
          <w:szCs w:val="22"/>
        </w:rPr>
      </w:pPr>
    </w:p>
    <w:p w14:paraId="17269F30" w14:textId="77777777" w:rsidR="0036655B" w:rsidRPr="00C530C3" w:rsidRDefault="0036655B" w:rsidP="00CD7F75">
      <w:pPr>
        <w:rPr>
          <w:i/>
          <w:iCs/>
          <w:sz w:val="22"/>
          <w:szCs w:val="22"/>
        </w:rPr>
      </w:pPr>
    </w:p>
    <w:p w14:paraId="3FB5A657" w14:textId="77777777" w:rsidR="0036655B" w:rsidRPr="00C530C3" w:rsidRDefault="0036655B" w:rsidP="00CD7F75">
      <w:pPr>
        <w:rPr>
          <w:i/>
          <w:iCs/>
          <w:sz w:val="22"/>
          <w:szCs w:val="22"/>
        </w:rPr>
      </w:pPr>
    </w:p>
    <w:p w14:paraId="36BB3065" w14:textId="77777777" w:rsidR="0036655B" w:rsidRPr="00C530C3" w:rsidRDefault="0036655B" w:rsidP="00CD7F75">
      <w:pPr>
        <w:contextualSpacing/>
        <w:jc w:val="both"/>
        <w:rPr>
          <w:bCs/>
          <w:sz w:val="22"/>
          <w:szCs w:val="22"/>
        </w:rPr>
      </w:pPr>
      <w:r w:rsidRPr="00C530C3">
        <w:rPr>
          <w:bCs/>
          <w:sz w:val="22"/>
          <w:szCs w:val="22"/>
        </w:rPr>
        <w:t>Oświadczam, że wybór oferty będzie prowadzić do powstania u zamawiającego obowiązku podatkowego zgodnie z ustawą z 11.03.2004r. o podatku od towarów i usług:</w:t>
      </w:r>
    </w:p>
    <w:p w14:paraId="463C75E5" w14:textId="77777777" w:rsidR="0036655B" w:rsidRPr="00C530C3" w:rsidRDefault="0036655B" w:rsidP="00CD7F75">
      <w:pPr>
        <w:contextualSpacing/>
        <w:jc w:val="both"/>
        <w:rPr>
          <w:bCs/>
          <w:sz w:val="22"/>
          <w:szCs w:val="22"/>
        </w:rPr>
      </w:pPr>
    </w:p>
    <w:p w14:paraId="1883BEEA" w14:textId="77777777" w:rsidR="0036655B" w:rsidRPr="00C530C3" w:rsidRDefault="0036655B" w:rsidP="00CD7F75">
      <w:pPr>
        <w:contextualSpacing/>
        <w:jc w:val="both"/>
        <w:rPr>
          <w:b/>
          <w:sz w:val="22"/>
          <w:szCs w:val="22"/>
        </w:rPr>
      </w:pPr>
    </w:p>
    <w:p w14:paraId="113FDFFE" w14:textId="77777777" w:rsidR="0036655B" w:rsidRPr="00C530C3" w:rsidRDefault="0036655B" w:rsidP="00CD7F75">
      <w:pPr>
        <w:contextualSpacing/>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6655B" w:rsidRPr="00C530C3" w14:paraId="418CA626" w14:textId="77777777" w:rsidTr="008B71BF">
        <w:tc>
          <w:tcPr>
            <w:tcW w:w="3543" w:type="dxa"/>
            <w:shd w:val="clear" w:color="auto" w:fill="auto"/>
          </w:tcPr>
          <w:p w14:paraId="5A80C39A" w14:textId="77777777" w:rsidR="0036655B" w:rsidRPr="00C530C3" w:rsidRDefault="0036655B" w:rsidP="00CD7F75">
            <w:pPr>
              <w:contextualSpacing/>
              <w:jc w:val="center"/>
              <w:rPr>
                <w:bCs/>
                <w:sz w:val="22"/>
                <w:szCs w:val="22"/>
              </w:rPr>
            </w:pPr>
            <w:r w:rsidRPr="00C530C3">
              <w:rPr>
                <w:bCs/>
                <w:sz w:val="22"/>
                <w:szCs w:val="22"/>
              </w:rPr>
              <w:t xml:space="preserve">Nr zadania/pozycji </w:t>
            </w:r>
          </w:p>
          <w:p w14:paraId="18DCCADB" w14:textId="77777777" w:rsidR="0036655B" w:rsidRPr="00C530C3" w:rsidRDefault="0036655B" w:rsidP="00CD7F75">
            <w:pPr>
              <w:contextualSpacing/>
              <w:jc w:val="center"/>
              <w:rPr>
                <w:bCs/>
                <w:sz w:val="22"/>
                <w:szCs w:val="22"/>
              </w:rPr>
            </w:pPr>
            <w:r w:rsidRPr="00C530C3">
              <w:rPr>
                <w:bCs/>
                <w:sz w:val="22"/>
                <w:szCs w:val="22"/>
              </w:rPr>
              <w:t>(zgodnie z formularzem ofertowym)</w:t>
            </w:r>
          </w:p>
          <w:p w14:paraId="695EFA37" w14:textId="77777777" w:rsidR="0036655B" w:rsidRPr="00C530C3" w:rsidRDefault="0036655B" w:rsidP="00CD7F75">
            <w:pPr>
              <w:contextualSpacing/>
              <w:jc w:val="center"/>
              <w:rPr>
                <w:bCs/>
                <w:sz w:val="22"/>
                <w:szCs w:val="22"/>
              </w:rPr>
            </w:pPr>
            <w:r w:rsidRPr="00C530C3">
              <w:rPr>
                <w:bCs/>
                <w:sz w:val="22"/>
                <w:szCs w:val="22"/>
              </w:rPr>
              <w:t>lub</w:t>
            </w:r>
          </w:p>
          <w:p w14:paraId="7BB1F4D5" w14:textId="77777777" w:rsidR="0036655B" w:rsidRPr="00C530C3" w:rsidRDefault="0036655B" w:rsidP="00CD7F75">
            <w:pPr>
              <w:contextualSpacing/>
              <w:jc w:val="center"/>
              <w:rPr>
                <w:bCs/>
                <w:sz w:val="22"/>
                <w:szCs w:val="22"/>
              </w:rPr>
            </w:pPr>
            <w:r w:rsidRPr="00C530C3">
              <w:rPr>
                <w:bCs/>
                <w:sz w:val="22"/>
                <w:szCs w:val="22"/>
              </w:rPr>
              <w:t>„</w:t>
            </w:r>
            <w:r w:rsidRPr="00C530C3">
              <w:rPr>
                <w:bCs/>
                <w:i/>
                <w:iCs/>
                <w:sz w:val="22"/>
                <w:szCs w:val="22"/>
              </w:rPr>
              <w:t>wszystkie oferowane zadania/pozycje</w:t>
            </w:r>
            <w:r w:rsidRPr="00C530C3">
              <w:rPr>
                <w:bCs/>
                <w:sz w:val="22"/>
                <w:szCs w:val="22"/>
              </w:rPr>
              <w:t>”</w:t>
            </w:r>
            <w:r w:rsidRPr="00C530C3">
              <w:rPr>
                <w:bCs/>
                <w:sz w:val="22"/>
                <w:szCs w:val="22"/>
                <w:vertAlign w:val="superscript"/>
              </w:rPr>
              <w:t xml:space="preserve"> 2)</w:t>
            </w:r>
          </w:p>
        </w:tc>
        <w:tc>
          <w:tcPr>
            <w:tcW w:w="3686" w:type="dxa"/>
            <w:shd w:val="clear" w:color="auto" w:fill="auto"/>
          </w:tcPr>
          <w:p w14:paraId="750A7BF2" w14:textId="77777777" w:rsidR="0036655B" w:rsidRPr="00C530C3" w:rsidRDefault="0036655B" w:rsidP="00CD7F75">
            <w:pPr>
              <w:contextualSpacing/>
              <w:jc w:val="center"/>
              <w:rPr>
                <w:bCs/>
                <w:sz w:val="22"/>
                <w:szCs w:val="22"/>
              </w:rPr>
            </w:pPr>
          </w:p>
          <w:p w14:paraId="2E41FAC3" w14:textId="77777777" w:rsidR="0036655B" w:rsidRPr="00C530C3" w:rsidRDefault="0036655B" w:rsidP="00CD7F75">
            <w:pPr>
              <w:contextualSpacing/>
              <w:jc w:val="center"/>
              <w:rPr>
                <w:b/>
                <w:i/>
                <w:iCs/>
                <w:sz w:val="22"/>
                <w:szCs w:val="22"/>
              </w:rPr>
            </w:pPr>
            <w:r w:rsidRPr="00C530C3">
              <w:rPr>
                <w:bCs/>
                <w:sz w:val="22"/>
                <w:szCs w:val="22"/>
              </w:rPr>
              <w:t>Stawka podatku od towarów i usług obowiązująca u zamawiającego</w:t>
            </w:r>
            <w:r w:rsidRPr="00C530C3">
              <w:rPr>
                <w:bCs/>
                <w:sz w:val="22"/>
                <w:szCs w:val="22"/>
                <w:vertAlign w:val="superscript"/>
              </w:rPr>
              <w:t>1)</w:t>
            </w:r>
          </w:p>
          <w:p w14:paraId="343DCA74" w14:textId="77777777" w:rsidR="0036655B" w:rsidRPr="00C530C3" w:rsidRDefault="0036655B" w:rsidP="00CD7F75">
            <w:pPr>
              <w:contextualSpacing/>
              <w:jc w:val="center"/>
              <w:rPr>
                <w:bCs/>
                <w:sz w:val="22"/>
                <w:szCs w:val="22"/>
              </w:rPr>
            </w:pPr>
            <w:r w:rsidRPr="00C530C3">
              <w:rPr>
                <w:bCs/>
                <w:sz w:val="22"/>
                <w:szCs w:val="22"/>
              </w:rPr>
              <w:t>[%]</w:t>
            </w:r>
          </w:p>
        </w:tc>
      </w:tr>
      <w:tr w:rsidR="0036655B" w:rsidRPr="00C530C3" w14:paraId="5AB78F9A" w14:textId="77777777" w:rsidTr="008B71BF">
        <w:tc>
          <w:tcPr>
            <w:tcW w:w="3543" w:type="dxa"/>
            <w:shd w:val="clear" w:color="auto" w:fill="auto"/>
          </w:tcPr>
          <w:p w14:paraId="4BCEC9C2" w14:textId="77777777" w:rsidR="0036655B" w:rsidRPr="00C530C3" w:rsidRDefault="0036655B" w:rsidP="00CD7F75">
            <w:pPr>
              <w:contextualSpacing/>
              <w:jc w:val="both"/>
              <w:rPr>
                <w:b/>
                <w:sz w:val="22"/>
                <w:szCs w:val="22"/>
              </w:rPr>
            </w:pPr>
          </w:p>
        </w:tc>
        <w:tc>
          <w:tcPr>
            <w:tcW w:w="3686" w:type="dxa"/>
            <w:shd w:val="clear" w:color="auto" w:fill="auto"/>
          </w:tcPr>
          <w:p w14:paraId="571EFC07" w14:textId="77777777" w:rsidR="0036655B" w:rsidRPr="00C530C3" w:rsidRDefault="0036655B" w:rsidP="00CD7F75">
            <w:pPr>
              <w:contextualSpacing/>
              <w:jc w:val="both"/>
              <w:rPr>
                <w:b/>
                <w:sz w:val="22"/>
                <w:szCs w:val="22"/>
              </w:rPr>
            </w:pPr>
          </w:p>
        </w:tc>
      </w:tr>
      <w:tr w:rsidR="0036655B" w:rsidRPr="00C530C3" w14:paraId="52273698" w14:textId="77777777" w:rsidTr="008B71BF">
        <w:tc>
          <w:tcPr>
            <w:tcW w:w="3543" w:type="dxa"/>
            <w:shd w:val="clear" w:color="auto" w:fill="auto"/>
          </w:tcPr>
          <w:p w14:paraId="4F0CF8D6" w14:textId="77777777" w:rsidR="0036655B" w:rsidRPr="00C530C3" w:rsidRDefault="0036655B" w:rsidP="00CD7F75">
            <w:pPr>
              <w:contextualSpacing/>
              <w:jc w:val="both"/>
              <w:rPr>
                <w:b/>
                <w:sz w:val="22"/>
                <w:szCs w:val="22"/>
              </w:rPr>
            </w:pPr>
          </w:p>
        </w:tc>
        <w:tc>
          <w:tcPr>
            <w:tcW w:w="3686" w:type="dxa"/>
            <w:shd w:val="clear" w:color="auto" w:fill="auto"/>
          </w:tcPr>
          <w:p w14:paraId="3FB3072E" w14:textId="77777777" w:rsidR="0036655B" w:rsidRPr="00C530C3" w:rsidRDefault="0036655B" w:rsidP="00CD7F75">
            <w:pPr>
              <w:contextualSpacing/>
              <w:jc w:val="both"/>
              <w:rPr>
                <w:b/>
                <w:sz w:val="22"/>
                <w:szCs w:val="22"/>
              </w:rPr>
            </w:pPr>
          </w:p>
        </w:tc>
      </w:tr>
      <w:tr w:rsidR="0036655B" w:rsidRPr="00C530C3" w14:paraId="1B33900F" w14:textId="77777777" w:rsidTr="008B71BF">
        <w:tc>
          <w:tcPr>
            <w:tcW w:w="3543" w:type="dxa"/>
            <w:shd w:val="clear" w:color="auto" w:fill="auto"/>
          </w:tcPr>
          <w:p w14:paraId="4566389D" w14:textId="77777777" w:rsidR="0036655B" w:rsidRPr="00C530C3" w:rsidRDefault="0036655B" w:rsidP="00CD7F75">
            <w:pPr>
              <w:contextualSpacing/>
              <w:jc w:val="both"/>
              <w:rPr>
                <w:b/>
                <w:sz w:val="22"/>
                <w:szCs w:val="22"/>
              </w:rPr>
            </w:pPr>
          </w:p>
        </w:tc>
        <w:tc>
          <w:tcPr>
            <w:tcW w:w="3686" w:type="dxa"/>
            <w:shd w:val="clear" w:color="auto" w:fill="auto"/>
          </w:tcPr>
          <w:p w14:paraId="7D96BF3D" w14:textId="77777777" w:rsidR="0036655B" w:rsidRPr="00C530C3" w:rsidRDefault="0036655B" w:rsidP="00CD7F75">
            <w:pPr>
              <w:contextualSpacing/>
              <w:jc w:val="both"/>
              <w:rPr>
                <w:b/>
                <w:sz w:val="22"/>
                <w:szCs w:val="22"/>
              </w:rPr>
            </w:pPr>
          </w:p>
        </w:tc>
      </w:tr>
      <w:tr w:rsidR="0036655B" w:rsidRPr="00C530C3" w14:paraId="7A7149D3" w14:textId="77777777" w:rsidTr="008B71BF">
        <w:tc>
          <w:tcPr>
            <w:tcW w:w="3543" w:type="dxa"/>
            <w:shd w:val="clear" w:color="auto" w:fill="auto"/>
          </w:tcPr>
          <w:p w14:paraId="242A3D88" w14:textId="77777777" w:rsidR="0036655B" w:rsidRPr="00C530C3" w:rsidRDefault="0036655B" w:rsidP="00CD7F75">
            <w:pPr>
              <w:contextualSpacing/>
              <w:jc w:val="both"/>
              <w:rPr>
                <w:b/>
                <w:sz w:val="22"/>
                <w:szCs w:val="22"/>
              </w:rPr>
            </w:pPr>
          </w:p>
        </w:tc>
        <w:tc>
          <w:tcPr>
            <w:tcW w:w="3686" w:type="dxa"/>
            <w:shd w:val="clear" w:color="auto" w:fill="auto"/>
          </w:tcPr>
          <w:p w14:paraId="03875916" w14:textId="77777777" w:rsidR="0036655B" w:rsidRPr="00C530C3" w:rsidRDefault="0036655B" w:rsidP="00CD7F75">
            <w:pPr>
              <w:contextualSpacing/>
              <w:jc w:val="both"/>
              <w:rPr>
                <w:b/>
                <w:sz w:val="22"/>
                <w:szCs w:val="22"/>
              </w:rPr>
            </w:pPr>
          </w:p>
        </w:tc>
      </w:tr>
      <w:tr w:rsidR="0036655B" w:rsidRPr="00C530C3" w14:paraId="2EF52527" w14:textId="77777777" w:rsidTr="008B71BF">
        <w:tc>
          <w:tcPr>
            <w:tcW w:w="3543" w:type="dxa"/>
            <w:shd w:val="clear" w:color="auto" w:fill="auto"/>
          </w:tcPr>
          <w:p w14:paraId="672A23A1" w14:textId="77777777" w:rsidR="0036655B" w:rsidRPr="00C530C3" w:rsidRDefault="0036655B" w:rsidP="00CD7F75">
            <w:pPr>
              <w:contextualSpacing/>
              <w:jc w:val="both"/>
              <w:rPr>
                <w:b/>
                <w:sz w:val="22"/>
                <w:szCs w:val="22"/>
              </w:rPr>
            </w:pPr>
          </w:p>
        </w:tc>
        <w:tc>
          <w:tcPr>
            <w:tcW w:w="3686" w:type="dxa"/>
            <w:shd w:val="clear" w:color="auto" w:fill="auto"/>
          </w:tcPr>
          <w:p w14:paraId="56A5BA9E" w14:textId="77777777" w:rsidR="0036655B" w:rsidRPr="00C530C3" w:rsidRDefault="0036655B" w:rsidP="00CD7F75">
            <w:pPr>
              <w:contextualSpacing/>
              <w:jc w:val="both"/>
              <w:rPr>
                <w:b/>
                <w:sz w:val="22"/>
                <w:szCs w:val="22"/>
              </w:rPr>
            </w:pPr>
          </w:p>
        </w:tc>
      </w:tr>
      <w:tr w:rsidR="0036655B" w:rsidRPr="00C530C3" w14:paraId="725B3207" w14:textId="77777777" w:rsidTr="008B71BF">
        <w:tc>
          <w:tcPr>
            <w:tcW w:w="3543" w:type="dxa"/>
            <w:shd w:val="clear" w:color="auto" w:fill="auto"/>
          </w:tcPr>
          <w:p w14:paraId="0D9F1646" w14:textId="77777777" w:rsidR="0036655B" w:rsidRPr="00C530C3" w:rsidRDefault="0036655B" w:rsidP="00CD7F75">
            <w:pPr>
              <w:contextualSpacing/>
              <w:jc w:val="both"/>
              <w:rPr>
                <w:b/>
                <w:sz w:val="22"/>
                <w:szCs w:val="22"/>
              </w:rPr>
            </w:pPr>
          </w:p>
        </w:tc>
        <w:tc>
          <w:tcPr>
            <w:tcW w:w="3686" w:type="dxa"/>
            <w:shd w:val="clear" w:color="auto" w:fill="auto"/>
          </w:tcPr>
          <w:p w14:paraId="2B262B63" w14:textId="77777777" w:rsidR="0036655B" w:rsidRPr="00C530C3" w:rsidRDefault="0036655B" w:rsidP="00CD7F75">
            <w:pPr>
              <w:contextualSpacing/>
              <w:jc w:val="both"/>
              <w:rPr>
                <w:b/>
                <w:sz w:val="22"/>
                <w:szCs w:val="22"/>
              </w:rPr>
            </w:pPr>
          </w:p>
        </w:tc>
      </w:tr>
      <w:tr w:rsidR="0036655B" w:rsidRPr="00C530C3" w14:paraId="10DE2781" w14:textId="77777777" w:rsidTr="008B71BF">
        <w:tc>
          <w:tcPr>
            <w:tcW w:w="3543" w:type="dxa"/>
            <w:shd w:val="clear" w:color="auto" w:fill="auto"/>
          </w:tcPr>
          <w:p w14:paraId="2F9B382C" w14:textId="77777777" w:rsidR="0036655B" w:rsidRPr="00C530C3" w:rsidRDefault="0036655B" w:rsidP="00CD7F75">
            <w:pPr>
              <w:contextualSpacing/>
              <w:jc w:val="both"/>
              <w:rPr>
                <w:b/>
                <w:sz w:val="22"/>
                <w:szCs w:val="22"/>
              </w:rPr>
            </w:pPr>
          </w:p>
        </w:tc>
        <w:tc>
          <w:tcPr>
            <w:tcW w:w="3686" w:type="dxa"/>
            <w:shd w:val="clear" w:color="auto" w:fill="auto"/>
          </w:tcPr>
          <w:p w14:paraId="70C6ACC0" w14:textId="77777777" w:rsidR="0036655B" w:rsidRPr="00C530C3" w:rsidRDefault="0036655B" w:rsidP="00CD7F75">
            <w:pPr>
              <w:contextualSpacing/>
              <w:jc w:val="both"/>
              <w:rPr>
                <w:b/>
                <w:sz w:val="22"/>
                <w:szCs w:val="22"/>
              </w:rPr>
            </w:pPr>
          </w:p>
        </w:tc>
      </w:tr>
    </w:tbl>
    <w:p w14:paraId="359E4D1E" w14:textId="77777777" w:rsidR="0036655B" w:rsidRPr="00C530C3" w:rsidRDefault="0036655B" w:rsidP="00CD7F75">
      <w:pPr>
        <w:contextualSpacing/>
        <w:jc w:val="both"/>
        <w:rPr>
          <w:b/>
          <w:sz w:val="22"/>
          <w:szCs w:val="22"/>
        </w:rPr>
      </w:pPr>
    </w:p>
    <w:p w14:paraId="150135CB" w14:textId="77777777" w:rsidR="0036655B" w:rsidRPr="00C530C3" w:rsidRDefault="0036655B" w:rsidP="00CD7F75">
      <w:pPr>
        <w:contextualSpacing/>
        <w:jc w:val="both"/>
        <w:rPr>
          <w:sz w:val="22"/>
          <w:szCs w:val="22"/>
        </w:rPr>
      </w:pPr>
      <w:r w:rsidRPr="00C530C3">
        <w:rPr>
          <w:sz w:val="22"/>
          <w:szCs w:val="22"/>
        </w:rPr>
        <w:t>Oświadczam, że wartość towaru netto w danym zadaniu / pozycji równa jest wartości określonej w Formularzu Ofertowym.</w:t>
      </w:r>
    </w:p>
    <w:p w14:paraId="6A796191" w14:textId="77777777" w:rsidR="0036655B" w:rsidRPr="00C530C3" w:rsidRDefault="0036655B" w:rsidP="00CD7F75">
      <w:pPr>
        <w:contextualSpacing/>
        <w:jc w:val="both"/>
        <w:rPr>
          <w:b/>
          <w:bCs/>
          <w:sz w:val="22"/>
          <w:szCs w:val="22"/>
        </w:rPr>
      </w:pPr>
    </w:p>
    <w:p w14:paraId="4DA0FA0D" w14:textId="77777777" w:rsidR="0036655B" w:rsidRPr="00C530C3" w:rsidRDefault="0036655B" w:rsidP="00CD7F75">
      <w:pPr>
        <w:contextualSpacing/>
        <w:jc w:val="both"/>
        <w:rPr>
          <w:b/>
          <w:sz w:val="22"/>
          <w:szCs w:val="22"/>
        </w:rPr>
      </w:pPr>
    </w:p>
    <w:p w14:paraId="33A5A0A9" w14:textId="77777777" w:rsidR="0036655B" w:rsidRPr="00C530C3" w:rsidRDefault="0036655B" w:rsidP="00C530C3">
      <w:pPr>
        <w:ind w:left="284" w:hanging="284"/>
        <w:contextualSpacing/>
        <w:jc w:val="both"/>
        <w:rPr>
          <w:bCs/>
          <w:i/>
          <w:iCs/>
          <w:sz w:val="22"/>
          <w:szCs w:val="22"/>
        </w:rPr>
      </w:pPr>
      <w:r w:rsidRPr="00C530C3">
        <w:rPr>
          <w:bCs/>
          <w:i/>
          <w:iCs/>
          <w:sz w:val="22"/>
          <w:szCs w:val="22"/>
        </w:rPr>
        <w:t xml:space="preserve">1) </w:t>
      </w:r>
      <w:r w:rsidR="00C530C3">
        <w:rPr>
          <w:bCs/>
          <w:i/>
          <w:iCs/>
          <w:sz w:val="22"/>
          <w:szCs w:val="22"/>
        </w:rPr>
        <w:t xml:space="preserve"> </w:t>
      </w:r>
      <w:r w:rsidRPr="00C530C3">
        <w:rPr>
          <w:bCs/>
          <w:i/>
          <w:iCs/>
          <w:sz w:val="22"/>
          <w:szCs w:val="22"/>
        </w:rPr>
        <w:t xml:space="preserve">Stawka podatku od towarów i usług obowiązująca u zamawiającego zgodnie z ustawą z 11.03.2004r. </w:t>
      </w:r>
      <w:r w:rsidR="00C530C3">
        <w:rPr>
          <w:bCs/>
          <w:i/>
          <w:iCs/>
          <w:sz w:val="22"/>
          <w:szCs w:val="22"/>
        </w:rPr>
        <w:t xml:space="preserve"> </w:t>
      </w:r>
      <w:r w:rsidRPr="00C530C3">
        <w:rPr>
          <w:bCs/>
          <w:i/>
          <w:iCs/>
          <w:sz w:val="22"/>
          <w:szCs w:val="22"/>
        </w:rPr>
        <w:t>o</w:t>
      </w:r>
      <w:r w:rsidR="00AB4D9A" w:rsidRPr="00C530C3">
        <w:rPr>
          <w:bCs/>
          <w:i/>
          <w:iCs/>
          <w:sz w:val="22"/>
          <w:szCs w:val="22"/>
        </w:rPr>
        <w:t xml:space="preserve"> </w:t>
      </w:r>
      <w:r w:rsidRPr="00C530C3">
        <w:rPr>
          <w:bCs/>
          <w:i/>
          <w:iCs/>
          <w:sz w:val="22"/>
          <w:szCs w:val="22"/>
        </w:rPr>
        <w:t>podatku od towarów i usług wynosi 23%.</w:t>
      </w:r>
    </w:p>
    <w:p w14:paraId="7411485C" w14:textId="77777777" w:rsidR="0036655B" w:rsidRPr="00C530C3" w:rsidRDefault="0036655B" w:rsidP="00720725">
      <w:pPr>
        <w:numPr>
          <w:ilvl w:val="0"/>
          <w:numId w:val="99"/>
        </w:numPr>
        <w:ind w:left="284" w:hanging="284"/>
        <w:contextualSpacing/>
        <w:jc w:val="both"/>
        <w:rPr>
          <w:bCs/>
          <w:i/>
          <w:iCs/>
          <w:sz w:val="22"/>
          <w:szCs w:val="22"/>
        </w:rPr>
      </w:pPr>
      <w:r w:rsidRPr="00C530C3">
        <w:rPr>
          <w:bCs/>
          <w:i/>
          <w:iCs/>
          <w:sz w:val="22"/>
          <w:szCs w:val="22"/>
        </w:rPr>
        <w:t xml:space="preserve">Wpisać odpowiednio (w przypadku większej ilości zadań/pozycji można numery zadań/pozycji wpisać w jednej pozycji tabeli np. „1, 3, od 5 do 19” lub „wszystkie oferowane zadania/pozycje”). </w:t>
      </w:r>
    </w:p>
    <w:p w14:paraId="5611F0E0" w14:textId="77777777" w:rsidR="0036655B" w:rsidRPr="00F44B06" w:rsidRDefault="0036655B" w:rsidP="00CD7F75">
      <w:pPr>
        <w:ind w:left="360"/>
        <w:contextualSpacing/>
        <w:jc w:val="both"/>
        <w:rPr>
          <w:b/>
          <w:sz w:val="18"/>
          <w:szCs w:val="18"/>
        </w:rPr>
      </w:pPr>
    </w:p>
    <w:p w14:paraId="09529A2B" w14:textId="77777777" w:rsidR="0036655B" w:rsidRPr="00F44B06" w:rsidRDefault="0036655B" w:rsidP="00CD7F75">
      <w:pPr>
        <w:rPr>
          <w:b/>
          <w:sz w:val="18"/>
          <w:szCs w:val="18"/>
        </w:rPr>
      </w:pPr>
    </w:p>
    <w:p w14:paraId="40F12077" w14:textId="77777777" w:rsidR="0036655B" w:rsidRPr="00F44B06" w:rsidRDefault="0036655B" w:rsidP="00CD7F75">
      <w:pPr>
        <w:rPr>
          <w:b/>
          <w:sz w:val="18"/>
          <w:szCs w:val="18"/>
        </w:rPr>
      </w:pPr>
      <w:r w:rsidRPr="00F44B06">
        <w:rPr>
          <w:b/>
          <w:sz w:val="18"/>
          <w:szCs w:val="18"/>
        </w:rPr>
        <w:br w:type="page"/>
      </w:r>
    </w:p>
    <w:p w14:paraId="7D773B96" w14:textId="77777777" w:rsidR="0036655B" w:rsidRPr="006C6177" w:rsidRDefault="0036655B"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69" w:name="_Toc65677236"/>
      <w:bookmarkStart w:id="70" w:name="_Toc198029863"/>
      <w:r w:rsidRPr="006C6177">
        <w:rPr>
          <w:rFonts w:ascii="Times New Roman" w:hAnsi="Times New Roman" w:cs="Times New Roman"/>
          <w:color w:val="auto"/>
          <w:sz w:val="24"/>
          <w:szCs w:val="24"/>
        </w:rPr>
        <w:lastRenderedPageBreak/>
        <w:t>Załącznik nr 3.3 do SWZ</w:t>
      </w:r>
      <w:r w:rsidR="00F87482" w:rsidRPr="006C6177">
        <w:rPr>
          <w:rFonts w:ascii="Times New Roman" w:hAnsi="Times New Roman" w:cs="Times New Roman"/>
          <w:color w:val="auto"/>
          <w:sz w:val="24"/>
          <w:szCs w:val="24"/>
        </w:rPr>
        <w:t xml:space="preserve"> „Zobowiązanie podmiotu udostę</w:t>
      </w:r>
      <w:r w:rsidR="00707CAF" w:rsidRPr="006C6177">
        <w:rPr>
          <w:rFonts w:ascii="Times New Roman" w:hAnsi="Times New Roman" w:cs="Times New Roman"/>
          <w:color w:val="auto"/>
          <w:sz w:val="24"/>
          <w:szCs w:val="24"/>
        </w:rPr>
        <w:t>pniaj</w:t>
      </w:r>
      <w:r w:rsidR="00F87482" w:rsidRPr="006C6177">
        <w:rPr>
          <w:rFonts w:ascii="Times New Roman" w:hAnsi="Times New Roman" w:cs="Times New Roman"/>
          <w:color w:val="auto"/>
          <w:sz w:val="24"/>
          <w:szCs w:val="24"/>
        </w:rPr>
        <w:t>ą</w:t>
      </w:r>
      <w:r w:rsidR="00707CAF" w:rsidRPr="006C6177">
        <w:rPr>
          <w:rFonts w:ascii="Times New Roman" w:hAnsi="Times New Roman" w:cs="Times New Roman"/>
          <w:color w:val="auto"/>
          <w:sz w:val="24"/>
          <w:szCs w:val="24"/>
        </w:rPr>
        <w:t>cego”</w:t>
      </w:r>
      <w:bookmarkEnd w:id="69"/>
      <w:bookmarkEnd w:id="70"/>
    </w:p>
    <w:p w14:paraId="6235D8D5" w14:textId="77777777" w:rsidR="0036655B" w:rsidRPr="00F44B06" w:rsidRDefault="0036655B" w:rsidP="00CD7F75">
      <w:pPr>
        <w:tabs>
          <w:tab w:val="left" w:pos="851"/>
        </w:tabs>
        <w:rPr>
          <w:b/>
          <w:bCs/>
          <w:sz w:val="18"/>
          <w:szCs w:val="18"/>
          <w:highlight w:val="cyan"/>
        </w:rPr>
      </w:pPr>
    </w:p>
    <w:p w14:paraId="46CC6096" w14:textId="77777777" w:rsidR="0036655B" w:rsidRPr="00F44B06" w:rsidRDefault="0036655B" w:rsidP="00CD7F75">
      <w:pPr>
        <w:jc w:val="center"/>
        <w:rPr>
          <w:b/>
          <w:sz w:val="18"/>
          <w:szCs w:val="18"/>
          <w:highlight w:val="cyan"/>
        </w:rPr>
      </w:pPr>
    </w:p>
    <w:p w14:paraId="29A221FA" w14:textId="77777777" w:rsidR="0036655B" w:rsidRPr="006C6177" w:rsidRDefault="0036655B" w:rsidP="00CD7F75">
      <w:pPr>
        <w:jc w:val="center"/>
        <w:rPr>
          <w:b/>
          <w:sz w:val="22"/>
          <w:szCs w:val="22"/>
        </w:rPr>
      </w:pPr>
      <w:r w:rsidRPr="006C6177">
        <w:rPr>
          <w:b/>
          <w:sz w:val="22"/>
          <w:szCs w:val="22"/>
        </w:rPr>
        <w:t>ZOBOWIĄZANIE PODMIOTU UDOSTĘPNIAJĄCEGO ZASOBY DO ODDANIA DO DYSPOZYCJI WYKONAWCY ZASOBÓW NIEZBĘDNYCH DO REALIZACJI  ZAMÓWIENIA</w:t>
      </w:r>
    </w:p>
    <w:p w14:paraId="4BFE323C" w14:textId="77777777" w:rsidR="0036655B" w:rsidRPr="006C6177" w:rsidRDefault="0036655B" w:rsidP="00CD7F75">
      <w:pPr>
        <w:jc w:val="both"/>
        <w:rPr>
          <w:sz w:val="22"/>
          <w:szCs w:val="22"/>
        </w:rPr>
      </w:pPr>
    </w:p>
    <w:p w14:paraId="71DA0D66" w14:textId="7365B648" w:rsidR="0036655B" w:rsidRPr="006C6177" w:rsidRDefault="0036655B" w:rsidP="00CD7F75">
      <w:pPr>
        <w:jc w:val="both"/>
        <w:rPr>
          <w:sz w:val="22"/>
          <w:szCs w:val="22"/>
        </w:rPr>
      </w:pPr>
      <w:r w:rsidRPr="006C6177">
        <w:rPr>
          <w:sz w:val="22"/>
          <w:szCs w:val="22"/>
        </w:rPr>
        <w:t>Po zapoznaniu się z treścią ogłoszenia o zamówieniu oraz specyfikacją warunków zamówienia obowiązującą w postępowaniu o udzielenie zamówienia publicznego, sektorowego prowadzonego</w:t>
      </w:r>
      <w:r w:rsidR="008706B5">
        <w:rPr>
          <w:sz w:val="22"/>
          <w:szCs w:val="22"/>
        </w:rPr>
        <w:t xml:space="preserve"> </w:t>
      </w:r>
      <w:r w:rsidRPr="006C6177">
        <w:rPr>
          <w:sz w:val="22"/>
          <w:szCs w:val="22"/>
        </w:rPr>
        <w:t>w trybie przetargu nieograniczonego na ……………..…………………. [</w:t>
      </w:r>
      <w:r w:rsidRPr="006C6177">
        <w:rPr>
          <w:i/>
          <w:sz w:val="22"/>
          <w:szCs w:val="22"/>
        </w:rPr>
        <w:t>nazwa postępowania</w:t>
      </w:r>
      <w:r w:rsidRPr="006C6177">
        <w:rPr>
          <w:sz w:val="22"/>
          <w:szCs w:val="22"/>
        </w:rPr>
        <w:t>], my:</w:t>
      </w:r>
    </w:p>
    <w:p w14:paraId="5540E795" w14:textId="77777777" w:rsidR="0036655B" w:rsidRPr="006C6177" w:rsidRDefault="0036655B" w:rsidP="00CD7F75">
      <w:pPr>
        <w:jc w:val="both"/>
        <w:rPr>
          <w:sz w:val="22"/>
          <w:szCs w:val="22"/>
        </w:rPr>
      </w:pPr>
      <w:r w:rsidRPr="006C6177">
        <w:rPr>
          <w:sz w:val="22"/>
          <w:szCs w:val="22"/>
        </w:rPr>
        <w:t>…………………….…………………….. (</w:t>
      </w:r>
      <w:r w:rsidRPr="006C6177">
        <w:rPr>
          <w:i/>
          <w:sz w:val="22"/>
          <w:szCs w:val="22"/>
        </w:rPr>
        <w:t>imię i nazwisko osoby podpisującej</w:t>
      </w:r>
      <w:r w:rsidRPr="006C6177">
        <w:rPr>
          <w:sz w:val="22"/>
          <w:szCs w:val="22"/>
        </w:rPr>
        <w:t>)</w:t>
      </w:r>
    </w:p>
    <w:p w14:paraId="36011DC4" w14:textId="77777777" w:rsidR="0036655B" w:rsidRPr="006C6177" w:rsidRDefault="0036655B" w:rsidP="00CD7F75">
      <w:pPr>
        <w:jc w:val="both"/>
        <w:rPr>
          <w:i/>
          <w:sz w:val="22"/>
          <w:szCs w:val="22"/>
        </w:rPr>
      </w:pPr>
      <w:r w:rsidRPr="006C6177">
        <w:rPr>
          <w:sz w:val="22"/>
          <w:szCs w:val="22"/>
        </w:rPr>
        <w:t>……………………………………….….. (</w:t>
      </w:r>
      <w:r w:rsidRPr="006C6177">
        <w:rPr>
          <w:i/>
          <w:sz w:val="22"/>
          <w:szCs w:val="22"/>
        </w:rPr>
        <w:t>imię i nazwisko osoby podpisującej)</w:t>
      </w:r>
    </w:p>
    <w:p w14:paraId="63DFAB7D" w14:textId="77777777" w:rsidR="0036655B" w:rsidRPr="006C6177" w:rsidRDefault="0036655B" w:rsidP="00CD7F75">
      <w:pPr>
        <w:jc w:val="both"/>
        <w:rPr>
          <w:sz w:val="22"/>
          <w:szCs w:val="22"/>
        </w:rPr>
      </w:pPr>
    </w:p>
    <w:p w14:paraId="16C2B899" w14:textId="77777777" w:rsidR="0036655B" w:rsidRPr="006C6177" w:rsidRDefault="0036655B" w:rsidP="00CD7F75">
      <w:pPr>
        <w:jc w:val="both"/>
        <w:rPr>
          <w:sz w:val="22"/>
          <w:szCs w:val="22"/>
        </w:rPr>
      </w:pPr>
      <w:r w:rsidRPr="006C6177">
        <w:rPr>
          <w:sz w:val="22"/>
          <w:szCs w:val="22"/>
        </w:rPr>
        <w:t>Oświadczając, iż jesteśmy osobami odpowiednio umocowanymi do niniejszej czynności działając w imieniu ………………………………………….………………………. (</w:t>
      </w:r>
      <w:r w:rsidRPr="006C6177">
        <w:rPr>
          <w:i/>
          <w:sz w:val="22"/>
          <w:szCs w:val="22"/>
        </w:rPr>
        <w:t>wpisać nazwę podmiotu udostępniającego</w:t>
      </w:r>
      <w:r w:rsidRPr="006C6177">
        <w:rPr>
          <w:sz w:val="22"/>
          <w:szCs w:val="22"/>
        </w:rPr>
        <w:t>) z siedzibą w ………………………. (</w:t>
      </w:r>
      <w:r w:rsidRPr="006C6177">
        <w:rPr>
          <w:i/>
          <w:sz w:val="22"/>
          <w:szCs w:val="22"/>
        </w:rPr>
        <w:t>wpisać adres podmiotu udostępniającego</w:t>
      </w:r>
      <w:r w:rsidRPr="006C6177">
        <w:rPr>
          <w:sz w:val="22"/>
          <w:szCs w:val="22"/>
        </w:rPr>
        <w:t>) zobowiązujemy się do:</w:t>
      </w:r>
    </w:p>
    <w:p w14:paraId="4730856C" w14:textId="77777777" w:rsidR="0036655B" w:rsidRPr="006C6177" w:rsidRDefault="0036655B" w:rsidP="00CD7F75">
      <w:pPr>
        <w:jc w:val="both"/>
        <w:rPr>
          <w:sz w:val="22"/>
          <w:szCs w:val="22"/>
        </w:rPr>
      </w:pPr>
      <w:r w:rsidRPr="006C6177">
        <w:rPr>
          <w:sz w:val="22"/>
          <w:szCs w:val="22"/>
        </w:rPr>
        <w:t>udostępnienia ………………. (</w:t>
      </w:r>
      <w:r w:rsidRPr="006C6177">
        <w:rPr>
          <w:i/>
          <w:sz w:val="22"/>
          <w:szCs w:val="22"/>
        </w:rPr>
        <w:t>wpisać komu</w:t>
      </w:r>
      <w:r w:rsidRPr="006C6177">
        <w:rPr>
          <w:sz w:val="22"/>
          <w:szCs w:val="22"/>
        </w:rPr>
        <w:t>) z siedzibą w ……………, zwanemu dalej Wykonawcą, posiadanych przez nas zasobów niezbędnych do realizacji zamówienia.</w:t>
      </w:r>
    </w:p>
    <w:p w14:paraId="2B7B50C9" w14:textId="77777777" w:rsidR="0036655B" w:rsidRPr="006C6177" w:rsidRDefault="0036655B" w:rsidP="00CD7F75">
      <w:pPr>
        <w:jc w:val="both"/>
        <w:rPr>
          <w:sz w:val="22"/>
          <w:szCs w:val="22"/>
        </w:rPr>
      </w:pPr>
    </w:p>
    <w:p w14:paraId="34D6EC9D" w14:textId="77777777" w:rsidR="0036655B" w:rsidRPr="006C6177" w:rsidRDefault="0036655B" w:rsidP="00720725">
      <w:pPr>
        <w:numPr>
          <w:ilvl w:val="0"/>
          <w:numId w:val="98"/>
        </w:numPr>
        <w:jc w:val="both"/>
        <w:rPr>
          <w:sz w:val="22"/>
          <w:szCs w:val="22"/>
        </w:rPr>
      </w:pPr>
      <w:r w:rsidRPr="006C6177">
        <w:rPr>
          <w:sz w:val="22"/>
          <w:szCs w:val="22"/>
        </w:rPr>
        <w:t>Zakres zasobów, jakie udostępniamy wykonawcy:</w:t>
      </w:r>
    </w:p>
    <w:p w14:paraId="3440025A" w14:textId="77777777" w:rsidR="0036655B" w:rsidRPr="006C6177" w:rsidRDefault="0036655B" w:rsidP="00CD7F75">
      <w:pPr>
        <w:ind w:left="360"/>
        <w:jc w:val="both"/>
        <w:rPr>
          <w:sz w:val="22"/>
          <w:szCs w:val="22"/>
        </w:rPr>
      </w:pPr>
    </w:p>
    <w:p w14:paraId="16A6FCD5" w14:textId="77777777" w:rsidR="0036655B" w:rsidRPr="006C6177" w:rsidRDefault="0036655B" w:rsidP="00720725">
      <w:pPr>
        <w:numPr>
          <w:ilvl w:val="1"/>
          <w:numId w:val="98"/>
        </w:numPr>
        <w:jc w:val="both"/>
        <w:rPr>
          <w:sz w:val="22"/>
          <w:szCs w:val="22"/>
        </w:rPr>
      </w:pPr>
      <w:r w:rsidRPr="006C6177">
        <w:rPr>
          <w:sz w:val="22"/>
          <w:szCs w:val="22"/>
        </w:rPr>
        <w:t>w zakresie zdolności technicznej lub zawodowej:</w:t>
      </w:r>
    </w:p>
    <w:p w14:paraId="1F3E2B75" w14:textId="77777777" w:rsidR="0036655B" w:rsidRPr="006C6177" w:rsidRDefault="0036655B" w:rsidP="00CD7F75">
      <w:pPr>
        <w:ind w:left="360"/>
        <w:jc w:val="both"/>
        <w:rPr>
          <w:sz w:val="22"/>
          <w:szCs w:val="22"/>
        </w:rPr>
      </w:pPr>
    </w:p>
    <w:p w14:paraId="2F15E432" w14:textId="77777777" w:rsidR="0036655B" w:rsidRPr="006C6177" w:rsidRDefault="0036655B" w:rsidP="00CD7F75">
      <w:pPr>
        <w:ind w:left="720"/>
        <w:jc w:val="both"/>
        <w:rPr>
          <w:sz w:val="22"/>
          <w:szCs w:val="22"/>
        </w:rPr>
      </w:pPr>
      <w:r w:rsidRPr="006C6177">
        <w:rPr>
          <w:sz w:val="22"/>
          <w:szCs w:val="22"/>
        </w:rPr>
        <w:t>…………………………………………………………………………………………</w:t>
      </w:r>
      <w:r w:rsidR="006C6177">
        <w:rPr>
          <w:sz w:val="22"/>
          <w:szCs w:val="22"/>
        </w:rPr>
        <w:t>…..</w:t>
      </w:r>
      <w:r w:rsidRPr="006C6177">
        <w:rPr>
          <w:sz w:val="22"/>
          <w:szCs w:val="22"/>
        </w:rPr>
        <w:t>……</w:t>
      </w:r>
    </w:p>
    <w:p w14:paraId="75E030F2" w14:textId="77777777" w:rsidR="0036655B" w:rsidRPr="006C6177" w:rsidRDefault="006C6177" w:rsidP="00CD7F75">
      <w:pPr>
        <w:ind w:left="1080"/>
        <w:jc w:val="both"/>
        <w:rPr>
          <w:sz w:val="22"/>
          <w:szCs w:val="22"/>
        </w:rPr>
      </w:pPr>
      <w:r>
        <w:rPr>
          <w:sz w:val="22"/>
          <w:szCs w:val="22"/>
        </w:rPr>
        <w:t xml:space="preserve">              </w:t>
      </w:r>
      <w:r w:rsidR="0036655B" w:rsidRPr="006C6177">
        <w:rPr>
          <w:sz w:val="22"/>
          <w:szCs w:val="22"/>
        </w:rPr>
        <w:t>(</w:t>
      </w:r>
      <w:r w:rsidR="0036655B" w:rsidRPr="006C6177">
        <w:rPr>
          <w:i/>
          <w:sz w:val="22"/>
          <w:szCs w:val="22"/>
        </w:rPr>
        <w:t>należy wyspecyfikować udostępniane zasoby</w:t>
      </w:r>
      <w:r w:rsidR="0036655B" w:rsidRPr="006C6177">
        <w:rPr>
          <w:sz w:val="22"/>
          <w:szCs w:val="22"/>
        </w:rPr>
        <w:t>)</w:t>
      </w:r>
    </w:p>
    <w:p w14:paraId="34C2AB80" w14:textId="77777777" w:rsidR="0036655B" w:rsidRPr="006C6177" w:rsidRDefault="0036655B" w:rsidP="00CD7F75">
      <w:pPr>
        <w:ind w:left="1080"/>
        <w:jc w:val="both"/>
        <w:rPr>
          <w:sz w:val="22"/>
          <w:szCs w:val="22"/>
        </w:rPr>
      </w:pPr>
    </w:p>
    <w:p w14:paraId="2B3A2372" w14:textId="77777777" w:rsidR="0036655B" w:rsidRPr="006C6177" w:rsidRDefault="0036655B" w:rsidP="00CD7F75">
      <w:pPr>
        <w:jc w:val="both"/>
        <w:rPr>
          <w:sz w:val="22"/>
          <w:szCs w:val="22"/>
        </w:rPr>
      </w:pPr>
    </w:p>
    <w:p w14:paraId="706E8D00" w14:textId="77777777" w:rsidR="00AB3B68" w:rsidRPr="006C6177" w:rsidRDefault="00AB3B68" w:rsidP="00720725">
      <w:pPr>
        <w:numPr>
          <w:ilvl w:val="0"/>
          <w:numId w:val="98"/>
        </w:numPr>
        <w:spacing w:line="312" w:lineRule="auto"/>
        <w:jc w:val="both"/>
        <w:rPr>
          <w:sz w:val="22"/>
          <w:szCs w:val="22"/>
        </w:rPr>
      </w:pPr>
      <w:r w:rsidRPr="006C6177">
        <w:rPr>
          <w:sz w:val="22"/>
          <w:szCs w:val="22"/>
        </w:rPr>
        <w:t>Sposób wykorzystania zasobów przy wykonywaniu zamówienia:</w:t>
      </w:r>
    </w:p>
    <w:p w14:paraId="5C2428DE" w14:textId="77777777" w:rsidR="00AB3B68" w:rsidRPr="006C6177" w:rsidRDefault="00AB3B68" w:rsidP="00AB3B68">
      <w:pPr>
        <w:spacing w:line="312" w:lineRule="auto"/>
        <w:ind w:left="360"/>
        <w:jc w:val="both"/>
        <w:rPr>
          <w:sz w:val="22"/>
          <w:szCs w:val="22"/>
        </w:rPr>
      </w:pPr>
      <w:r w:rsidRPr="006C6177">
        <w:rPr>
          <w:sz w:val="22"/>
          <w:szCs w:val="22"/>
        </w:rPr>
        <w:t>………………………………………………………………………………………………………………………………………………………………………………………………………</w:t>
      </w:r>
      <w:r w:rsidR="006C6177">
        <w:rPr>
          <w:sz w:val="22"/>
          <w:szCs w:val="22"/>
        </w:rPr>
        <w:t>….</w:t>
      </w:r>
      <w:r w:rsidRPr="006C6177">
        <w:rPr>
          <w:sz w:val="22"/>
          <w:szCs w:val="22"/>
        </w:rPr>
        <w:t>………</w:t>
      </w:r>
    </w:p>
    <w:p w14:paraId="7240ADD4" w14:textId="77777777" w:rsidR="00AB3B68" w:rsidRPr="006C6177" w:rsidRDefault="00AB3B68" w:rsidP="00720725">
      <w:pPr>
        <w:numPr>
          <w:ilvl w:val="0"/>
          <w:numId w:val="98"/>
        </w:numPr>
        <w:spacing w:line="312" w:lineRule="auto"/>
        <w:jc w:val="both"/>
        <w:rPr>
          <w:sz w:val="22"/>
          <w:szCs w:val="22"/>
        </w:rPr>
      </w:pPr>
      <w:r w:rsidRPr="006C6177">
        <w:rPr>
          <w:sz w:val="22"/>
          <w:szCs w:val="22"/>
        </w:rPr>
        <w:t>Zakres i okres naszego udziału przy wykonywaniu zamówienia:</w:t>
      </w:r>
    </w:p>
    <w:p w14:paraId="36598E69" w14:textId="77777777" w:rsidR="00AB3B68" w:rsidRPr="006C6177" w:rsidRDefault="00AB3B68" w:rsidP="00AB3B68">
      <w:pPr>
        <w:spacing w:line="312" w:lineRule="auto"/>
        <w:ind w:left="360"/>
        <w:contextualSpacing/>
        <w:jc w:val="both"/>
        <w:rPr>
          <w:sz w:val="22"/>
          <w:szCs w:val="22"/>
        </w:rPr>
      </w:pPr>
      <w:r w:rsidRPr="006C6177">
        <w:rPr>
          <w:sz w:val="22"/>
          <w:szCs w:val="22"/>
        </w:rPr>
        <w:t>……………………………………………………………………………………………………………………………………………………………………………………………………………</w:t>
      </w:r>
      <w:r w:rsidR="006C6177">
        <w:rPr>
          <w:sz w:val="22"/>
          <w:szCs w:val="22"/>
        </w:rPr>
        <w:t>….</w:t>
      </w:r>
      <w:r w:rsidRPr="006C6177">
        <w:rPr>
          <w:sz w:val="22"/>
          <w:szCs w:val="22"/>
        </w:rPr>
        <w:t>…</w:t>
      </w:r>
    </w:p>
    <w:p w14:paraId="24B9174E" w14:textId="77777777" w:rsidR="00AB3B68" w:rsidRPr="006C6177" w:rsidRDefault="00AB3B68" w:rsidP="006C6177">
      <w:pPr>
        <w:tabs>
          <w:tab w:val="left" w:pos="426"/>
          <w:tab w:val="left" w:pos="709"/>
        </w:tabs>
        <w:spacing w:line="312" w:lineRule="auto"/>
        <w:jc w:val="both"/>
        <w:rPr>
          <w:sz w:val="22"/>
          <w:szCs w:val="22"/>
        </w:rPr>
      </w:pPr>
      <w:r w:rsidRPr="006C6177">
        <w:rPr>
          <w:sz w:val="22"/>
          <w:szCs w:val="22"/>
        </w:rPr>
        <w:t xml:space="preserve">4) </w:t>
      </w:r>
      <w:r w:rsidR="006C6177">
        <w:rPr>
          <w:sz w:val="22"/>
          <w:szCs w:val="22"/>
        </w:rPr>
        <w:t xml:space="preserve">  </w:t>
      </w:r>
      <w:r w:rsidRPr="006C6177">
        <w:rPr>
          <w:sz w:val="22"/>
          <w:szCs w:val="22"/>
        </w:rPr>
        <w:t>Zrealizujemy następujące usługi wchodzące z zakres przedmiotu zamówienia:</w:t>
      </w:r>
    </w:p>
    <w:p w14:paraId="6BBFD7E9" w14:textId="77777777" w:rsidR="0036655B" w:rsidRPr="006C6177" w:rsidRDefault="00AB3B68" w:rsidP="006C6177">
      <w:pPr>
        <w:ind w:left="426"/>
        <w:jc w:val="both"/>
        <w:rPr>
          <w:sz w:val="22"/>
          <w:szCs w:val="22"/>
        </w:rPr>
      </w:pPr>
      <w:r w:rsidRPr="006C6177">
        <w:rPr>
          <w:sz w:val="22"/>
          <w:szCs w:val="22"/>
        </w:rPr>
        <w:t>………………………………………………………………………………………………………</w:t>
      </w:r>
      <w:r w:rsidR="006C6177">
        <w:rPr>
          <w:sz w:val="22"/>
          <w:szCs w:val="22"/>
        </w:rPr>
        <w:t xml:space="preserve">   </w:t>
      </w:r>
      <w:r w:rsidRPr="006C6177">
        <w:rPr>
          <w:sz w:val="22"/>
          <w:szCs w:val="22"/>
        </w:rPr>
        <w:t>………………………………………………………………………………………………………</w:t>
      </w:r>
    </w:p>
    <w:p w14:paraId="39CAF7E9" w14:textId="77777777" w:rsidR="0036655B" w:rsidRPr="006C6177" w:rsidRDefault="0036655B" w:rsidP="00CD7F75">
      <w:pPr>
        <w:jc w:val="both"/>
        <w:rPr>
          <w:sz w:val="22"/>
          <w:szCs w:val="22"/>
        </w:rPr>
      </w:pPr>
    </w:p>
    <w:p w14:paraId="3A957FA2" w14:textId="2B7D7C55" w:rsidR="0036655B" w:rsidRPr="006C6177" w:rsidRDefault="0036655B" w:rsidP="00CD7F75">
      <w:pPr>
        <w:jc w:val="both"/>
        <w:rPr>
          <w:sz w:val="22"/>
          <w:szCs w:val="22"/>
        </w:rPr>
      </w:pPr>
      <w:r w:rsidRPr="006C6177">
        <w:rPr>
          <w:sz w:val="22"/>
          <w:szCs w:val="22"/>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144E4977" w14:textId="77777777" w:rsidR="0036655B" w:rsidRPr="006C6177" w:rsidRDefault="0036655B" w:rsidP="00CD7F75">
      <w:pPr>
        <w:jc w:val="both"/>
        <w:rPr>
          <w:sz w:val="22"/>
          <w:szCs w:val="22"/>
        </w:rPr>
      </w:pPr>
    </w:p>
    <w:p w14:paraId="1A650504" w14:textId="77777777" w:rsidR="0036655B" w:rsidRPr="006C6177" w:rsidRDefault="0036655B" w:rsidP="00CD7F75">
      <w:pPr>
        <w:jc w:val="both"/>
        <w:rPr>
          <w:sz w:val="22"/>
          <w:szCs w:val="22"/>
        </w:rPr>
      </w:pPr>
    </w:p>
    <w:p w14:paraId="307E396E" w14:textId="77777777" w:rsidR="0036655B" w:rsidRPr="006C6177" w:rsidRDefault="0036655B" w:rsidP="00CD7F75">
      <w:pPr>
        <w:tabs>
          <w:tab w:val="left" w:pos="851"/>
        </w:tabs>
        <w:rPr>
          <w:bCs/>
          <w:sz w:val="22"/>
          <w:szCs w:val="22"/>
        </w:rPr>
      </w:pPr>
    </w:p>
    <w:p w14:paraId="756DF5AB" w14:textId="77777777" w:rsidR="0036655B" w:rsidRPr="006C6177" w:rsidRDefault="0036655B" w:rsidP="00CD7F75">
      <w:pPr>
        <w:tabs>
          <w:tab w:val="left" w:pos="851"/>
        </w:tabs>
        <w:rPr>
          <w:bCs/>
          <w:sz w:val="22"/>
          <w:szCs w:val="22"/>
        </w:rPr>
      </w:pPr>
    </w:p>
    <w:p w14:paraId="70765D00" w14:textId="77777777" w:rsidR="0036655B" w:rsidRDefault="0036655B" w:rsidP="00CD7F75">
      <w:pPr>
        <w:ind w:left="4395"/>
        <w:jc w:val="center"/>
        <w:rPr>
          <w:i/>
          <w:iCs/>
          <w:sz w:val="22"/>
          <w:szCs w:val="22"/>
        </w:rPr>
      </w:pPr>
    </w:p>
    <w:p w14:paraId="0017E06C" w14:textId="77777777" w:rsidR="00A25D1E" w:rsidRDefault="00A25D1E" w:rsidP="00CD7F75">
      <w:pPr>
        <w:ind w:left="4395"/>
        <w:jc w:val="center"/>
        <w:rPr>
          <w:i/>
          <w:iCs/>
          <w:sz w:val="22"/>
          <w:szCs w:val="22"/>
        </w:rPr>
      </w:pPr>
    </w:p>
    <w:p w14:paraId="7A6580A0" w14:textId="77777777" w:rsidR="00487A34" w:rsidRDefault="00487A34" w:rsidP="00CD7F75">
      <w:pPr>
        <w:ind w:left="4395"/>
        <w:jc w:val="center"/>
        <w:rPr>
          <w:i/>
          <w:iCs/>
          <w:sz w:val="22"/>
          <w:szCs w:val="22"/>
        </w:rPr>
      </w:pPr>
    </w:p>
    <w:p w14:paraId="7BC4D20E" w14:textId="77777777" w:rsidR="00487A34" w:rsidRDefault="00487A34" w:rsidP="00CD7F75">
      <w:pPr>
        <w:ind w:left="4395"/>
        <w:jc w:val="center"/>
        <w:rPr>
          <w:i/>
          <w:iCs/>
          <w:sz w:val="22"/>
          <w:szCs w:val="22"/>
        </w:rPr>
      </w:pPr>
    </w:p>
    <w:p w14:paraId="0F9C2574" w14:textId="77777777" w:rsidR="00A25D1E" w:rsidRDefault="00A25D1E" w:rsidP="00CD7F75">
      <w:pPr>
        <w:ind w:left="4395"/>
        <w:jc w:val="center"/>
        <w:rPr>
          <w:i/>
          <w:iCs/>
          <w:sz w:val="22"/>
          <w:szCs w:val="22"/>
        </w:rPr>
      </w:pPr>
    </w:p>
    <w:p w14:paraId="0E3742CD" w14:textId="77777777" w:rsidR="00A25D1E" w:rsidRPr="00F44B06" w:rsidRDefault="00A25D1E" w:rsidP="00CD7F75">
      <w:pPr>
        <w:ind w:left="4395"/>
        <w:jc w:val="center"/>
        <w:rPr>
          <w:i/>
          <w:iCs/>
          <w:sz w:val="18"/>
          <w:szCs w:val="18"/>
        </w:rPr>
      </w:pPr>
    </w:p>
    <w:p w14:paraId="07DACD41" w14:textId="77777777" w:rsidR="0036655B" w:rsidRDefault="0036655B" w:rsidP="00CD7F75">
      <w:pPr>
        <w:rPr>
          <w:b/>
          <w:bCs/>
          <w:sz w:val="18"/>
          <w:szCs w:val="18"/>
        </w:rPr>
      </w:pPr>
    </w:p>
    <w:p w14:paraId="644265CE" w14:textId="77777777" w:rsidR="007A7D46" w:rsidRPr="00F44B06" w:rsidRDefault="007A7D46" w:rsidP="00CD7F75">
      <w:pPr>
        <w:rPr>
          <w:b/>
          <w:bCs/>
          <w:sz w:val="18"/>
          <w:szCs w:val="18"/>
        </w:rPr>
      </w:pPr>
    </w:p>
    <w:p w14:paraId="7000DAA7" w14:textId="77777777" w:rsidR="00707CAF" w:rsidRPr="006C6177" w:rsidRDefault="00707CAF"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71" w:name="_Toc65677237"/>
      <w:bookmarkStart w:id="72" w:name="_Toc198029864"/>
      <w:r w:rsidRPr="006C6177">
        <w:rPr>
          <w:rFonts w:ascii="Times New Roman" w:hAnsi="Times New Roman" w:cs="Times New Roman"/>
          <w:color w:val="auto"/>
          <w:sz w:val="24"/>
          <w:szCs w:val="24"/>
        </w:rPr>
        <w:lastRenderedPageBreak/>
        <w:t>Załącznik nr 3.4 do SWZ „Oświadczenie o kategorii przedsiębiorstwa”</w:t>
      </w:r>
      <w:bookmarkStart w:id="73" w:name="_Hlk65669276"/>
      <w:bookmarkEnd w:id="71"/>
      <w:bookmarkEnd w:id="72"/>
    </w:p>
    <w:p w14:paraId="6BD120AB" w14:textId="77777777" w:rsidR="00DA5A81" w:rsidRPr="00F44B06" w:rsidRDefault="00DA5A81" w:rsidP="00CD7F75">
      <w:pPr>
        <w:tabs>
          <w:tab w:val="left" w:pos="851"/>
        </w:tabs>
        <w:rPr>
          <w:b/>
          <w:bCs/>
          <w:sz w:val="18"/>
          <w:szCs w:val="18"/>
          <w:highlight w:val="cyan"/>
        </w:rPr>
      </w:pPr>
    </w:p>
    <w:p w14:paraId="50DF1E75" w14:textId="77777777" w:rsidR="00DA5A81" w:rsidRPr="00F44B06" w:rsidRDefault="00DA5A81" w:rsidP="00CD7F75">
      <w:pPr>
        <w:jc w:val="center"/>
        <w:rPr>
          <w:b/>
          <w:sz w:val="18"/>
          <w:szCs w:val="18"/>
          <w:highlight w:val="cyan"/>
        </w:rPr>
      </w:pPr>
    </w:p>
    <w:p w14:paraId="1AA03C5B" w14:textId="77777777" w:rsidR="0031247D" w:rsidRPr="00F44B06" w:rsidRDefault="0031247D" w:rsidP="00CD7F75">
      <w:pPr>
        <w:tabs>
          <w:tab w:val="left" w:pos="851"/>
        </w:tabs>
        <w:jc w:val="center"/>
        <w:rPr>
          <w:b/>
          <w:bCs/>
          <w:sz w:val="18"/>
          <w:szCs w:val="18"/>
        </w:rPr>
      </w:pPr>
    </w:p>
    <w:p w14:paraId="10383E56" w14:textId="77777777" w:rsidR="0031247D" w:rsidRPr="00F44B06" w:rsidRDefault="0031247D" w:rsidP="00CD7F75">
      <w:pPr>
        <w:tabs>
          <w:tab w:val="left" w:pos="851"/>
        </w:tabs>
        <w:rPr>
          <w:b/>
          <w:bCs/>
          <w:sz w:val="18"/>
          <w:szCs w:val="18"/>
        </w:rPr>
      </w:pPr>
    </w:p>
    <w:p w14:paraId="58BC2376" w14:textId="77777777" w:rsidR="00DA5A81" w:rsidRPr="006C6177" w:rsidRDefault="00DA5A81" w:rsidP="00CD7F75">
      <w:pPr>
        <w:jc w:val="center"/>
        <w:rPr>
          <w:b/>
          <w:bCs/>
          <w:smallCaps/>
          <w:sz w:val="22"/>
          <w:szCs w:val="22"/>
        </w:rPr>
      </w:pPr>
      <w:r w:rsidRPr="006C6177">
        <w:rPr>
          <w:b/>
          <w:bCs/>
          <w:smallCaps/>
          <w:sz w:val="22"/>
          <w:szCs w:val="22"/>
        </w:rPr>
        <w:t>Oświadczenie</w:t>
      </w:r>
    </w:p>
    <w:p w14:paraId="44A944E0" w14:textId="77777777" w:rsidR="00DA5A81" w:rsidRPr="006C6177" w:rsidRDefault="00DA5A81" w:rsidP="00CD7F75">
      <w:pPr>
        <w:jc w:val="center"/>
        <w:rPr>
          <w:b/>
          <w:bCs/>
          <w:smallCaps/>
          <w:sz w:val="22"/>
          <w:szCs w:val="22"/>
        </w:rPr>
      </w:pPr>
      <w:r w:rsidRPr="006C6177">
        <w:rPr>
          <w:b/>
          <w:bCs/>
          <w:smallCaps/>
          <w:sz w:val="22"/>
          <w:szCs w:val="22"/>
        </w:rPr>
        <w:t>o kategorii przedsiębiorstwa wynikająca z obowiązku art. 81 UPZP</w:t>
      </w:r>
    </w:p>
    <w:p w14:paraId="2CC42B81" w14:textId="77777777" w:rsidR="0031247D" w:rsidRPr="006C6177" w:rsidRDefault="0031247D" w:rsidP="00CD7F75">
      <w:pPr>
        <w:tabs>
          <w:tab w:val="left" w:pos="851"/>
        </w:tabs>
        <w:jc w:val="center"/>
        <w:rPr>
          <w:b/>
          <w:bCs/>
          <w:sz w:val="22"/>
          <w:szCs w:val="22"/>
        </w:rPr>
      </w:pPr>
    </w:p>
    <w:p w14:paraId="7CC5BD71" w14:textId="77777777" w:rsidR="00DA5A81" w:rsidRPr="006C6177" w:rsidRDefault="00DA5A81" w:rsidP="00CD7F75">
      <w:pPr>
        <w:pStyle w:val="Akapitzlist"/>
        <w:ind w:left="567"/>
        <w:jc w:val="both"/>
        <w:rPr>
          <w:b/>
          <w:bCs/>
          <w:sz w:val="22"/>
          <w:szCs w:val="22"/>
        </w:rPr>
      </w:pPr>
      <w:r w:rsidRPr="006C6177">
        <w:rPr>
          <w:b/>
          <w:bCs/>
          <w:sz w:val="22"/>
          <w:szCs w:val="22"/>
        </w:rPr>
        <w:t xml:space="preserve">Oświadczam, że </w:t>
      </w:r>
      <w:r w:rsidRPr="006C6177">
        <w:rPr>
          <w:sz w:val="22"/>
          <w:szCs w:val="22"/>
        </w:rPr>
        <w:t>kwalifikujemy się do kategorii (odpowiednio zaznaczyć)</w:t>
      </w:r>
      <w:r w:rsidRPr="006C6177">
        <w:rPr>
          <w:b/>
          <w:bCs/>
          <w:sz w:val="22"/>
          <w:szCs w:val="22"/>
        </w:rPr>
        <w:t xml:space="preserve">: </w:t>
      </w:r>
    </w:p>
    <w:p w14:paraId="49018020" w14:textId="77777777" w:rsidR="00DA5A81" w:rsidRPr="006C6177" w:rsidRDefault="00DA5A81" w:rsidP="00CD7F75">
      <w:pPr>
        <w:pStyle w:val="Akapitzlist"/>
        <w:ind w:left="567"/>
        <w:jc w:val="both"/>
        <w:rPr>
          <w:b/>
          <w:bCs/>
          <w:sz w:val="22"/>
          <w:szCs w:val="22"/>
        </w:rPr>
      </w:pPr>
    </w:p>
    <w:p w14:paraId="599D3100" w14:textId="77777777" w:rsidR="00DA5A81" w:rsidRPr="006C6177" w:rsidRDefault="00DA5A81" w:rsidP="00225155">
      <w:pPr>
        <w:spacing w:line="360" w:lineRule="auto"/>
        <w:ind w:left="709"/>
        <w:rPr>
          <w:sz w:val="22"/>
          <w:szCs w:val="22"/>
        </w:rPr>
      </w:pPr>
      <w:r w:rsidRPr="006C6177">
        <w:rPr>
          <w:sz w:val="22"/>
          <w:szCs w:val="22"/>
        </w:rPr>
        <w:t> - mikroprzedsi</w:t>
      </w:r>
      <w:r w:rsidR="00F87482" w:rsidRPr="006C6177">
        <w:rPr>
          <w:sz w:val="22"/>
          <w:szCs w:val="22"/>
        </w:rPr>
        <w:t>ę</w:t>
      </w:r>
      <w:r w:rsidRPr="006C6177">
        <w:rPr>
          <w:sz w:val="22"/>
          <w:szCs w:val="22"/>
        </w:rPr>
        <w:t>bio</w:t>
      </w:r>
      <w:r w:rsidR="005827A1" w:rsidRPr="006C6177">
        <w:rPr>
          <w:sz w:val="22"/>
          <w:szCs w:val="22"/>
        </w:rPr>
        <w:t>r</w:t>
      </w:r>
      <w:r w:rsidRPr="006C6177">
        <w:rPr>
          <w:sz w:val="22"/>
          <w:szCs w:val="22"/>
        </w:rPr>
        <w:t>stwo</w:t>
      </w:r>
    </w:p>
    <w:p w14:paraId="7E6DC3FC" w14:textId="77777777" w:rsidR="00DA5A81" w:rsidRPr="006C6177" w:rsidRDefault="00DA5A81" w:rsidP="00225155">
      <w:pPr>
        <w:spacing w:line="360" w:lineRule="auto"/>
        <w:ind w:left="709"/>
        <w:rPr>
          <w:sz w:val="22"/>
          <w:szCs w:val="22"/>
        </w:rPr>
      </w:pPr>
      <w:r w:rsidRPr="006C6177">
        <w:rPr>
          <w:sz w:val="22"/>
          <w:szCs w:val="22"/>
        </w:rPr>
        <w:t> - małe przedsiębiorstwo</w:t>
      </w:r>
    </w:p>
    <w:p w14:paraId="54048578" w14:textId="77777777" w:rsidR="00DA5A81" w:rsidRPr="006C6177" w:rsidRDefault="00DA5A81" w:rsidP="00225155">
      <w:pPr>
        <w:spacing w:line="360" w:lineRule="auto"/>
        <w:ind w:left="709"/>
        <w:rPr>
          <w:sz w:val="22"/>
          <w:szCs w:val="22"/>
        </w:rPr>
      </w:pPr>
      <w:r w:rsidRPr="006C6177">
        <w:rPr>
          <w:sz w:val="22"/>
          <w:szCs w:val="22"/>
        </w:rPr>
        <w:t> - średnie przedsi</w:t>
      </w:r>
      <w:r w:rsidR="005827A1" w:rsidRPr="006C6177">
        <w:rPr>
          <w:sz w:val="22"/>
          <w:szCs w:val="22"/>
        </w:rPr>
        <w:t>ę</w:t>
      </w:r>
      <w:r w:rsidRPr="006C6177">
        <w:rPr>
          <w:sz w:val="22"/>
          <w:szCs w:val="22"/>
        </w:rPr>
        <w:t>biorstwo</w:t>
      </w:r>
    </w:p>
    <w:p w14:paraId="4C812E3A" w14:textId="77777777" w:rsidR="00DA5A81" w:rsidRDefault="00DA5A81" w:rsidP="00225155">
      <w:pPr>
        <w:spacing w:line="360" w:lineRule="auto"/>
        <w:ind w:left="709"/>
        <w:rPr>
          <w:sz w:val="22"/>
          <w:szCs w:val="22"/>
        </w:rPr>
      </w:pPr>
      <w:r w:rsidRPr="006C6177">
        <w:rPr>
          <w:sz w:val="22"/>
          <w:szCs w:val="22"/>
        </w:rPr>
        <w:t> - duże przedsi</w:t>
      </w:r>
      <w:r w:rsidR="005827A1" w:rsidRPr="006C6177">
        <w:rPr>
          <w:sz w:val="22"/>
          <w:szCs w:val="22"/>
        </w:rPr>
        <w:t>ę</w:t>
      </w:r>
      <w:r w:rsidRPr="006C6177">
        <w:rPr>
          <w:sz w:val="22"/>
          <w:szCs w:val="22"/>
        </w:rPr>
        <w:t>biorstwo</w:t>
      </w:r>
    </w:p>
    <w:p w14:paraId="0A23BCAF" w14:textId="77777777" w:rsidR="00FD2858" w:rsidRPr="00687AF5" w:rsidRDefault="00FD2858" w:rsidP="00FD2858">
      <w:pPr>
        <w:spacing w:line="360" w:lineRule="auto"/>
        <w:ind w:left="709"/>
        <w:rPr>
          <w:sz w:val="22"/>
          <w:szCs w:val="22"/>
        </w:rPr>
      </w:pPr>
      <w:r w:rsidRPr="00350F8F">
        <w:rPr>
          <w:sz w:val="22"/>
          <w:szCs w:val="22"/>
        </w:rPr>
        <w:t> - jednoosobowa działalność gospodarcza</w:t>
      </w:r>
    </w:p>
    <w:p w14:paraId="6507B1A7" w14:textId="77777777" w:rsidR="00DA5A81" w:rsidRPr="006C6177" w:rsidRDefault="00DA5A81" w:rsidP="00225155">
      <w:pPr>
        <w:spacing w:line="360" w:lineRule="auto"/>
        <w:ind w:left="709"/>
        <w:rPr>
          <w:sz w:val="22"/>
          <w:szCs w:val="22"/>
        </w:rPr>
      </w:pPr>
      <w:r w:rsidRPr="006C6177">
        <w:rPr>
          <w:sz w:val="22"/>
          <w:szCs w:val="22"/>
        </w:rPr>
        <w:t> - inny rodzaj</w:t>
      </w:r>
    </w:p>
    <w:p w14:paraId="733748DA" w14:textId="77777777" w:rsidR="00DA5A81" w:rsidRPr="006C6177" w:rsidRDefault="00DA5A81" w:rsidP="00225155">
      <w:pPr>
        <w:spacing w:line="360" w:lineRule="auto"/>
        <w:rPr>
          <w:color w:val="1F497D"/>
          <w:sz w:val="22"/>
          <w:szCs w:val="22"/>
        </w:rPr>
      </w:pPr>
    </w:p>
    <w:p w14:paraId="2AF2D6B2" w14:textId="77777777" w:rsidR="00DA5A81" w:rsidRPr="006C6177" w:rsidRDefault="00DA5A81" w:rsidP="00225155">
      <w:pPr>
        <w:spacing w:line="360" w:lineRule="auto"/>
        <w:ind w:left="4395"/>
        <w:jc w:val="center"/>
        <w:rPr>
          <w:bCs/>
          <w:sz w:val="22"/>
          <w:szCs w:val="22"/>
        </w:rPr>
      </w:pPr>
    </w:p>
    <w:p w14:paraId="41233C1D" w14:textId="77777777" w:rsidR="00DA5A81" w:rsidRPr="006C6177" w:rsidRDefault="00DA5A81" w:rsidP="00CD7F75">
      <w:pPr>
        <w:ind w:left="4395"/>
        <w:jc w:val="center"/>
        <w:rPr>
          <w:bCs/>
          <w:sz w:val="22"/>
          <w:szCs w:val="22"/>
        </w:rPr>
      </w:pPr>
    </w:p>
    <w:p w14:paraId="7FC5E904" w14:textId="77777777" w:rsidR="00DA5A81" w:rsidRDefault="00DA5A81" w:rsidP="00CD7F75">
      <w:pPr>
        <w:ind w:left="4395"/>
        <w:jc w:val="center"/>
        <w:rPr>
          <w:i/>
          <w:iCs/>
          <w:sz w:val="22"/>
          <w:szCs w:val="22"/>
        </w:rPr>
      </w:pPr>
    </w:p>
    <w:p w14:paraId="66893F67" w14:textId="77777777" w:rsidR="00930C93" w:rsidRDefault="00930C93" w:rsidP="00CD7F75">
      <w:pPr>
        <w:ind w:left="4395"/>
        <w:jc w:val="center"/>
        <w:rPr>
          <w:i/>
          <w:iCs/>
          <w:sz w:val="22"/>
          <w:szCs w:val="22"/>
        </w:rPr>
      </w:pPr>
    </w:p>
    <w:p w14:paraId="3A52437C" w14:textId="77777777" w:rsidR="00930C93" w:rsidRPr="006C6177" w:rsidRDefault="00930C93" w:rsidP="00CD7F75">
      <w:pPr>
        <w:ind w:left="4395"/>
        <w:jc w:val="center"/>
        <w:rPr>
          <w:i/>
          <w:iCs/>
          <w:sz w:val="22"/>
          <w:szCs w:val="22"/>
        </w:rPr>
      </w:pPr>
    </w:p>
    <w:p w14:paraId="00F3C990" w14:textId="77777777" w:rsidR="00DA5A81" w:rsidRPr="006C6177" w:rsidRDefault="00DA5A81" w:rsidP="00CD7F75">
      <w:pPr>
        <w:ind w:left="4395"/>
        <w:jc w:val="center"/>
        <w:rPr>
          <w:i/>
          <w:iCs/>
          <w:sz w:val="22"/>
          <w:szCs w:val="22"/>
        </w:rPr>
      </w:pPr>
    </w:p>
    <w:p w14:paraId="238840CD" w14:textId="77777777" w:rsidR="00225155" w:rsidRPr="006C6177" w:rsidRDefault="00225155" w:rsidP="00CD7F75">
      <w:pPr>
        <w:ind w:left="4395"/>
        <w:jc w:val="center"/>
        <w:rPr>
          <w:i/>
          <w:iCs/>
          <w:sz w:val="22"/>
          <w:szCs w:val="22"/>
        </w:rPr>
      </w:pPr>
    </w:p>
    <w:p w14:paraId="3D2AC7C0" w14:textId="77777777" w:rsidR="00225155" w:rsidRPr="006C6177" w:rsidRDefault="00225155" w:rsidP="00CD7F75">
      <w:pPr>
        <w:ind w:left="4395"/>
        <w:jc w:val="center"/>
        <w:rPr>
          <w:i/>
          <w:iCs/>
          <w:sz w:val="22"/>
          <w:szCs w:val="22"/>
        </w:rPr>
      </w:pPr>
    </w:p>
    <w:p w14:paraId="2D3DD679" w14:textId="77777777" w:rsidR="00225155" w:rsidRPr="006C6177" w:rsidRDefault="00225155" w:rsidP="00CD7F75">
      <w:pPr>
        <w:ind w:left="4395"/>
        <w:jc w:val="center"/>
        <w:rPr>
          <w:i/>
          <w:iCs/>
          <w:sz w:val="22"/>
          <w:szCs w:val="22"/>
        </w:rPr>
      </w:pPr>
    </w:p>
    <w:p w14:paraId="3859A74A" w14:textId="77777777" w:rsidR="00225155" w:rsidRPr="006C6177" w:rsidRDefault="00225155" w:rsidP="00CD7F75">
      <w:pPr>
        <w:ind w:left="4395"/>
        <w:jc w:val="center"/>
        <w:rPr>
          <w:i/>
          <w:iCs/>
          <w:sz w:val="22"/>
          <w:szCs w:val="22"/>
        </w:rPr>
      </w:pPr>
    </w:p>
    <w:p w14:paraId="627398B9" w14:textId="77777777" w:rsidR="00DA5A81" w:rsidRPr="006C6177" w:rsidRDefault="00DA5A81" w:rsidP="00CD7F75">
      <w:pPr>
        <w:tabs>
          <w:tab w:val="left" w:pos="851"/>
        </w:tabs>
        <w:jc w:val="center"/>
        <w:rPr>
          <w:b/>
          <w:bCs/>
          <w:sz w:val="22"/>
          <w:szCs w:val="22"/>
        </w:rPr>
      </w:pPr>
    </w:p>
    <w:p w14:paraId="07B6DF0E" w14:textId="77777777" w:rsidR="00225155" w:rsidRPr="006C6177" w:rsidRDefault="00225155" w:rsidP="00225155">
      <w:pPr>
        <w:jc w:val="both"/>
        <w:rPr>
          <w:i/>
          <w:iCs/>
          <w:sz w:val="22"/>
          <w:szCs w:val="22"/>
        </w:rPr>
      </w:pPr>
      <w:r w:rsidRPr="006C6177">
        <w:rPr>
          <w:i/>
          <w:iCs/>
          <w:sz w:val="22"/>
          <w:szCs w:val="22"/>
        </w:rPr>
        <w:t>W przypadku ofert Wykonawców wspólnie ubiegających się o udzielenie zamówienia niniejsze oświadczenie składane jest przez każdego z Wykonawców.</w:t>
      </w:r>
    </w:p>
    <w:p w14:paraId="0D97DA81" w14:textId="77777777" w:rsidR="0036655B" w:rsidRPr="00F44B06" w:rsidRDefault="00225155" w:rsidP="00225155">
      <w:pPr>
        <w:spacing w:before="480"/>
        <w:ind w:left="426" w:hanging="426"/>
        <w:jc w:val="both"/>
        <w:rPr>
          <w:b/>
          <w:bCs/>
          <w:sz w:val="18"/>
          <w:szCs w:val="18"/>
        </w:rPr>
      </w:pPr>
      <w:r w:rsidRPr="00225155">
        <w:rPr>
          <w:b/>
          <w:bCs/>
        </w:rPr>
        <w:br w:type="page"/>
      </w:r>
    </w:p>
    <w:p w14:paraId="15A6461B" w14:textId="77777777" w:rsidR="0031247D" w:rsidRPr="008C198B" w:rsidRDefault="0031247D"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74" w:name="_Toc65677238"/>
      <w:bookmarkStart w:id="75" w:name="_Toc198029865"/>
      <w:bookmarkEnd w:id="73"/>
      <w:r w:rsidRPr="008C198B">
        <w:rPr>
          <w:rFonts w:ascii="Times New Roman" w:hAnsi="Times New Roman" w:cs="Times New Roman"/>
          <w:color w:val="auto"/>
          <w:sz w:val="24"/>
          <w:szCs w:val="24"/>
        </w:rPr>
        <w:lastRenderedPageBreak/>
        <w:t>Załącznik nr 4.1 do SWZ</w:t>
      </w:r>
      <w:r w:rsidR="00707CAF" w:rsidRPr="008C198B">
        <w:rPr>
          <w:rFonts w:ascii="Times New Roman" w:hAnsi="Times New Roman" w:cs="Times New Roman"/>
          <w:color w:val="auto"/>
          <w:sz w:val="24"/>
          <w:szCs w:val="24"/>
        </w:rPr>
        <w:t xml:space="preserve"> „JEDZ”</w:t>
      </w:r>
      <w:bookmarkEnd w:id="74"/>
      <w:bookmarkEnd w:id="75"/>
    </w:p>
    <w:p w14:paraId="26DC38FA" w14:textId="77777777" w:rsidR="006F6656" w:rsidRPr="00F44B06" w:rsidRDefault="006F6656" w:rsidP="00CD7F75">
      <w:pPr>
        <w:tabs>
          <w:tab w:val="left" w:pos="851"/>
        </w:tabs>
        <w:rPr>
          <w:b/>
          <w:bCs/>
          <w:sz w:val="18"/>
          <w:szCs w:val="18"/>
        </w:rPr>
      </w:pPr>
    </w:p>
    <w:p w14:paraId="69828704" w14:textId="77777777" w:rsidR="006F6656" w:rsidRPr="00F44B06" w:rsidRDefault="006F6656" w:rsidP="00CD7F75">
      <w:pPr>
        <w:tabs>
          <w:tab w:val="left" w:pos="851"/>
        </w:tabs>
        <w:rPr>
          <w:b/>
          <w:bCs/>
          <w:sz w:val="18"/>
          <w:szCs w:val="18"/>
        </w:rPr>
      </w:pPr>
    </w:p>
    <w:p w14:paraId="4F828722" w14:textId="77777777" w:rsidR="006F6656" w:rsidRPr="00F44B06" w:rsidRDefault="006F6656" w:rsidP="00CD7F75">
      <w:pPr>
        <w:tabs>
          <w:tab w:val="left" w:pos="851"/>
        </w:tabs>
        <w:rPr>
          <w:b/>
          <w:bCs/>
          <w:sz w:val="18"/>
          <w:szCs w:val="18"/>
        </w:rPr>
      </w:pPr>
    </w:p>
    <w:p w14:paraId="0FB0DC79" w14:textId="624875F6" w:rsidR="006F6656" w:rsidRPr="008C198B" w:rsidRDefault="006F6656" w:rsidP="007A7D46">
      <w:pPr>
        <w:tabs>
          <w:tab w:val="left" w:pos="851"/>
        </w:tabs>
        <w:jc w:val="center"/>
        <w:rPr>
          <w:b/>
          <w:bCs/>
          <w:sz w:val="22"/>
          <w:szCs w:val="22"/>
        </w:rPr>
      </w:pPr>
      <w:r w:rsidRPr="008C198B">
        <w:rPr>
          <w:b/>
          <w:bCs/>
          <w:sz w:val="22"/>
          <w:szCs w:val="22"/>
        </w:rPr>
        <w:t>JEDNOLITY EUROPEJSKI DOKUMENT ZAMÓWIENIA</w:t>
      </w:r>
    </w:p>
    <w:p w14:paraId="0F06CB7A" w14:textId="77777777" w:rsidR="006F6656" w:rsidRPr="008C198B" w:rsidRDefault="006F6656" w:rsidP="00CD7F75">
      <w:pPr>
        <w:rPr>
          <w:sz w:val="22"/>
          <w:szCs w:val="22"/>
        </w:rPr>
      </w:pPr>
    </w:p>
    <w:p w14:paraId="12B8BFAB" w14:textId="77777777" w:rsidR="006F6656" w:rsidRPr="008C198B" w:rsidRDefault="006F6656" w:rsidP="00CD7F75">
      <w:pPr>
        <w:autoSpaceDE w:val="0"/>
        <w:autoSpaceDN w:val="0"/>
        <w:adjustRightInd w:val="0"/>
        <w:jc w:val="both"/>
        <w:rPr>
          <w:rFonts w:eastAsiaTheme="minorHAnsi"/>
          <w:sz w:val="22"/>
          <w:szCs w:val="22"/>
          <w:lang w:eastAsia="en-US"/>
        </w:rPr>
      </w:pPr>
      <w:r w:rsidRPr="008C198B">
        <w:rPr>
          <w:rFonts w:eastAsiaTheme="minorHAnsi"/>
          <w:color w:val="000000"/>
          <w:sz w:val="22"/>
          <w:szCs w:val="22"/>
          <w:lang w:eastAsia="en-US"/>
        </w:rPr>
        <w:t>Zamawiający udostępni na swojej stronie internetowej elektroniczny plik formularza jednolitego</w:t>
      </w:r>
      <w:r w:rsidR="00AB4D9A" w:rsidRPr="008C198B">
        <w:rPr>
          <w:rFonts w:eastAsiaTheme="minorHAnsi"/>
          <w:color w:val="000000"/>
          <w:sz w:val="22"/>
          <w:szCs w:val="22"/>
          <w:lang w:eastAsia="en-US"/>
        </w:rPr>
        <w:t xml:space="preserve"> </w:t>
      </w:r>
      <w:r w:rsidRPr="008C198B">
        <w:rPr>
          <w:rFonts w:eastAsiaTheme="minorHAnsi"/>
          <w:color w:val="000000"/>
          <w:sz w:val="22"/>
          <w:szCs w:val="22"/>
          <w:lang w:eastAsia="en-US"/>
        </w:rPr>
        <w:t xml:space="preserve">dokumentu (JEDZ) w formacie </w:t>
      </w:r>
      <w:proofErr w:type="spellStart"/>
      <w:r w:rsidRPr="008C198B">
        <w:rPr>
          <w:rFonts w:eastAsiaTheme="minorHAnsi"/>
          <w:color w:val="000000"/>
          <w:sz w:val="22"/>
          <w:szCs w:val="22"/>
          <w:lang w:eastAsia="en-US"/>
        </w:rPr>
        <w:t>xml</w:t>
      </w:r>
      <w:proofErr w:type="spellEnd"/>
      <w:r w:rsidRPr="008C198B">
        <w:rPr>
          <w:rFonts w:eastAsiaTheme="minorHAnsi"/>
          <w:color w:val="000000"/>
          <w:sz w:val="22"/>
          <w:szCs w:val="22"/>
          <w:lang w:eastAsia="en-US"/>
        </w:rPr>
        <w:t>. o nazwie „</w:t>
      </w:r>
      <w:proofErr w:type="spellStart"/>
      <w:r w:rsidRPr="008C198B">
        <w:rPr>
          <w:rFonts w:eastAsiaTheme="minorHAnsi"/>
          <w:sz w:val="22"/>
          <w:szCs w:val="22"/>
          <w:lang w:eastAsia="en-US"/>
        </w:rPr>
        <w:t>espd</w:t>
      </w:r>
      <w:proofErr w:type="spellEnd"/>
      <w:r w:rsidRPr="008C198B">
        <w:rPr>
          <w:rFonts w:eastAsiaTheme="minorHAnsi"/>
          <w:sz w:val="22"/>
          <w:szCs w:val="22"/>
          <w:lang w:eastAsia="en-US"/>
        </w:rPr>
        <w:t>—re</w:t>
      </w:r>
      <w:r w:rsidR="00C81725" w:rsidRPr="008C198B">
        <w:rPr>
          <w:rFonts w:eastAsiaTheme="minorHAnsi"/>
          <w:sz w:val="22"/>
          <w:szCs w:val="22"/>
          <w:lang w:eastAsia="en-US"/>
        </w:rPr>
        <w:t>qu</w:t>
      </w:r>
      <w:r w:rsidRPr="008C198B">
        <w:rPr>
          <w:rFonts w:eastAsiaTheme="minorHAnsi"/>
          <w:sz w:val="22"/>
          <w:szCs w:val="22"/>
          <w:lang w:eastAsia="en-US"/>
        </w:rPr>
        <w:t>est.xml</w:t>
      </w:r>
      <w:r w:rsidRPr="008C198B">
        <w:rPr>
          <w:rFonts w:eastAsiaTheme="minorHAnsi"/>
          <w:color w:val="000000"/>
          <w:sz w:val="22"/>
          <w:szCs w:val="22"/>
          <w:lang w:eastAsia="en-US"/>
        </w:rPr>
        <w:t xml:space="preserve">” do zaimportowania i wypełnienia przez </w:t>
      </w:r>
      <w:r w:rsidRPr="008C198B">
        <w:rPr>
          <w:rFonts w:eastAsiaTheme="minorHAnsi"/>
          <w:sz w:val="22"/>
          <w:szCs w:val="22"/>
          <w:lang w:eastAsia="en-US"/>
        </w:rPr>
        <w:t>Wykonawcę</w:t>
      </w:r>
      <w:r w:rsidR="00225155" w:rsidRPr="008C198B">
        <w:rPr>
          <w:rFonts w:eastAsiaTheme="minorHAnsi"/>
          <w:sz w:val="22"/>
          <w:szCs w:val="22"/>
          <w:lang w:eastAsia="en-US"/>
        </w:rPr>
        <w:t xml:space="preserve"> w serwisie </w:t>
      </w:r>
      <w:proofErr w:type="spellStart"/>
      <w:r w:rsidR="00225155" w:rsidRPr="008C198B">
        <w:rPr>
          <w:rFonts w:eastAsiaTheme="minorHAnsi"/>
          <w:sz w:val="22"/>
          <w:szCs w:val="22"/>
          <w:lang w:eastAsia="en-US"/>
        </w:rPr>
        <w:t>eESPD</w:t>
      </w:r>
      <w:proofErr w:type="spellEnd"/>
      <w:r w:rsidRPr="008C198B">
        <w:rPr>
          <w:rFonts w:eastAsiaTheme="minorHAnsi"/>
          <w:sz w:val="22"/>
          <w:szCs w:val="22"/>
          <w:lang w:eastAsia="en-US"/>
        </w:rPr>
        <w:t>.</w:t>
      </w:r>
    </w:p>
    <w:p w14:paraId="549DCD60" w14:textId="77777777" w:rsidR="006F6656" w:rsidRPr="008C198B" w:rsidRDefault="006F6656" w:rsidP="00CD7F75">
      <w:pPr>
        <w:autoSpaceDE w:val="0"/>
        <w:autoSpaceDN w:val="0"/>
        <w:adjustRightInd w:val="0"/>
        <w:jc w:val="both"/>
        <w:rPr>
          <w:rFonts w:eastAsiaTheme="minorHAnsi"/>
          <w:sz w:val="22"/>
          <w:szCs w:val="22"/>
          <w:lang w:eastAsia="en-US"/>
        </w:rPr>
      </w:pPr>
    </w:p>
    <w:p w14:paraId="44DCB5F0" w14:textId="77777777" w:rsidR="006F6656" w:rsidRPr="008C198B" w:rsidRDefault="006F6656" w:rsidP="00CD7F75">
      <w:pPr>
        <w:autoSpaceDE w:val="0"/>
        <w:autoSpaceDN w:val="0"/>
        <w:adjustRightInd w:val="0"/>
        <w:jc w:val="both"/>
        <w:rPr>
          <w:rFonts w:eastAsiaTheme="minorHAnsi"/>
          <w:i/>
          <w:iCs/>
          <w:sz w:val="22"/>
          <w:szCs w:val="22"/>
          <w:lang w:eastAsia="en-US"/>
        </w:rPr>
      </w:pPr>
      <w:r w:rsidRPr="008C198B">
        <w:rPr>
          <w:rFonts w:eastAsiaTheme="minorHAnsi"/>
          <w:i/>
          <w:iCs/>
          <w:sz w:val="22"/>
          <w:szCs w:val="22"/>
          <w:lang w:eastAsia="en-US"/>
        </w:rPr>
        <w:t>Uwaga:</w:t>
      </w:r>
    </w:p>
    <w:p w14:paraId="623C9EC3" w14:textId="77777777" w:rsidR="006F6656" w:rsidRPr="008C198B" w:rsidRDefault="006F6656" w:rsidP="00CD7F75">
      <w:pPr>
        <w:autoSpaceDE w:val="0"/>
        <w:autoSpaceDN w:val="0"/>
        <w:adjustRightInd w:val="0"/>
        <w:jc w:val="both"/>
        <w:rPr>
          <w:rFonts w:eastAsiaTheme="minorHAnsi"/>
          <w:i/>
          <w:iCs/>
          <w:sz w:val="22"/>
          <w:szCs w:val="22"/>
          <w:lang w:eastAsia="en-US"/>
        </w:rPr>
      </w:pPr>
      <w:r w:rsidRPr="008C198B">
        <w:rPr>
          <w:rFonts w:eastAsiaTheme="minorHAnsi"/>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4AA3923B" w14:textId="77777777" w:rsidR="006F6656" w:rsidRPr="008C198B" w:rsidRDefault="006F6656" w:rsidP="00CD7F75">
      <w:pPr>
        <w:autoSpaceDE w:val="0"/>
        <w:autoSpaceDN w:val="0"/>
        <w:adjustRightInd w:val="0"/>
        <w:jc w:val="both"/>
        <w:rPr>
          <w:rFonts w:eastAsiaTheme="minorHAnsi"/>
          <w:i/>
          <w:iCs/>
          <w:sz w:val="22"/>
          <w:szCs w:val="22"/>
          <w:lang w:eastAsia="en-US"/>
        </w:rPr>
      </w:pPr>
    </w:p>
    <w:p w14:paraId="002DB0C9" w14:textId="77777777" w:rsidR="006F6656" w:rsidRPr="008C198B" w:rsidRDefault="006F6656" w:rsidP="00CD7F75">
      <w:pPr>
        <w:autoSpaceDE w:val="0"/>
        <w:autoSpaceDN w:val="0"/>
        <w:adjustRightInd w:val="0"/>
        <w:jc w:val="both"/>
        <w:rPr>
          <w:rFonts w:eastAsiaTheme="minorHAnsi"/>
          <w:sz w:val="22"/>
          <w:szCs w:val="22"/>
          <w:lang w:eastAsia="en-US"/>
        </w:rPr>
      </w:pPr>
      <w:r w:rsidRPr="008C198B">
        <w:rPr>
          <w:rFonts w:eastAsiaTheme="minorHAnsi"/>
          <w:sz w:val="22"/>
          <w:szCs w:val="22"/>
          <w:lang w:eastAsia="en-US"/>
        </w:rPr>
        <w:t>Formularz przygotowany przez Zamawiającego zawierać będzie tylko pola przez niego wskazane konieczne do wypełnienia przez Wykonawcę.</w:t>
      </w:r>
    </w:p>
    <w:p w14:paraId="73E3D034" w14:textId="77777777" w:rsidR="00225155" w:rsidRPr="008C198B" w:rsidRDefault="00225155" w:rsidP="00CD7F75">
      <w:pPr>
        <w:autoSpaceDE w:val="0"/>
        <w:autoSpaceDN w:val="0"/>
        <w:adjustRightInd w:val="0"/>
        <w:jc w:val="both"/>
        <w:rPr>
          <w:rFonts w:eastAsiaTheme="minorHAnsi"/>
          <w:sz w:val="22"/>
          <w:szCs w:val="22"/>
          <w:lang w:eastAsia="en-US"/>
        </w:rPr>
      </w:pPr>
    </w:p>
    <w:p w14:paraId="05B75C26" w14:textId="77777777" w:rsidR="006F6656" w:rsidRPr="008C198B" w:rsidRDefault="006F6656" w:rsidP="00CD7F75">
      <w:pPr>
        <w:autoSpaceDE w:val="0"/>
        <w:autoSpaceDN w:val="0"/>
        <w:adjustRightInd w:val="0"/>
        <w:jc w:val="both"/>
        <w:rPr>
          <w:rFonts w:eastAsiaTheme="minorHAnsi"/>
          <w:sz w:val="22"/>
          <w:szCs w:val="22"/>
          <w:lang w:eastAsia="en-US"/>
        </w:rPr>
      </w:pPr>
      <w:r w:rsidRPr="008C198B">
        <w:rPr>
          <w:rFonts w:eastAsiaTheme="minorHAnsi"/>
          <w:sz w:val="22"/>
          <w:szCs w:val="22"/>
          <w:lang w:eastAsia="en-US"/>
        </w:rPr>
        <w:t xml:space="preserve">Wypełnienie formularza odbędzie się w serwisie internetowym </w:t>
      </w:r>
      <w:proofErr w:type="spellStart"/>
      <w:r w:rsidRPr="008C198B">
        <w:rPr>
          <w:rFonts w:eastAsiaTheme="minorHAnsi"/>
          <w:sz w:val="22"/>
          <w:szCs w:val="22"/>
          <w:lang w:eastAsia="en-US"/>
        </w:rPr>
        <w:t>eESPD</w:t>
      </w:r>
      <w:proofErr w:type="spellEnd"/>
      <w:r w:rsidRPr="008C198B">
        <w:rPr>
          <w:rFonts w:eastAsiaTheme="minorHAnsi"/>
          <w:sz w:val="22"/>
          <w:szCs w:val="22"/>
          <w:lang w:eastAsia="en-US"/>
        </w:rPr>
        <w:t>.</w:t>
      </w:r>
    </w:p>
    <w:p w14:paraId="6656C60A" w14:textId="77777777" w:rsidR="00225155" w:rsidRPr="00C256E4" w:rsidRDefault="00225155" w:rsidP="00CD7F75">
      <w:pPr>
        <w:autoSpaceDE w:val="0"/>
        <w:autoSpaceDN w:val="0"/>
        <w:adjustRightInd w:val="0"/>
        <w:jc w:val="both"/>
        <w:rPr>
          <w:rFonts w:eastAsia="ArialUnicodeMS-WinCharSetFFFF-H"/>
          <w:sz w:val="22"/>
          <w:szCs w:val="22"/>
          <w:lang w:eastAsia="en-US"/>
        </w:rPr>
      </w:pPr>
    </w:p>
    <w:p w14:paraId="29F85C3B" w14:textId="77777777" w:rsidR="006F6656" w:rsidRPr="008C198B" w:rsidRDefault="006F6656" w:rsidP="00CD7F75">
      <w:pPr>
        <w:autoSpaceDE w:val="0"/>
        <w:autoSpaceDN w:val="0"/>
        <w:adjustRightInd w:val="0"/>
        <w:jc w:val="both"/>
        <w:rPr>
          <w:rFonts w:eastAsiaTheme="minorHAnsi"/>
          <w:sz w:val="22"/>
          <w:szCs w:val="22"/>
          <w:lang w:val="en-US" w:eastAsia="en-US"/>
        </w:rPr>
      </w:pPr>
      <w:r w:rsidRPr="008C198B">
        <w:rPr>
          <w:rFonts w:eastAsia="ArialUnicodeMS-WinCharSetFFFF-H"/>
          <w:sz w:val="22"/>
          <w:szCs w:val="22"/>
          <w:lang w:val="en-US" w:eastAsia="en-US"/>
        </w:rPr>
        <w:t xml:space="preserve">(Link: </w:t>
      </w:r>
      <w:hyperlink r:id="rId20" w:history="1">
        <w:r w:rsidR="00225155" w:rsidRPr="008C198B">
          <w:rPr>
            <w:rStyle w:val="Hipercze"/>
            <w:color w:val="auto"/>
            <w:sz w:val="22"/>
            <w:szCs w:val="22"/>
            <w:lang w:val="en-US"/>
          </w:rPr>
          <w:t>https://espd.uzp.gov.pl</w:t>
        </w:r>
      </w:hyperlink>
      <w:r w:rsidRPr="008C198B">
        <w:rPr>
          <w:rFonts w:eastAsiaTheme="minorHAnsi"/>
          <w:sz w:val="22"/>
          <w:szCs w:val="22"/>
          <w:lang w:val="en-US" w:eastAsia="en-US"/>
        </w:rPr>
        <w:t>).</w:t>
      </w:r>
    </w:p>
    <w:p w14:paraId="37F6FACE" w14:textId="77777777" w:rsidR="006F6656" w:rsidRPr="008C198B" w:rsidRDefault="006F6656" w:rsidP="00CD7F75">
      <w:pPr>
        <w:autoSpaceDE w:val="0"/>
        <w:autoSpaceDN w:val="0"/>
        <w:adjustRightInd w:val="0"/>
        <w:jc w:val="both"/>
        <w:rPr>
          <w:rFonts w:eastAsiaTheme="minorHAnsi"/>
          <w:sz w:val="22"/>
          <w:szCs w:val="22"/>
          <w:lang w:val="en-US" w:eastAsia="en-US"/>
        </w:rPr>
      </w:pPr>
    </w:p>
    <w:p w14:paraId="19009398" w14:textId="5AAD1C4D" w:rsidR="006F6656" w:rsidRPr="008C198B" w:rsidRDefault="006F6656" w:rsidP="00CD7F75">
      <w:pPr>
        <w:autoSpaceDE w:val="0"/>
        <w:autoSpaceDN w:val="0"/>
        <w:adjustRightInd w:val="0"/>
        <w:jc w:val="both"/>
        <w:rPr>
          <w:rFonts w:eastAsiaTheme="minorHAnsi"/>
          <w:sz w:val="22"/>
          <w:szCs w:val="22"/>
          <w:lang w:eastAsia="en-US"/>
        </w:rPr>
      </w:pPr>
      <w:r w:rsidRPr="008C198B">
        <w:rPr>
          <w:rFonts w:eastAsiaTheme="minorHAnsi"/>
          <w:sz w:val="22"/>
          <w:szCs w:val="22"/>
          <w:lang w:eastAsia="en-US"/>
        </w:rPr>
        <w:t>Przy wykonaniu czynności związanych z obsługą ww. formularza należy posiłkować się informacjami zawartymi na stronie internetowej Urzędu Zamówień Publicznych w zakładce</w:t>
      </w:r>
      <w:r w:rsidR="00AB4D9A" w:rsidRPr="008C198B">
        <w:rPr>
          <w:rFonts w:eastAsiaTheme="minorHAnsi"/>
          <w:sz w:val="22"/>
          <w:szCs w:val="22"/>
          <w:lang w:eastAsia="en-US"/>
        </w:rPr>
        <w:t xml:space="preserve"> </w:t>
      </w:r>
      <w:r w:rsidRPr="008C198B">
        <w:rPr>
          <w:rFonts w:eastAsiaTheme="minorHAnsi"/>
          <w:i/>
          <w:iCs/>
          <w:sz w:val="22"/>
          <w:szCs w:val="22"/>
          <w:lang w:eastAsia="en-US"/>
        </w:rPr>
        <w:t xml:space="preserve">„Repozytorium wiedzy” </w:t>
      </w:r>
      <w:r w:rsidR="008C198B">
        <w:rPr>
          <w:rFonts w:eastAsiaTheme="minorHAnsi"/>
          <w:i/>
          <w:iCs/>
          <w:sz w:val="22"/>
          <w:szCs w:val="22"/>
          <w:lang w:eastAsia="en-US"/>
        </w:rPr>
        <w:t xml:space="preserve"> </w:t>
      </w:r>
      <w:r w:rsidRPr="008C198B">
        <w:rPr>
          <w:rFonts w:eastAsiaTheme="minorHAnsi"/>
          <w:sz w:val="22"/>
          <w:szCs w:val="22"/>
          <w:lang w:eastAsia="en-US"/>
        </w:rPr>
        <w:t xml:space="preserve">i dalej </w:t>
      </w:r>
      <w:r w:rsidRPr="008C198B">
        <w:rPr>
          <w:rFonts w:eastAsiaTheme="minorHAnsi"/>
          <w:i/>
          <w:iCs/>
          <w:sz w:val="22"/>
          <w:szCs w:val="22"/>
          <w:lang w:eastAsia="en-US"/>
        </w:rPr>
        <w:t>„Jednolity Europejski Dokument Zamówienia</w:t>
      </w:r>
      <w:r w:rsidRPr="008C198B">
        <w:rPr>
          <w:rFonts w:eastAsiaTheme="minorHAnsi"/>
          <w:sz w:val="22"/>
          <w:szCs w:val="22"/>
          <w:lang w:eastAsia="en-US"/>
        </w:rPr>
        <w:t>”.</w:t>
      </w:r>
    </w:p>
    <w:p w14:paraId="462AF121" w14:textId="77777777" w:rsidR="0087471C" w:rsidRPr="008C198B" w:rsidRDefault="0087471C" w:rsidP="00CD7F75">
      <w:pPr>
        <w:autoSpaceDE w:val="0"/>
        <w:autoSpaceDN w:val="0"/>
        <w:adjustRightInd w:val="0"/>
        <w:jc w:val="both"/>
        <w:rPr>
          <w:rFonts w:eastAsiaTheme="minorHAnsi"/>
          <w:sz w:val="22"/>
          <w:szCs w:val="22"/>
          <w:lang w:eastAsia="en-US"/>
        </w:rPr>
      </w:pPr>
    </w:p>
    <w:p w14:paraId="787160B1" w14:textId="77777777" w:rsidR="00225155" w:rsidRPr="008C198B" w:rsidRDefault="00225155" w:rsidP="00225155">
      <w:pPr>
        <w:jc w:val="both"/>
        <w:rPr>
          <w:i/>
          <w:iCs/>
          <w:sz w:val="22"/>
          <w:szCs w:val="22"/>
        </w:rPr>
      </w:pPr>
    </w:p>
    <w:p w14:paraId="3097611C" w14:textId="77777777" w:rsidR="00225155" w:rsidRPr="008C198B" w:rsidRDefault="00225155" w:rsidP="00225155">
      <w:pPr>
        <w:jc w:val="both"/>
        <w:rPr>
          <w:i/>
          <w:iCs/>
          <w:sz w:val="22"/>
          <w:szCs w:val="22"/>
        </w:rPr>
      </w:pPr>
    </w:p>
    <w:p w14:paraId="3A753DEC" w14:textId="77777777" w:rsidR="00225155" w:rsidRPr="008C198B" w:rsidRDefault="00225155" w:rsidP="00225155">
      <w:pPr>
        <w:jc w:val="both"/>
        <w:rPr>
          <w:i/>
          <w:iCs/>
          <w:sz w:val="22"/>
          <w:szCs w:val="22"/>
        </w:rPr>
      </w:pPr>
    </w:p>
    <w:p w14:paraId="3ED55CE7" w14:textId="77777777" w:rsidR="00225155" w:rsidRDefault="00225155" w:rsidP="00225155">
      <w:pPr>
        <w:jc w:val="both"/>
        <w:rPr>
          <w:i/>
          <w:iCs/>
          <w:sz w:val="22"/>
          <w:szCs w:val="22"/>
        </w:rPr>
      </w:pPr>
    </w:p>
    <w:p w14:paraId="54E314C6" w14:textId="77777777" w:rsidR="007A7D46" w:rsidRDefault="007A7D46" w:rsidP="00225155">
      <w:pPr>
        <w:jc w:val="both"/>
        <w:rPr>
          <w:i/>
          <w:iCs/>
          <w:sz w:val="22"/>
          <w:szCs w:val="22"/>
        </w:rPr>
      </w:pPr>
    </w:p>
    <w:p w14:paraId="03212875" w14:textId="77777777" w:rsidR="007A7D46" w:rsidRDefault="007A7D46" w:rsidP="00225155">
      <w:pPr>
        <w:jc w:val="both"/>
        <w:rPr>
          <w:i/>
          <w:iCs/>
          <w:sz w:val="22"/>
          <w:szCs w:val="22"/>
        </w:rPr>
      </w:pPr>
    </w:p>
    <w:p w14:paraId="36EE0379" w14:textId="77777777" w:rsidR="007A7D46" w:rsidRDefault="007A7D46" w:rsidP="00225155">
      <w:pPr>
        <w:jc w:val="both"/>
        <w:rPr>
          <w:i/>
          <w:iCs/>
          <w:sz w:val="22"/>
          <w:szCs w:val="22"/>
        </w:rPr>
      </w:pPr>
    </w:p>
    <w:p w14:paraId="25D9E15E" w14:textId="77777777" w:rsidR="007A7D46" w:rsidRDefault="007A7D46" w:rsidP="00225155">
      <w:pPr>
        <w:jc w:val="both"/>
        <w:rPr>
          <w:i/>
          <w:iCs/>
          <w:sz w:val="22"/>
          <w:szCs w:val="22"/>
        </w:rPr>
      </w:pPr>
    </w:p>
    <w:p w14:paraId="63C70D0C" w14:textId="77777777" w:rsidR="007A7D46" w:rsidRDefault="007A7D46" w:rsidP="00225155">
      <w:pPr>
        <w:jc w:val="both"/>
        <w:rPr>
          <w:i/>
          <w:iCs/>
          <w:sz w:val="22"/>
          <w:szCs w:val="22"/>
        </w:rPr>
      </w:pPr>
    </w:p>
    <w:p w14:paraId="1FA442E2" w14:textId="77777777" w:rsidR="007A7D46" w:rsidRDefault="007A7D46" w:rsidP="00225155">
      <w:pPr>
        <w:jc w:val="both"/>
        <w:rPr>
          <w:i/>
          <w:iCs/>
          <w:sz w:val="22"/>
          <w:szCs w:val="22"/>
        </w:rPr>
      </w:pPr>
    </w:p>
    <w:p w14:paraId="444784C2" w14:textId="77777777" w:rsidR="007A7D46" w:rsidRDefault="007A7D46" w:rsidP="00225155">
      <w:pPr>
        <w:jc w:val="both"/>
        <w:rPr>
          <w:i/>
          <w:iCs/>
          <w:sz w:val="22"/>
          <w:szCs w:val="22"/>
        </w:rPr>
      </w:pPr>
    </w:p>
    <w:p w14:paraId="27B387A6" w14:textId="77777777" w:rsidR="007A7D46" w:rsidRDefault="007A7D46" w:rsidP="00225155">
      <w:pPr>
        <w:jc w:val="both"/>
        <w:rPr>
          <w:i/>
          <w:iCs/>
          <w:sz w:val="22"/>
          <w:szCs w:val="22"/>
        </w:rPr>
      </w:pPr>
    </w:p>
    <w:p w14:paraId="01256C91" w14:textId="77777777" w:rsidR="007A7D46" w:rsidRDefault="007A7D46" w:rsidP="00225155">
      <w:pPr>
        <w:jc w:val="both"/>
        <w:rPr>
          <w:i/>
          <w:iCs/>
          <w:sz w:val="22"/>
          <w:szCs w:val="22"/>
        </w:rPr>
      </w:pPr>
    </w:p>
    <w:p w14:paraId="2C4BBFC2" w14:textId="77777777" w:rsidR="007A7D46" w:rsidRDefault="007A7D46" w:rsidP="00225155">
      <w:pPr>
        <w:jc w:val="both"/>
        <w:rPr>
          <w:i/>
          <w:iCs/>
          <w:sz w:val="22"/>
          <w:szCs w:val="22"/>
        </w:rPr>
      </w:pPr>
    </w:p>
    <w:p w14:paraId="65DF0348" w14:textId="77777777" w:rsidR="007A7D46" w:rsidRDefault="007A7D46" w:rsidP="00225155">
      <w:pPr>
        <w:jc w:val="both"/>
        <w:rPr>
          <w:i/>
          <w:iCs/>
          <w:sz w:val="22"/>
          <w:szCs w:val="22"/>
        </w:rPr>
      </w:pPr>
    </w:p>
    <w:p w14:paraId="57C96694" w14:textId="77777777" w:rsidR="007A7D46" w:rsidRDefault="007A7D46" w:rsidP="00225155">
      <w:pPr>
        <w:jc w:val="both"/>
        <w:rPr>
          <w:i/>
          <w:iCs/>
          <w:sz w:val="22"/>
          <w:szCs w:val="22"/>
        </w:rPr>
      </w:pPr>
    </w:p>
    <w:p w14:paraId="61736BAF" w14:textId="77777777" w:rsidR="007A7D46" w:rsidRDefault="007A7D46" w:rsidP="00225155">
      <w:pPr>
        <w:jc w:val="both"/>
        <w:rPr>
          <w:i/>
          <w:iCs/>
          <w:sz w:val="22"/>
          <w:szCs w:val="22"/>
        </w:rPr>
      </w:pPr>
    </w:p>
    <w:p w14:paraId="58FFE1A7" w14:textId="77777777" w:rsidR="007A7D46" w:rsidRDefault="007A7D46" w:rsidP="00225155">
      <w:pPr>
        <w:jc w:val="both"/>
        <w:rPr>
          <w:i/>
          <w:iCs/>
          <w:sz w:val="22"/>
          <w:szCs w:val="22"/>
        </w:rPr>
      </w:pPr>
    </w:p>
    <w:p w14:paraId="44436691" w14:textId="77777777" w:rsidR="007A7D46" w:rsidRDefault="007A7D46" w:rsidP="00225155">
      <w:pPr>
        <w:jc w:val="both"/>
        <w:rPr>
          <w:i/>
          <w:iCs/>
          <w:sz w:val="22"/>
          <w:szCs w:val="22"/>
        </w:rPr>
      </w:pPr>
    </w:p>
    <w:p w14:paraId="17694FED" w14:textId="77777777" w:rsidR="007A7D46" w:rsidRDefault="007A7D46" w:rsidP="00225155">
      <w:pPr>
        <w:jc w:val="both"/>
        <w:rPr>
          <w:i/>
          <w:iCs/>
          <w:sz w:val="22"/>
          <w:szCs w:val="22"/>
        </w:rPr>
      </w:pPr>
    </w:p>
    <w:p w14:paraId="39CC6D4B" w14:textId="77777777" w:rsidR="007A7D46" w:rsidRDefault="007A7D46" w:rsidP="00225155">
      <w:pPr>
        <w:jc w:val="both"/>
        <w:rPr>
          <w:i/>
          <w:iCs/>
          <w:sz w:val="22"/>
          <w:szCs w:val="22"/>
        </w:rPr>
      </w:pPr>
    </w:p>
    <w:p w14:paraId="26FB9041" w14:textId="77777777" w:rsidR="007A7D46" w:rsidRDefault="007A7D46" w:rsidP="00225155">
      <w:pPr>
        <w:jc w:val="both"/>
        <w:rPr>
          <w:i/>
          <w:iCs/>
          <w:sz w:val="22"/>
          <w:szCs w:val="22"/>
        </w:rPr>
      </w:pPr>
    </w:p>
    <w:p w14:paraId="0BFE895B" w14:textId="77777777" w:rsidR="007A7D46" w:rsidRDefault="007A7D46" w:rsidP="00225155">
      <w:pPr>
        <w:jc w:val="both"/>
        <w:rPr>
          <w:i/>
          <w:iCs/>
          <w:sz w:val="22"/>
          <w:szCs w:val="22"/>
        </w:rPr>
      </w:pPr>
    </w:p>
    <w:p w14:paraId="69A8E61C" w14:textId="77777777" w:rsidR="007A7D46" w:rsidRDefault="007A7D46" w:rsidP="00225155">
      <w:pPr>
        <w:jc w:val="both"/>
        <w:rPr>
          <w:i/>
          <w:iCs/>
          <w:sz w:val="22"/>
          <w:szCs w:val="22"/>
        </w:rPr>
      </w:pPr>
    </w:p>
    <w:p w14:paraId="3F8170ED" w14:textId="77777777" w:rsidR="007A7D46" w:rsidRDefault="007A7D46" w:rsidP="00225155">
      <w:pPr>
        <w:jc w:val="both"/>
        <w:rPr>
          <w:i/>
          <w:iCs/>
          <w:sz w:val="22"/>
          <w:szCs w:val="22"/>
        </w:rPr>
      </w:pPr>
    </w:p>
    <w:p w14:paraId="25C4C328" w14:textId="77777777" w:rsidR="007A7D46" w:rsidRDefault="007A7D46" w:rsidP="00225155">
      <w:pPr>
        <w:jc w:val="both"/>
        <w:rPr>
          <w:i/>
          <w:iCs/>
          <w:sz w:val="22"/>
          <w:szCs w:val="22"/>
        </w:rPr>
      </w:pPr>
    </w:p>
    <w:p w14:paraId="0CA057B8" w14:textId="77777777" w:rsidR="007A7D46" w:rsidRPr="008C198B" w:rsidRDefault="007A7D46" w:rsidP="00225155">
      <w:pPr>
        <w:jc w:val="both"/>
        <w:rPr>
          <w:i/>
          <w:iCs/>
          <w:sz w:val="22"/>
          <w:szCs w:val="22"/>
        </w:rPr>
      </w:pPr>
    </w:p>
    <w:p w14:paraId="1A59DF6A" w14:textId="77777777" w:rsidR="00225155" w:rsidRPr="008C198B" w:rsidRDefault="00225155" w:rsidP="00225155">
      <w:pPr>
        <w:jc w:val="both"/>
        <w:rPr>
          <w:i/>
          <w:iCs/>
          <w:sz w:val="22"/>
          <w:szCs w:val="22"/>
        </w:rPr>
      </w:pPr>
    </w:p>
    <w:p w14:paraId="04DCA2A7" w14:textId="77777777" w:rsidR="00225155" w:rsidRPr="008C198B" w:rsidRDefault="00225155" w:rsidP="00225155">
      <w:pPr>
        <w:jc w:val="both"/>
        <w:rPr>
          <w:i/>
          <w:iCs/>
          <w:sz w:val="22"/>
          <w:szCs w:val="22"/>
        </w:rPr>
      </w:pPr>
      <w:r w:rsidRPr="008C198B">
        <w:rPr>
          <w:i/>
          <w:iCs/>
          <w:sz w:val="22"/>
          <w:szCs w:val="22"/>
        </w:rPr>
        <w:t>W przypadku ofert Wykonawców wspólnie ubiegających się o udzielenie zamówienia niniejsze oświadczenie składane jest przez każdego z Wykonawców.</w:t>
      </w:r>
    </w:p>
    <w:p w14:paraId="257A12A1" w14:textId="087F8B69" w:rsidR="003A1051" w:rsidRPr="007A7D46" w:rsidRDefault="003A1051" w:rsidP="004129B2">
      <w:pPr>
        <w:ind w:firstLine="2268"/>
        <w:rPr>
          <w:i/>
          <w:iCs/>
        </w:rPr>
      </w:pPr>
      <w:r w:rsidRPr="005D4CDB">
        <w:rPr>
          <w:i/>
          <w:iCs/>
        </w:rPr>
        <w:br w:type="page"/>
      </w:r>
      <w:bookmarkStart w:id="76" w:name="_Toc65677239"/>
      <w:r w:rsidRPr="008C198B">
        <w:rPr>
          <w:sz w:val="24"/>
          <w:szCs w:val="24"/>
        </w:rPr>
        <w:lastRenderedPageBreak/>
        <w:t xml:space="preserve">Załącznik nr </w:t>
      </w:r>
      <w:r w:rsidR="0031247D" w:rsidRPr="008C198B">
        <w:rPr>
          <w:sz w:val="24"/>
          <w:szCs w:val="24"/>
        </w:rPr>
        <w:t>4.2</w:t>
      </w:r>
      <w:r w:rsidRPr="008C198B">
        <w:rPr>
          <w:sz w:val="24"/>
          <w:szCs w:val="24"/>
        </w:rPr>
        <w:t xml:space="preserve"> do SWZ</w:t>
      </w:r>
      <w:r w:rsidR="00AB4D9A" w:rsidRPr="008C198B">
        <w:rPr>
          <w:sz w:val="24"/>
          <w:szCs w:val="24"/>
        </w:rPr>
        <w:t xml:space="preserve"> </w:t>
      </w:r>
      <w:r w:rsidR="00707CAF" w:rsidRPr="008C198B">
        <w:rPr>
          <w:sz w:val="24"/>
          <w:szCs w:val="24"/>
        </w:rPr>
        <w:t>„Oświadczenie o przynależności do grupy kapitał</w:t>
      </w:r>
      <w:r w:rsidR="00225155" w:rsidRPr="008C198B">
        <w:rPr>
          <w:sz w:val="24"/>
          <w:szCs w:val="24"/>
        </w:rPr>
        <w:t>owej</w:t>
      </w:r>
      <w:r w:rsidR="00707CAF" w:rsidRPr="008C198B">
        <w:rPr>
          <w:sz w:val="24"/>
          <w:szCs w:val="24"/>
        </w:rPr>
        <w:t>”</w:t>
      </w:r>
      <w:bookmarkEnd w:id="76"/>
    </w:p>
    <w:p w14:paraId="572982AE" w14:textId="77777777" w:rsidR="003A1051" w:rsidRPr="00F44B06" w:rsidRDefault="003A1051" w:rsidP="00CD7F75">
      <w:pPr>
        <w:rPr>
          <w:sz w:val="18"/>
          <w:szCs w:val="18"/>
        </w:rPr>
      </w:pPr>
    </w:p>
    <w:p w14:paraId="6E871F08" w14:textId="77777777" w:rsidR="003A1051" w:rsidRDefault="003A1051" w:rsidP="00CD7F75">
      <w:pPr>
        <w:jc w:val="right"/>
        <w:rPr>
          <w:sz w:val="18"/>
          <w:szCs w:val="18"/>
        </w:rPr>
      </w:pPr>
    </w:p>
    <w:p w14:paraId="3C21E7A3" w14:textId="77777777" w:rsidR="00802EB3" w:rsidRPr="00F44B06" w:rsidRDefault="00802EB3" w:rsidP="00CD7F75">
      <w:pPr>
        <w:jc w:val="right"/>
        <w:rPr>
          <w:sz w:val="18"/>
          <w:szCs w:val="18"/>
        </w:rPr>
      </w:pPr>
    </w:p>
    <w:p w14:paraId="50BE5D3B" w14:textId="77777777" w:rsidR="003A1051" w:rsidRPr="008C198B" w:rsidRDefault="003A1051" w:rsidP="00CD7F75">
      <w:pPr>
        <w:jc w:val="center"/>
        <w:rPr>
          <w:b/>
          <w:sz w:val="22"/>
          <w:szCs w:val="22"/>
        </w:rPr>
      </w:pPr>
      <w:r w:rsidRPr="008C198B">
        <w:rPr>
          <w:b/>
          <w:sz w:val="22"/>
          <w:szCs w:val="22"/>
        </w:rPr>
        <w:t>OŚWIADCZENIE</w:t>
      </w:r>
    </w:p>
    <w:p w14:paraId="320B8CDB" w14:textId="77777777" w:rsidR="003A1051" w:rsidRPr="008C198B" w:rsidRDefault="003A1051" w:rsidP="00CD7F75">
      <w:pPr>
        <w:jc w:val="center"/>
        <w:rPr>
          <w:b/>
          <w:sz w:val="22"/>
          <w:szCs w:val="22"/>
        </w:rPr>
      </w:pPr>
      <w:r w:rsidRPr="008C198B">
        <w:rPr>
          <w:b/>
          <w:sz w:val="22"/>
          <w:szCs w:val="22"/>
        </w:rPr>
        <w:t>O PRZYNALEŻNOŚCI LUB BRAKU PRZYNALEŻNOŚCI DO TEJ SAMEJ GRUPY KAPITAŁOWEJ</w:t>
      </w:r>
    </w:p>
    <w:p w14:paraId="00278108" w14:textId="77777777" w:rsidR="003A1051" w:rsidRPr="008C198B" w:rsidRDefault="003A1051" w:rsidP="00CD7F75">
      <w:pPr>
        <w:jc w:val="center"/>
        <w:rPr>
          <w:b/>
          <w:sz w:val="22"/>
          <w:szCs w:val="22"/>
        </w:rPr>
      </w:pPr>
    </w:p>
    <w:p w14:paraId="068DD0B9" w14:textId="77777777" w:rsidR="001364E7" w:rsidRPr="008C198B" w:rsidRDefault="001364E7" w:rsidP="00CD7F75">
      <w:pPr>
        <w:tabs>
          <w:tab w:val="left" w:pos="851"/>
        </w:tabs>
        <w:jc w:val="both"/>
        <w:rPr>
          <w:sz w:val="22"/>
          <w:szCs w:val="22"/>
        </w:rPr>
      </w:pPr>
      <w:r w:rsidRPr="008C198B">
        <w:rPr>
          <w:sz w:val="22"/>
          <w:szCs w:val="22"/>
        </w:rPr>
        <w:t>Nazwa Wykonawcy: ...................................................................................................................</w:t>
      </w:r>
    </w:p>
    <w:p w14:paraId="098D0142" w14:textId="77777777" w:rsidR="001364E7" w:rsidRPr="008C198B" w:rsidRDefault="001364E7" w:rsidP="00CD7F75">
      <w:pPr>
        <w:tabs>
          <w:tab w:val="left" w:pos="851"/>
        </w:tabs>
        <w:jc w:val="both"/>
        <w:rPr>
          <w:sz w:val="22"/>
          <w:szCs w:val="22"/>
        </w:rPr>
      </w:pPr>
    </w:p>
    <w:p w14:paraId="0175FDBC" w14:textId="77777777" w:rsidR="001364E7" w:rsidRPr="008C198B" w:rsidRDefault="001364E7" w:rsidP="00CD7F75">
      <w:pPr>
        <w:jc w:val="both"/>
        <w:rPr>
          <w:sz w:val="22"/>
          <w:szCs w:val="22"/>
        </w:rPr>
      </w:pPr>
    </w:p>
    <w:p w14:paraId="2693BDCC" w14:textId="542F672C" w:rsidR="003A1051" w:rsidRPr="008C198B" w:rsidRDefault="003A1051" w:rsidP="00CD7F75">
      <w:pPr>
        <w:jc w:val="both"/>
        <w:rPr>
          <w:sz w:val="22"/>
          <w:szCs w:val="22"/>
        </w:rPr>
      </w:pPr>
      <w:r w:rsidRPr="008C198B">
        <w:rPr>
          <w:sz w:val="22"/>
          <w:szCs w:val="22"/>
        </w:rPr>
        <w:t>Składając ofertę w postępowaniu o udzielenie zamówienia publicznego, którego przedmiotem jest</w:t>
      </w:r>
      <w:r w:rsidR="00F87482" w:rsidRPr="008C198B">
        <w:rPr>
          <w:sz w:val="22"/>
          <w:szCs w:val="22"/>
        </w:rPr>
        <w:t>:</w:t>
      </w:r>
      <w:r w:rsidR="007C66D2">
        <w:rPr>
          <w:sz w:val="22"/>
          <w:szCs w:val="22"/>
        </w:rPr>
        <w:t xml:space="preserve"> </w:t>
      </w:r>
      <w:r w:rsidR="00930C93">
        <w:rPr>
          <w:b/>
          <w:sz w:val="22"/>
          <w:szCs w:val="22"/>
        </w:rPr>
        <w:t xml:space="preserve">nr </w:t>
      </w:r>
      <w:r w:rsidR="0099002C" w:rsidRPr="0099002C">
        <w:rPr>
          <w:b/>
          <w:sz w:val="22"/>
          <w:szCs w:val="22"/>
        </w:rPr>
        <w:t>402500116</w:t>
      </w:r>
      <w:r w:rsidR="0099002C">
        <w:rPr>
          <w:b/>
          <w:sz w:val="22"/>
          <w:szCs w:val="22"/>
        </w:rPr>
        <w:t xml:space="preserve"> </w:t>
      </w:r>
      <w:r w:rsidR="00930C93">
        <w:rPr>
          <w:b/>
          <w:sz w:val="22"/>
          <w:szCs w:val="22"/>
        </w:rPr>
        <w:t xml:space="preserve">- </w:t>
      </w:r>
      <w:r w:rsidR="0099002C" w:rsidRPr="0099002C">
        <w:rPr>
          <w:b/>
          <w:sz w:val="22"/>
          <w:szCs w:val="22"/>
        </w:rPr>
        <w:t>Dzierżawa trzech kombajnów chodnikowych o mocy organu urabiającego 130 kW +/-5% wraz</w:t>
      </w:r>
      <w:r w:rsidR="0099002C">
        <w:rPr>
          <w:b/>
          <w:sz w:val="22"/>
          <w:szCs w:val="22"/>
        </w:rPr>
        <w:br/>
      </w:r>
      <w:r w:rsidR="0099002C" w:rsidRPr="0099002C">
        <w:rPr>
          <w:b/>
          <w:sz w:val="22"/>
          <w:szCs w:val="22"/>
        </w:rPr>
        <w:t>z zabezpieczeniem serwisowej obsługi gwarancyjnej w całym okresie dzierżawy dla Polskiej Grupy Górniczej S.A.</w:t>
      </w:r>
      <w:r w:rsidR="00FC13F6" w:rsidRPr="008C198B">
        <w:rPr>
          <w:sz w:val="22"/>
          <w:szCs w:val="22"/>
        </w:rPr>
        <w:t xml:space="preserve">, </w:t>
      </w:r>
      <w:r w:rsidRPr="008C198B">
        <w:rPr>
          <w:sz w:val="22"/>
          <w:szCs w:val="22"/>
        </w:rPr>
        <w:t>oświadczamy, że:</w:t>
      </w:r>
    </w:p>
    <w:p w14:paraId="0CE5088D" w14:textId="77777777" w:rsidR="003A1051" w:rsidRPr="008C198B" w:rsidRDefault="003A1051" w:rsidP="00CD7F75">
      <w:pPr>
        <w:jc w:val="both"/>
        <w:rPr>
          <w:sz w:val="22"/>
          <w:szCs w:val="22"/>
        </w:rPr>
      </w:pPr>
    </w:p>
    <w:p w14:paraId="4985D0DB" w14:textId="77777777" w:rsidR="001364E7" w:rsidRPr="008C198B" w:rsidRDefault="001364E7" w:rsidP="00720725">
      <w:pPr>
        <w:numPr>
          <w:ilvl w:val="0"/>
          <w:numId w:val="101"/>
        </w:numPr>
        <w:ind w:left="426" w:hanging="426"/>
        <w:jc w:val="both"/>
        <w:rPr>
          <w:sz w:val="22"/>
          <w:szCs w:val="22"/>
        </w:rPr>
      </w:pPr>
      <w:r w:rsidRPr="008C198B">
        <w:rPr>
          <w:sz w:val="22"/>
          <w:szCs w:val="22"/>
        </w:rPr>
        <w:t xml:space="preserve">nie należymy do grupy kapitałowej, </w:t>
      </w:r>
      <w:r w:rsidRPr="008C198B">
        <w:rPr>
          <w:bCs/>
          <w:iCs/>
          <w:sz w:val="22"/>
          <w:szCs w:val="22"/>
        </w:rPr>
        <w:t>w rozumieniu ustawy z dnia 16 lutego 2007 r. o ochronie konkurencji i konsumentów (Dz. U. z 202</w:t>
      </w:r>
      <w:r w:rsidR="007E1A66" w:rsidRPr="008C198B">
        <w:rPr>
          <w:bCs/>
          <w:iCs/>
          <w:sz w:val="22"/>
          <w:szCs w:val="22"/>
        </w:rPr>
        <w:t>1</w:t>
      </w:r>
      <w:r w:rsidRPr="008C198B">
        <w:rPr>
          <w:bCs/>
          <w:iCs/>
          <w:sz w:val="22"/>
          <w:szCs w:val="22"/>
        </w:rPr>
        <w:t xml:space="preserve"> r. poz. </w:t>
      </w:r>
      <w:r w:rsidR="007E1A66" w:rsidRPr="008C198B">
        <w:rPr>
          <w:bCs/>
          <w:iCs/>
          <w:sz w:val="22"/>
          <w:szCs w:val="22"/>
        </w:rPr>
        <w:t>275</w:t>
      </w:r>
      <w:r w:rsidR="007A2C08" w:rsidRPr="008C198B">
        <w:rPr>
          <w:bCs/>
          <w:iCs/>
          <w:sz w:val="22"/>
          <w:szCs w:val="22"/>
        </w:rPr>
        <w:t xml:space="preserve"> </w:t>
      </w:r>
      <w:proofErr w:type="spellStart"/>
      <w:r w:rsidR="007A2C08" w:rsidRPr="008C198B">
        <w:rPr>
          <w:bCs/>
          <w:iCs/>
          <w:sz w:val="22"/>
          <w:szCs w:val="22"/>
        </w:rPr>
        <w:t>t.j</w:t>
      </w:r>
      <w:proofErr w:type="spellEnd"/>
      <w:r w:rsidR="007A2C08" w:rsidRPr="008C198B">
        <w:rPr>
          <w:bCs/>
          <w:iCs/>
          <w:sz w:val="22"/>
          <w:szCs w:val="22"/>
        </w:rPr>
        <w:t>.</w:t>
      </w:r>
      <w:r w:rsidRPr="008C198B">
        <w:rPr>
          <w:bCs/>
          <w:iCs/>
          <w:sz w:val="22"/>
          <w:szCs w:val="22"/>
        </w:rPr>
        <w:t xml:space="preserve">), z innym wykonawcą, który złożył odrębną ofertę </w:t>
      </w:r>
    </w:p>
    <w:p w14:paraId="2DAA2DE9" w14:textId="77777777" w:rsidR="001364E7" w:rsidRPr="008C198B" w:rsidRDefault="001364E7" w:rsidP="00CD7F75">
      <w:pPr>
        <w:jc w:val="both"/>
        <w:rPr>
          <w:sz w:val="22"/>
          <w:szCs w:val="22"/>
        </w:rPr>
      </w:pPr>
    </w:p>
    <w:p w14:paraId="74B02101" w14:textId="77777777" w:rsidR="001364E7" w:rsidRPr="008C198B" w:rsidRDefault="001364E7" w:rsidP="00CD7F75">
      <w:pPr>
        <w:ind w:left="425" w:hanging="141"/>
        <w:jc w:val="both"/>
        <w:rPr>
          <w:sz w:val="22"/>
          <w:szCs w:val="22"/>
        </w:rPr>
      </w:pPr>
      <w:r w:rsidRPr="008C198B">
        <w:rPr>
          <w:sz w:val="22"/>
          <w:szCs w:val="22"/>
        </w:rPr>
        <w:t>lub</w:t>
      </w:r>
    </w:p>
    <w:p w14:paraId="23EF09A4" w14:textId="77777777" w:rsidR="001364E7" w:rsidRPr="008C198B" w:rsidRDefault="001364E7" w:rsidP="00720725">
      <w:pPr>
        <w:numPr>
          <w:ilvl w:val="0"/>
          <w:numId w:val="101"/>
        </w:numPr>
        <w:ind w:left="426" w:hanging="426"/>
        <w:jc w:val="both"/>
        <w:rPr>
          <w:sz w:val="22"/>
          <w:szCs w:val="22"/>
        </w:rPr>
      </w:pPr>
      <w:r w:rsidRPr="008C198B">
        <w:rPr>
          <w:sz w:val="22"/>
          <w:szCs w:val="22"/>
        </w:rPr>
        <w:t xml:space="preserve">należymy </w:t>
      </w:r>
      <w:r w:rsidRPr="008C198B">
        <w:rPr>
          <w:bCs/>
          <w:iCs/>
          <w:sz w:val="22"/>
          <w:szCs w:val="22"/>
        </w:rPr>
        <w:t>do tej samej grupy kapitałowej</w:t>
      </w:r>
      <w:r w:rsidR="00503AF0" w:rsidRPr="008C198B">
        <w:rPr>
          <w:bCs/>
          <w:iCs/>
          <w:sz w:val="22"/>
          <w:szCs w:val="22"/>
        </w:rPr>
        <w:t>,</w:t>
      </w:r>
      <w:r w:rsidRPr="008C198B">
        <w:rPr>
          <w:bCs/>
          <w:iCs/>
          <w:sz w:val="22"/>
          <w:szCs w:val="22"/>
        </w:rPr>
        <w:t xml:space="preserve"> </w:t>
      </w:r>
      <w:r w:rsidR="00503AF0" w:rsidRPr="008C198B">
        <w:rPr>
          <w:bCs/>
          <w:iCs/>
          <w:sz w:val="22"/>
          <w:szCs w:val="22"/>
        </w:rPr>
        <w:t>w rozumieniu ustawy z dnia 16 lutego 2007 r. o ochronie konkurencji i konsumentów (Dz. U. z 2021 r. poz. 275</w:t>
      </w:r>
      <w:r w:rsidR="007A2C08" w:rsidRPr="008C198B">
        <w:rPr>
          <w:bCs/>
          <w:iCs/>
          <w:sz w:val="22"/>
          <w:szCs w:val="22"/>
        </w:rPr>
        <w:t xml:space="preserve"> </w:t>
      </w:r>
      <w:proofErr w:type="spellStart"/>
      <w:r w:rsidR="007A2C08" w:rsidRPr="008C198B">
        <w:rPr>
          <w:bCs/>
          <w:iCs/>
          <w:sz w:val="22"/>
          <w:szCs w:val="22"/>
        </w:rPr>
        <w:t>t.j</w:t>
      </w:r>
      <w:proofErr w:type="spellEnd"/>
      <w:r w:rsidR="007A2C08" w:rsidRPr="008C198B">
        <w:rPr>
          <w:bCs/>
          <w:iCs/>
          <w:sz w:val="22"/>
          <w:szCs w:val="22"/>
        </w:rPr>
        <w:t>.</w:t>
      </w:r>
      <w:r w:rsidR="00503AF0" w:rsidRPr="008C198B">
        <w:rPr>
          <w:bCs/>
          <w:iCs/>
          <w:sz w:val="22"/>
          <w:szCs w:val="22"/>
        </w:rPr>
        <w:t xml:space="preserve">), </w:t>
      </w:r>
      <w:r w:rsidRPr="008C198B">
        <w:rPr>
          <w:bCs/>
          <w:iCs/>
          <w:sz w:val="22"/>
          <w:szCs w:val="22"/>
        </w:rPr>
        <w:t xml:space="preserve">wraz </w:t>
      </w:r>
      <w:r w:rsidRPr="008C198B">
        <w:rPr>
          <w:sz w:val="22"/>
          <w:szCs w:val="22"/>
        </w:rPr>
        <w:t>z Wykonawcą/Wykonawcami wskazanymi poniższej tabeli. W załączeniu przedstawiamy</w:t>
      </w:r>
      <w:r w:rsidRPr="008C198B">
        <w:rPr>
          <w:bCs/>
          <w:iCs/>
          <w:sz w:val="22"/>
          <w:szCs w:val="22"/>
        </w:rPr>
        <w:t xml:space="preserve"> dokumenty lub/i informacje potwierdzające przygotowanie oferty, oferty częściowej niezależnie od innego wykonawcy należącego do tej samej grupy kapitałowej</w:t>
      </w:r>
      <w:r w:rsidRPr="008C198B">
        <w:rPr>
          <w:sz w:val="22"/>
          <w:szCs w:val="22"/>
          <w:vertAlign w:val="superscript"/>
        </w:rPr>
        <w:t>*)</w:t>
      </w:r>
    </w:p>
    <w:p w14:paraId="2451B02C" w14:textId="77777777" w:rsidR="003A1051" w:rsidRPr="008C198B" w:rsidRDefault="003A1051" w:rsidP="00CD7F7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A1051" w:rsidRPr="008C198B" w14:paraId="69D9A7ED" w14:textId="77777777" w:rsidTr="00642B1D">
        <w:tc>
          <w:tcPr>
            <w:tcW w:w="959" w:type="dxa"/>
          </w:tcPr>
          <w:p w14:paraId="6CE0486C" w14:textId="77777777" w:rsidR="003A1051" w:rsidRPr="008C198B" w:rsidRDefault="003A1051" w:rsidP="00CD7F75">
            <w:pPr>
              <w:jc w:val="both"/>
              <w:rPr>
                <w:sz w:val="22"/>
                <w:szCs w:val="22"/>
              </w:rPr>
            </w:pPr>
            <w:r w:rsidRPr="008C198B">
              <w:rPr>
                <w:sz w:val="22"/>
                <w:szCs w:val="22"/>
              </w:rPr>
              <w:t>Lp.</w:t>
            </w:r>
          </w:p>
        </w:tc>
        <w:tc>
          <w:tcPr>
            <w:tcW w:w="8251" w:type="dxa"/>
          </w:tcPr>
          <w:p w14:paraId="7347392A" w14:textId="77777777" w:rsidR="003A1051" w:rsidRPr="008C198B" w:rsidRDefault="003A1051" w:rsidP="00CD7F75">
            <w:pPr>
              <w:jc w:val="both"/>
              <w:rPr>
                <w:sz w:val="22"/>
                <w:szCs w:val="22"/>
              </w:rPr>
            </w:pPr>
            <w:r w:rsidRPr="008C198B">
              <w:rPr>
                <w:sz w:val="22"/>
                <w:szCs w:val="22"/>
              </w:rPr>
              <w:t>Nazwa podmiotu, adres</w:t>
            </w:r>
          </w:p>
          <w:p w14:paraId="0E68E9AF" w14:textId="77777777" w:rsidR="003A1051" w:rsidRPr="008C198B" w:rsidRDefault="003A1051" w:rsidP="00CD7F75">
            <w:pPr>
              <w:jc w:val="both"/>
              <w:rPr>
                <w:sz w:val="22"/>
                <w:szCs w:val="22"/>
              </w:rPr>
            </w:pPr>
          </w:p>
        </w:tc>
      </w:tr>
      <w:tr w:rsidR="003A1051" w:rsidRPr="008C198B" w14:paraId="244D6E0F" w14:textId="77777777" w:rsidTr="00642B1D">
        <w:tc>
          <w:tcPr>
            <w:tcW w:w="959" w:type="dxa"/>
          </w:tcPr>
          <w:p w14:paraId="5E0C28A1" w14:textId="77777777" w:rsidR="003A1051" w:rsidRPr="008C198B" w:rsidRDefault="003A1051" w:rsidP="00CD7F75">
            <w:pPr>
              <w:jc w:val="both"/>
              <w:rPr>
                <w:sz w:val="22"/>
                <w:szCs w:val="22"/>
              </w:rPr>
            </w:pPr>
          </w:p>
        </w:tc>
        <w:tc>
          <w:tcPr>
            <w:tcW w:w="8251" w:type="dxa"/>
          </w:tcPr>
          <w:p w14:paraId="137F9A28" w14:textId="77777777" w:rsidR="003A1051" w:rsidRPr="008C198B" w:rsidRDefault="003A1051" w:rsidP="00CD7F75">
            <w:pPr>
              <w:jc w:val="both"/>
              <w:rPr>
                <w:sz w:val="22"/>
                <w:szCs w:val="22"/>
              </w:rPr>
            </w:pPr>
          </w:p>
          <w:p w14:paraId="2149B910" w14:textId="77777777" w:rsidR="003A1051" w:rsidRPr="008C198B" w:rsidRDefault="003A1051" w:rsidP="00CD7F75">
            <w:pPr>
              <w:jc w:val="both"/>
              <w:rPr>
                <w:sz w:val="22"/>
                <w:szCs w:val="22"/>
              </w:rPr>
            </w:pPr>
          </w:p>
        </w:tc>
      </w:tr>
      <w:tr w:rsidR="003A1051" w:rsidRPr="008C198B" w14:paraId="3695B391" w14:textId="77777777" w:rsidTr="00642B1D">
        <w:tc>
          <w:tcPr>
            <w:tcW w:w="959" w:type="dxa"/>
          </w:tcPr>
          <w:p w14:paraId="498407B8" w14:textId="77777777" w:rsidR="003A1051" w:rsidRPr="008C198B" w:rsidRDefault="003A1051" w:rsidP="00CD7F75">
            <w:pPr>
              <w:jc w:val="both"/>
              <w:rPr>
                <w:sz w:val="22"/>
                <w:szCs w:val="22"/>
              </w:rPr>
            </w:pPr>
          </w:p>
          <w:p w14:paraId="6929089D" w14:textId="77777777" w:rsidR="003A1051" w:rsidRPr="008C198B" w:rsidRDefault="003A1051" w:rsidP="00CD7F75">
            <w:pPr>
              <w:jc w:val="both"/>
              <w:rPr>
                <w:sz w:val="22"/>
                <w:szCs w:val="22"/>
              </w:rPr>
            </w:pPr>
          </w:p>
        </w:tc>
        <w:tc>
          <w:tcPr>
            <w:tcW w:w="8251" w:type="dxa"/>
          </w:tcPr>
          <w:p w14:paraId="663C6904" w14:textId="77777777" w:rsidR="003A1051" w:rsidRPr="008C198B" w:rsidRDefault="003A1051" w:rsidP="00CD7F75">
            <w:pPr>
              <w:jc w:val="both"/>
              <w:rPr>
                <w:sz w:val="22"/>
                <w:szCs w:val="22"/>
              </w:rPr>
            </w:pPr>
          </w:p>
        </w:tc>
      </w:tr>
      <w:tr w:rsidR="003A1051" w:rsidRPr="008C198B" w14:paraId="044E0B3F" w14:textId="77777777" w:rsidTr="00642B1D">
        <w:tc>
          <w:tcPr>
            <w:tcW w:w="959" w:type="dxa"/>
          </w:tcPr>
          <w:p w14:paraId="281697D8" w14:textId="77777777" w:rsidR="003A1051" w:rsidRPr="008C198B" w:rsidRDefault="003A1051" w:rsidP="00CD7F75">
            <w:pPr>
              <w:jc w:val="both"/>
              <w:rPr>
                <w:sz w:val="22"/>
                <w:szCs w:val="22"/>
              </w:rPr>
            </w:pPr>
          </w:p>
          <w:p w14:paraId="05CC0EF7" w14:textId="77777777" w:rsidR="003A1051" w:rsidRPr="008C198B" w:rsidRDefault="003A1051" w:rsidP="00CD7F75">
            <w:pPr>
              <w:jc w:val="both"/>
              <w:rPr>
                <w:sz w:val="22"/>
                <w:szCs w:val="22"/>
              </w:rPr>
            </w:pPr>
          </w:p>
        </w:tc>
        <w:tc>
          <w:tcPr>
            <w:tcW w:w="8251" w:type="dxa"/>
          </w:tcPr>
          <w:p w14:paraId="0066D6E0" w14:textId="77777777" w:rsidR="003A1051" w:rsidRPr="008C198B" w:rsidRDefault="003A1051" w:rsidP="00CD7F75">
            <w:pPr>
              <w:jc w:val="both"/>
              <w:rPr>
                <w:sz w:val="22"/>
                <w:szCs w:val="22"/>
              </w:rPr>
            </w:pPr>
          </w:p>
        </w:tc>
      </w:tr>
      <w:tr w:rsidR="003A1051" w:rsidRPr="008C198B" w14:paraId="45EC0B2C" w14:textId="77777777" w:rsidTr="00642B1D">
        <w:tc>
          <w:tcPr>
            <w:tcW w:w="959" w:type="dxa"/>
          </w:tcPr>
          <w:p w14:paraId="41122862" w14:textId="77777777" w:rsidR="003A1051" w:rsidRPr="008C198B" w:rsidRDefault="003A1051" w:rsidP="00CD7F75">
            <w:pPr>
              <w:jc w:val="both"/>
              <w:rPr>
                <w:sz w:val="22"/>
                <w:szCs w:val="22"/>
              </w:rPr>
            </w:pPr>
          </w:p>
          <w:p w14:paraId="70A41E29" w14:textId="77777777" w:rsidR="003A1051" w:rsidRPr="008C198B" w:rsidRDefault="003A1051" w:rsidP="00CD7F75">
            <w:pPr>
              <w:jc w:val="both"/>
              <w:rPr>
                <w:sz w:val="22"/>
                <w:szCs w:val="22"/>
              </w:rPr>
            </w:pPr>
          </w:p>
        </w:tc>
        <w:tc>
          <w:tcPr>
            <w:tcW w:w="8251" w:type="dxa"/>
          </w:tcPr>
          <w:p w14:paraId="63260DCB" w14:textId="77777777" w:rsidR="003A1051" w:rsidRPr="008C198B" w:rsidRDefault="003A1051" w:rsidP="00CD7F75">
            <w:pPr>
              <w:jc w:val="both"/>
              <w:rPr>
                <w:sz w:val="22"/>
                <w:szCs w:val="22"/>
              </w:rPr>
            </w:pPr>
          </w:p>
        </w:tc>
      </w:tr>
    </w:tbl>
    <w:p w14:paraId="0B757C71" w14:textId="77777777" w:rsidR="003A1051" w:rsidRPr="008C198B" w:rsidRDefault="003A1051" w:rsidP="00CD7F75">
      <w:pPr>
        <w:jc w:val="both"/>
        <w:rPr>
          <w:sz w:val="22"/>
          <w:szCs w:val="22"/>
        </w:rPr>
      </w:pPr>
    </w:p>
    <w:p w14:paraId="3533AC48" w14:textId="77777777" w:rsidR="001364E7" w:rsidRPr="008C198B" w:rsidRDefault="001364E7" w:rsidP="00CD7F75">
      <w:pPr>
        <w:jc w:val="both"/>
        <w:rPr>
          <w:sz w:val="22"/>
          <w:szCs w:val="22"/>
        </w:rPr>
      </w:pPr>
      <w:r w:rsidRPr="008C198B">
        <w:rPr>
          <w:sz w:val="22"/>
          <w:szCs w:val="22"/>
        </w:rPr>
        <w:t>*) – zaznaczyć odpowiednio</w:t>
      </w:r>
    </w:p>
    <w:p w14:paraId="1A650699" w14:textId="77777777" w:rsidR="003A1051" w:rsidRPr="008C198B" w:rsidRDefault="003A1051" w:rsidP="00CD7F75">
      <w:pPr>
        <w:jc w:val="both"/>
        <w:rPr>
          <w:b/>
          <w:i/>
          <w:sz w:val="22"/>
          <w:szCs w:val="22"/>
        </w:rPr>
      </w:pPr>
    </w:p>
    <w:p w14:paraId="30BAD727" w14:textId="77777777" w:rsidR="007A2C08" w:rsidRPr="008C198B" w:rsidRDefault="007A2C08" w:rsidP="00CD7F75">
      <w:pPr>
        <w:jc w:val="both"/>
        <w:rPr>
          <w:b/>
          <w:i/>
          <w:sz w:val="22"/>
          <w:szCs w:val="22"/>
        </w:rPr>
      </w:pPr>
    </w:p>
    <w:p w14:paraId="0ADCB628" w14:textId="77777777" w:rsidR="007A2C08" w:rsidRPr="008C198B" w:rsidRDefault="007A2C08" w:rsidP="00CD7F75">
      <w:pPr>
        <w:jc w:val="both"/>
        <w:rPr>
          <w:b/>
          <w:i/>
          <w:sz w:val="22"/>
          <w:szCs w:val="22"/>
        </w:rPr>
      </w:pPr>
    </w:p>
    <w:p w14:paraId="5044DED8" w14:textId="77777777" w:rsidR="007A2C08" w:rsidRPr="008C198B" w:rsidRDefault="007A2C08" w:rsidP="00CD7F75">
      <w:pPr>
        <w:jc w:val="both"/>
        <w:rPr>
          <w:b/>
          <w:i/>
          <w:sz w:val="22"/>
          <w:szCs w:val="22"/>
        </w:rPr>
      </w:pPr>
    </w:p>
    <w:p w14:paraId="7D25D4CA" w14:textId="77777777" w:rsidR="003A1051" w:rsidRPr="008C198B" w:rsidRDefault="003A1051" w:rsidP="00CD7F75">
      <w:pPr>
        <w:tabs>
          <w:tab w:val="left" w:pos="851"/>
        </w:tabs>
        <w:jc w:val="both"/>
        <w:rPr>
          <w:bCs/>
          <w:i/>
          <w:sz w:val="22"/>
          <w:szCs w:val="22"/>
        </w:rPr>
      </w:pPr>
      <w:r w:rsidRPr="008C198B">
        <w:rPr>
          <w:bCs/>
          <w:i/>
          <w:sz w:val="22"/>
          <w:szCs w:val="22"/>
        </w:rPr>
        <w:t>W przypadku ofert Wykonawców wspólnie ubiegających się o udzielenie zamówienia niniejsze oświadczenie składane jest przez każdego z Wykonawców.</w:t>
      </w:r>
    </w:p>
    <w:p w14:paraId="2F613ECC" w14:textId="77777777" w:rsidR="003A1051" w:rsidRPr="00F44B06" w:rsidRDefault="003A1051" w:rsidP="00CD7F75">
      <w:pPr>
        <w:rPr>
          <w:sz w:val="18"/>
          <w:szCs w:val="18"/>
        </w:rPr>
      </w:pPr>
    </w:p>
    <w:p w14:paraId="40B2E3DD" w14:textId="77777777" w:rsidR="003A1051" w:rsidRPr="00F44B06" w:rsidRDefault="003A1051" w:rsidP="00CD7F75">
      <w:pPr>
        <w:rPr>
          <w:sz w:val="18"/>
          <w:szCs w:val="18"/>
        </w:rPr>
      </w:pPr>
    </w:p>
    <w:p w14:paraId="29DC6144" w14:textId="77777777" w:rsidR="003A1051" w:rsidRPr="00F44B06" w:rsidRDefault="003A1051" w:rsidP="00CD7F75">
      <w:pPr>
        <w:rPr>
          <w:sz w:val="18"/>
          <w:szCs w:val="18"/>
        </w:rPr>
      </w:pPr>
    </w:p>
    <w:p w14:paraId="068C283A" w14:textId="77777777" w:rsidR="003A1051" w:rsidRPr="00F44B06" w:rsidRDefault="003A1051" w:rsidP="00CD7F75">
      <w:pPr>
        <w:rPr>
          <w:sz w:val="18"/>
          <w:szCs w:val="18"/>
        </w:rPr>
      </w:pPr>
    </w:p>
    <w:p w14:paraId="49EFE73A" w14:textId="77777777" w:rsidR="003A1051" w:rsidRPr="00F44B06" w:rsidRDefault="003A1051" w:rsidP="00CD7F75">
      <w:pPr>
        <w:rPr>
          <w:sz w:val="18"/>
          <w:szCs w:val="18"/>
        </w:rPr>
      </w:pPr>
    </w:p>
    <w:p w14:paraId="138671B7" w14:textId="77777777" w:rsidR="003A1051" w:rsidRPr="00F44B06" w:rsidRDefault="003A1051" w:rsidP="00CD7F75">
      <w:pPr>
        <w:rPr>
          <w:sz w:val="18"/>
          <w:szCs w:val="18"/>
        </w:rPr>
      </w:pPr>
    </w:p>
    <w:p w14:paraId="27C5448F" w14:textId="77777777" w:rsidR="003A1051" w:rsidRPr="00F44B06" w:rsidRDefault="003A1051" w:rsidP="00CD7F75">
      <w:pPr>
        <w:rPr>
          <w:sz w:val="18"/>
          <w:szCs w:val="18"/>
        </w:rPr>
      </w:pPr>
    </w:p>
    <w:p w14:paraId="55E3FBF0" w14:textId="77777777" w:rsidR="003A1051" w:rsidRPr="00F44B06" w:rsidRDefault="003A1051" w:rsidP="00CD7F75">
      <w:pPr>
        <w:rPr>
          <w:sz w:val="18"/>
          <w:szCs w:val="18"/>
        </w:rPr>
      </w:pPr>
      <w:r w:rsidRPr="00F44B06">
        <w:rPr>
          <w:sz w:val="18"/>
          <w:szCs w:val="18"/>
        </w:rPr>
        <w:br w:type="page"/>
      </w:r>
    </w:p>
    <w:p w14:paraId="264505CC" w14:textId="77777777" w:rsidR="003A1051" w:rsidRPr="00E95EC4" w:rsidRDefault="003A1051"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77" w:name="_Toc65677240"/>
      <w:bookmarkStart w:id="78" w:name="_Toc198029866"/>
      <w:r w:rsidRPr="00E95EC4">
        <w:rPr>
          <w:rFonts w:ascii="Times New Roman" w:hAnsi="Times New Roman" w:cs="Times New Roman"/>
          <w:color w:val="auto"/>
          <w:sz w:val="24"/>
          <w:szCs w:val="24"/>
        </w:rPr>
        <w:lastRenderedPageBreak/>
        <w:t xml:space="preserve">Załącznik nr </w:t>
      </w:r>
      <w:r w:rsidR="0031247D" w:rsidRPr="00E95EC4">
        <w:rPr>
          <w:rFonts w:ascii="Times New Roman" w:hAnsi="Times New Roman" w:cs="Times New Roman"/>
          <w:color w:val="auto"/>
          <w:sz w:val="24"/>
          <w:szCs w:val="24"/>
        </w:rPr>
        <w:t>4.</w:t>
      </w:r>
      <w:r w:rsidRPr="00E95EC4">
        <w:rPr>
          <w:rFonts w:ascii="Times New Roman" w:hAnsi="Times New Roman" w:cs="Times New Roman"/>
          <w:color w:val="auto"/>
          <w:sz w:val="24"/>
          <w:szCs w:val="24"/>
        </w:rPr>
        <w:t>3 do SWZ</w:t>
      </w:r>
      <w:r w:rsidR="0064485E" w:rsidRPr="00E95EC4">
        <w:rPr>
          <w:rFonts w:ascii="Times New Roman" w:hAnsi="Times New Roman" w:cs="Times New Roman"/>
          <w:color w:val="auto"/>
          <w:sz w:val="24"/>
          <w:szCs w:val="24"/>
        </w:rPr>
        <w:t xml:space="preserve"> „Wykaz dostaw”</w:t>
      </w:r>
      <w:bookmarkEnd w:id="77"/>
      <w:bookmarkEnd w:id="78"/>
    </w:p>
    <w:p w14:paraId="40FC3442" w14:textId="77777777" w:rsidR="003A1051" w:rsidRPr="00F44B06" w:rsidRDefault="003A1051" w:rsidP="00CD7F75">
      <w:pPr>
        <w:rPr>
          <w:b/>
          <w:bCs/>
          <w:sz w:val="18"/>
          <w:szCs w:val="18"/>
        </w:rPr>
      </w:pPr>
    </w:p>
    <w:p w14:paraId="266D96F4" w14:textId="77777777" w:rsidR="003A1051" w:rsidRPr="0011258C" w:rsidRDefault="003A1051" w:rsidP="00CD7F75">
      <w:pPr>
        <w:jc w:val="center"/>
        <w:rPr>
          <w:b/>
          <w:sz w:val="22"/>
          <w:szCs w:val="22"/>
        </w:rPr>
      </w:pPr>
      <w:r w:rsidRPr="0011258C">
        <w:rPr>
          <w:b/>
          <w:sz w:val="22"/>
          <w:szCs w:val="22"/>
        </w:rPr>
        <w:t xml:space="preserve">WYKAZ WYKONANYCH </w:t>
      </w:r>
      <w:r w:rsidR="001364E7" w:rsidRPr="0011258C">
        <w:rPr>
          <w:b/>
          <w:sz w:val="22"/>
          <w:szCs w:val="22"/>
        </w:rPr>
        <w:t>DOSTAW</w:t>
      </w:r>
    </w:p>
    <w:p w14:paraId="5544D359" w14:textId="77777777" w:rsidR="003A1051" w:rsidRPr="00E95EC4" w:rsidRDefault="003A1051" w:rsidP="007A2C08">
      <w:pPr>
        <w:pStyle w:val="Tekstpodstawowywcity1"/>
        <w:tabs>
          <w:tab w:val="left" w:pos="851"/>
        </w:tabs>
        <w:ind w:left="0"/>
        <w:jc w:val="center"/>
        <w:rPr>
          <w:rFonts w:ascii="Times New Roman" w:hAnsi="Times New Roman"/>
          <w:sz w:val="22"/>
          <w:szCs w:val="22"/>
        </w:rPr>
      </w:pPr>
      <w:r w:rsidRPr="0011258C">
        <w:rPr>
          <w:rFonts w:ascii="Times New Roman" w:hAnsi="Times New Roman"/>
          <w:sz w:val="22"/>
          <w:szCs w:val="22"/>
        </w:rPr>
        <w:t>w zakresie niezbędnym do wykazania spełnienia warunku udziału w postępowaniu</w:t>
      </w:r>
    </w:p>
    <w:p w14:paraId="4C6CECD3" w14:textId="77777777" w:rsidR="003A1051" w:rsidRPr="00E95EC4" w:rsidRDefault="003A1051" w:rsidP="00CD7F75">
      <w:pPr>
        <w:pStyle w:val="Tekstpodstawowywcity1"/>
        <w:tabs>
          <w:tab w:val="left" w:pos="851"/>
        </w:tabs>
        <w:ind w:left="0"/>
        <w:rPr>
          <w:rFonts w:ascii="Times New Roman" w:hAnsi="Times New Roman"/>
          <w:sz w:val="22"/>
          <w:szCs w:val="22"/>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3A1051" w:rsidRPr="00E95EC4" w14:paraId="060B5A8F" w14:textId="77777777" w:rsidTr="008D2E62">
        <w:tc>
          <w:tcPr>
            <w:tcW w:w="426" w:type="dxa"/>
            <w:vAlign w:val="center"/>
          </w:tcPr>
          <w:p w14:paraId="09C63F49" w14:textId="77777777" w:rsidR="003A1051" w:rsidRPr="00E95EC4" w:rsidRDefault="003A1051" w:rsidP="00CD7F75">
            <w:pPr>
              <w:pStyle w:val="Tekstpodstawowywcity1"/>
              <w:tabs>
                <w:tab w:val="left" w:pos="851"/>
              </w:tabs>
              <w:ind w:left="-70"/>
              <w:rPr>
                <w:rFonts w:ascii="Times New Roman" w:hAnsi="Times New Roman"/>
                <w:b/>
                <w:sz w:val="22"/>
                <w:szCs w:val="22"/>
              </w:rPr>
            </w:pPr>
            <w:r w:rsidRPr="00E95EC4">
              <w:rPr>
                <w:rFonts w:ascii="Times New Roman" w:hAnsi="Times New Roman"/>
                <w:b/>
                <w:sz w:val="22"/>
                <w:szCs w:val="22"/>
              </w:rPr>
              <w:t>Lp.</w:t>
            </w:r>
          </w:p>
        </w:tc>
        <w:tc>
          <w:tcPr>
            <w:tcW w:w="2410" w:type="dxa"/>
            <w:vAlign w:val="center"/>
          </w:tcPr>
          <w:p w14:paraId="157684D3" w14:textId="77777777" w:rsidR="003A1051" w:rsidRPr="00E95EC4" w:rsidRDefault="003A1051" w:rsidP="00CD7F75">
            <w:pPr>
              <w:pStyle w:val="Tekstpodstawowywcity1"/>
              <w:tabs>
                <w:tab w:val="left" w:pos="851"/>
              </w:tabs>
              <w:ind w:left="0"/>
              <w:jc w:val="center"/>
              <w:rPr>
                <w:rFonts w:ascii="Times New Roman" w:hAnsi="Times New Roman"/>
                <w:b/>
                <w:sz w:val="22"/>
                <w:szCs w:val="22"/>
              </w:rPr>
            </w:pPr>
            <w:r w:rsidRPr="00E95EC4">
              <w:rPr>
                <w:rFonts w:ascii="Times New Roman" w:hAnsi="Times New Roman"/>
                <w:b/>
                <w:sz w:val="22"/>
                <w:szCs w:val="22"/>
              </w:rPr>
              <w:t>Przedmiot zamówienia</w:t>
            </w:r>
          </w:p>
        </w:tc>
        <w:tc>
          <w:tcPr>
            <w:tcW w:w="1559" w:type="dxa"/>
            <w:vAlign w:val="center"/>
          </w:tcPr>
          <w:p w14:paraId="7ED25A0E" w14:textId="77777777" w:rsidR="003A1051" w:rsidRPr="00E95EC4" w:rsidRDefault="003A1051" w:rsidP="00CD7F75">
            <w:pPr>
              <w:pStyle w:val="Tekstpodstawowywcity1"/>
              <w:tabs>
                <w:tab w:val="left" w:pos="851"/>
              </w:tabs>
              <w:ind w:left="0"/>
              <w:jc w:val="center"/>
              <w:rPr>
                <w:rFonts w:ascii="Times New Roman" w:hAnsi="Times New Roman"/>
                <w:b/>
                <w:sz w:val="22"/>
                <w:szCs w:val="22"/>
              </w:rPr>
            </w:pPr>
            <w:r w:rsidRPr="00E95EC4">
              <w:rPr>
                <w:rFonts w:ascii="Times New Roman" w:hAnsi="Times New Roman"/>
                <w:b/>
                <w:sz w:val="22"/>
                <w:szCs w:val="22"/>
              </w:rPr>
              <w:t>Wartość zamówienia brutto zł</w:t>
            </w:r>
          </w:p>
          <w:p w14:paraId="66D5CF42" w14:textId="5886A42C" w:rsidR="003A1051" w:rsidRPr="00E95EC4" w:rsidRDefault="003A1051" w:rsidP="00CD7F75">
            <w:pPr>
              <w:pStyle w:val="Tekstpodstawowywcity1"/>
              <w:tabs>
                <w:tab w:val="left" w:pos="851"/>
              </w:tabs>
              <w:ind w:left="0"/>
              <w:jc w:val="center"/>
              <w:rPr>
                <w:rFonts w:ascii="Times New Roman" w:hAnsi="Times New Roman"/>
                <w:sz w:val="22"/>
                <w:szCs w:val="22"/>
              </w:rPr>
            </w:pPr>
            <w:r w:rsidRPr="00E95EC4">
              <w:rPr>
                <w:rFonts w:ascii="Times New Roman" w:hAnsi="Times New Roman"/>
                <w:sz w:val="22"/>
                <w:szCs w:val="22"/>
              </w:rPr>
              <w:t xml:space="preserve">(w okresie ostatnich </w:t>
            </w:r>
            <w:r w:rsidR="00A25D1E">
              <w:rPr>
                <w:rFonts w:ascii="Times New Roman" w:hAnsi="Times New Roman"/>
                <w:sz w:val="22"/>
                <w:szCs w:val="22"/>
              </w:rPr>
              <w:t>10</w:t>
            </w:r>
            <w:r w:rsidRPr="00E95EC4">
              <w:rPr>
                <w:rFonts w:ascii="Times New Roman" w:hAnsi="Times New Roman"/>
                <w:sz w:val="22"/>
                <w:szCs w:val="22"/>
              </w:rPr>
              <w:t xml:space="preserve"> lat</w:t>
            </w:r>
            <w:r w:rsidR="006278F3" w:rsidRPr="00E95EC4">
              <w:rPr>
                <w:rFonts w:ascii="Times New Roman" w:hAnsi="Times New Roman"/>
                <w:sz w:val="22"/>
                <w:szCs w:val="22"/>
              </w:rPr>
              <w:t>)</w:t>
            </w:r>
          </w:p>
        </w:tc>
        <w:tc>
          <w:tcPr>
            <w:tcW w:w="1417" w:type="dxa"/>
            <w:vAlign w:val="center"/>
          </w:tcPr>
          <w:p w14:paraId="337D00B4" w14:textId="77777777" w:rsidR="003A1051" w:rsidRPr="00E95EC4" w:rsidRDefault="003A1051" w:rsidP="00CD7F75">
            <w:pPr>
              <w:pStyle w:val="Tekstpodstawowywcity"/>
              <w:tabs>
                <w:tab w:val="left" w:pos="851"/>
              </w:tabs>
              <w:rPr>
                <w:sz w:val="22"/>
                <w:szCs w:val="22"/>
              </w:rPr>
            </w:pPr>
            <w:r w:rsidRPr="00E95EC4">
              <w:rPr>
                <w:sz w:val="22"/>
                <w:szCs w:val="22"/>
              </w:rPr>
              <w:t>Data wykonania</w:t>
            </w:r>
          </w:p>
          <w:p w14:paraId="5D90B82E" w14:textId="77777777" w:rsidR="003A1051" w:rsidRPr="00E95EC4" w:rsidRDefault="003A1051" w:rsidP="00CD7F75">
            <w:pPr>
              <w:pStyle w:val="Tekstpodstawowywcity1"/>
              <w:tabs>
                <w:tab w:val="left" w:pos="851"/>
              </w:tabs>
              <w:ind w:left="0"/>
              <w:jc w:val="center"/>
              <w:rPr>
                <w:rFonts w:ascii="Times New Roman" w:hAnsi="Times New Roman"/>
                <w:sz w:val="22"/>
                <w:szCs w:val="22"/>
              </w:rPr>
            </w:pPr>
            <w:r w:rsidRPr="00E95EC4">
              <w:rPr>
                <w:rFonts w:ascii="Times New Roman" w:hAnsi="Times New Roman"/>
                <w:sz w:val="22"/>
                <w:szCs w:val="22"/>
              </w:rPr>
              <w:t xml:space="preserve">(należy podać: </w:t>
            </w:r>
            <w:proofErr w:type="spellStart"/>
            <w:r w:rsidRPr="00E95EC4">
              <w:rPr>
                <w:rFonts w:ascii="Times New Roman" w:hAnsi="Times New Roman"/>
                <w:sz w:val="22"/>
                <w:szCs w:val="22"/>
              </w:rPr>
              <w:t>dd</w:t>
            </w:r>
            <w:proofErr w:type="spellEnd"/>
            <w:r w:rsidRPr="00E95EC4">
              <w:rPr>
                <w:rFonts w:ascii="Times New Roman" w:hAnsi="Times New Roman"/>
                <w:sz w:val="22"/>
                <w:szCs w:val="22"/>
              </w:rPr>
              <w:t>/mm/</w:t>
            </w:r>
            <w:proofErr w:type="spellStart"/>
            <w:r w:rsidRPr="00E95EC4">
              <w:rPr>
                <w:rFonts w:ascii="Times New Roman" w:hAnsi="Times New Roman"/>
                <w:sz w:val="22"/>
                <w:szCs w:val="22"/>
              </w:rPr>
              <w:t>rrrr</w:t>
            </w:r>
            <w:proofErr w:type="spellEnd"/>
            <w:r w:rsidRPr="00E95EC4">
              <w:rPr>
                <w:rFonts w:ascii="Times New Roman" w:hAnsi="Times New Roman"/>
                <w:sz w:val="22"/>
                <w:szCs w:val="22"/>
              </w:rPr>
              <w:t xml:space="preserve"> lub okres od </w:t>
            </w:r>
            <w:proofErr w:type="spellStart"/>
            <w:r w:rsidRPr="00E95EC4">
              <w:rPr>
                <w:rFonts w:ascii="Times New Roman" w:hAnsi="Times New Roman"/>
                <w:sz w:val="22"/>
                <w:szCs w:val="22"/>
              </w:rPr>
              <w:t>dd</w:t>
            </w:r>
            <w:proofErr w:type="spellEnd"/>
            <w:r w:rsidRPr="00E95EC4">
              <w:rPr>
                <w:rFonts w:ascii="Times New Roman" w:hAnsi="Times New Roman"/>
                <w:sz w:val="22"/>
                <w:szCs w:val="22"/>
              </w:rPr>
              <w:t>/mm/</w:t>
            </w:r>
            <w:proofErr w:type="spellStart"/>
            <w:r w:rsidRPr="00E95EC4">
              <w:rPr>
                <w:rFonts w:ascii="Times New Roman" w:hAnsi="Times New Roman"/>
                <w:sz w:val="22"/>
                <w:szCs w:val="22"/>
              </w:rPr>
              <w:t>rrrr</w:t>
            </w:r>
            <w:proofErr w:type="spellEnd"/>
            <w:r w:rsidRPr="00E95EC4">
              <w:rPr>
                <w:rFonts w:ascii="Times New Roman" w:hAnsi="Times New Roman"/>
                <w:sz w:val="22"/>
                <w:szCs w:val="22"/>
              </w:rPr>
              <w:t xml:space="preserve"> do </w:t>
            </w:r>
            <w:proofErr w:type="spellStart"/>
            <w:r w:rsidRPr="00E95EC4">
              <w:rPr>
                <w:rFonts w:ascii="Times New Roman" w:hAnsi="Times New Roman"/>
                <w:sz w:val="22"/>
                <w:szCs w:val="22"/>
              </w:rPr>
              <w:t>dd</w:t>
            </w:r>
            <w:proofErr w:type="spellEnd"/>
            <w:r w:rsidRPr="00E95EC4">
              <w:rPr>
                <w:rFonts w:ascii="Times New Roman" w:hAnsi="Times New Roman"/>
                <w:sz w:val="22"/>
                <w:szCs w:val="22"/>
              </w:rPr>
              <w:t>/mm/</w:t>
            </w:r>
            <w:proofErr w:type="spellStart"/>
            <w:r w:rsidRPr="00E95EC4">
              <w:rPr>
                <w:rFonts w:ascii="Times New Roman" w:hAnsi="Times New Roman"/>
                <w:sz w:val="22"/>
                <w:szCs w:val="22"/>
              </w:rPr>
              <w:t>rrrr</w:t>
            </w:r>
            <w:proofErr w:type="spellEnd"/>
            <w:r w:rsidRPr="00E95EC4">
              <w:rPr>
                <w:rFonts w:ascii="Times New Roman" w:hAnsi="Times New Roman"/>
                <w:sz w:val="22"/>
                <w:szCs w:val="22"/>
              </w:rPr>
              <w:t>)</w:t>
            </w:r>
          </w:p>
        </w:tc>
        <w:tc>
          <w:tcPr>
            <w:tcW w:w="1701" w:type="dxa"/>
            <w:vAlign w:val="center"/>
          </w:tcPr>
          <w:p w14:paraId="13F69ECC" w14:textId="77777777" w:rsidR="003A1051" w:rsidRPr="00E95EC4" w:rsidRDefault="003A1051" w:rsidP="00CD7F75">
            <w:pPr>
              <w:pStyle w:val="Tekstpodstawowywcity1"/>
              <w:tabs>
                <w:tab w:val="left" w:pos="851"/>
              </w:tabs>
              <w:ind w:left="0"/>
              <w:jc w:val="center"/>
              <w:rPr>
                <w:rFonts w:ascii="Times New Roman" w:hAnsi="Times New Roman"/>
                <w:b/>
                <w:sz w:val="22"/>
                <w:szCs w:val="22"/>
              </w:rPr>
            </w:pPr>
            <w:r w:rsidRPr="00E95EC4">
              <w:rPr>
                <w:rFonts w:ascii="Times New Roman" w:hAnsi="Times New Roman"/>
                <w:b/>
                <w:bCs/>
                <w:sz w:val="22"/>
                <w:szCs w:val="22"/>
              </w:rPr>
              <w:t xml:space="preserve">Pełna nazwa </w:t>
            </w:r>
            <w:r w:rsidR="007A2C08" w:rsidRPr="00E95EC4">
              <w:rPr>
                <w:rFonts w:ascii="Times New Roman" w:hAnsi="Times New Roman"/>
                <w:b/>
                <w:bCs/>
                <w:sz w:val="22"/>
                <w:szCs w:val="22"/>
              </w:rPr>
              <w:t>Odbiorcy</w:t>
            </w:r>
          </w:p>
        </w:tc>
        <w:tc>
          <w:tcPr>
            <w:tcW w:w="2130" w:type="dxa"/>
            <w:vAlign w:val="center"/>
          </w:tcPr>
          <w:p w14:paraId="7736A2AA" w14:textId="3CB556E6" w:rsidR="003A1051" w:rsidRPr="00E95EC4" w:rsidRDefault="003A1051" w:rsidP="00CD7F75">
            <w:pPr>
              <w:pStyle w:val="Tekstpodstawowywcity1"/>
              <w:tabs>
                <w:tab w:val="left" w:pos="851"/>
              </w:tabs>
              <w:ind w:left="0"/>
              <w:jc w:val="center"/>
              <w:rPr>
                <w:rFonts w:ascii="Times New Roman" w:hAnsi="Times New Roman"/>
                <w:b/>
                <w:sz w:val="22"/>
                <w:szCs w:val="22"/>
              </w:rPr>
            </w:pPr>
            <w:r w:rsidRPr="00E95EC4">
              <w:rPr>
                <w:rFonts w:ascii="Times New Roman" w:hAnsi="Times New Roman"/>
                <w:b/>
                <w:bCs/>
                <w:iCs/>
                <w:sz w:val="22"/>
                <w:szCs w:val="22"/>
              </w:rPr>
              <w:t>Podmiot wykonujący zamówienie</w:t>
            </w:r>
            <w:r w:rsidRPr="00E95EC4">
              <w:rPr>
                <w:rFonts w:ascii="Times New Roman" w:hAnsi="Times New Roman"/>
                <w:b/>
                <w:sz w:val="22"/>
                <w:szCs w:val="22"/>
              </w:rPr>
              <w:t xml:space="preserve"> </w:t>
            </w:r>
            <w:r w:rsidRPr="00E95EC4">
              <w:rPr>
                <w:rFonts w:ascii="Times New Roman" w:hAnsi="Times New Roman"/>
                <w:bCs/>
                <w:i/>
                <w:iCs/>
                <w:sz w:val="22"/>
                <w:szCs w:val="22"/>
              </w:rPr>
              <w:t xml:space="preserve">w przypadku </w:t>
            </w:r>
            <w:r w:rsidR="007A2C08" w:rsidRPr="00E95EC4">
              <w:rPr>
                <w:rFonts w:ascii="Times New Roman" w:hAnsi="Times New Roman"/>
                <w:bCs/>
                <w:i/>
                <w:iCs/>
                <w:sz w:val="22"/>
                <w:szCs w:val="22"/>
              </w:rPr>
              <w:t xml:space="preserve">korzystania </w:t>
            </w:r>
            <w:r w:rsidRPr="00E95EC4">
              <w:rPr>
                <w:rFonts w:ascii="Times New Roman" w:hAnsi="Times New Roman"/>
                <w:bCs/>
                <w:i/>
                <w:iCs/>
                <w:sz w:val="22"/>
                <w:szCs w:val="22"/>
              </w:rPr>
              <w:t xml:space="preserve">przez Wykonawcę </w:t>
            </w:r>
            <w:r w:rsidR="00A027A7">
              <w:rPr>
                <w:rFonts w:ascii="Times New Roman" w:hAnsi="Times New Roman"/>
                <w:bCs/>
                <w:i/>
                <w:iCs/>
                <w:sz w:val="22"/>
                <w:szCs w:val="22"/>
              </w:rPr>
              <w:t xml:space="preserve">                </w:t>
            </w:r>
            <w:r w:rsidR="007A2C08" w:rsidRPr="00E95EC4">
              <w:rPr>
                <w:rFonts w:ascii="Times New Roman" w:hAnsi="Times New Roman"/>
                <w:bCs/>
                <w:i/>
                <w:iCs/>
                <w:sz w:val="22"/>
                <w:szCs w:val="22"/>
              </w:rPr>
              <w:t>z jego potencjału</w:t>
            </w:r>
          </w:p>
        </w:tc>
      </w:tr>
      <w:tr w:rsidR="008D2E62" w:rsidRPr="00E95EC4" w14:paraId="777B3A18" w14:textId="77777777" w:rsidTr="008D2E62">
        <w:trPr>
          <w:cantSplit/>
          <w:trHeight w:val="735"/>
        </w:trPr>
        <w:tc>
          <w:tcPr>
            <w:tcW w:w="426" w:type="dxa"/>
            <w:vAlign w:val="center"/>
          </w:tcPr>
          <w:p w14:paraId="0D8E2CF1" w14:textId="55EF15FC" w:rsidR="008D2E62" w:rsidRPr="008D2E62" w:rsidRDefault="008D2E62" w:rsidP="008D2E62">
            <w:pPr>
              <w:pStyle w:val="Tekstpodstawowywcity1"/>
              <w:tabs>
                <w:tab w:val="left" w:pos="851"/>
              </w:tabs>
              <w:ind w:left="0"/>
              <w:jc w:val="center"/>
              <w:rPr>
                <w:rFonts w:ascii="Times New Roman" w:hAnsi="Times New Roman"/>
                <w:b/>
                <w:color w:val="00B0F0"/>
                <w:sz w:val="22"/>
                <w:szCs w:val="22"/>
              </w:rPr>
            </w:pPr>
          </w:p>
        </w:tc>
        <w:tc>
          <w:tcPr>
            <w:tcW w:w="2410" w:type="dxa"/>
            <w:vAlign w:val="center"/>
          </w:tcPr>
          <w:p w14:paraId="225EC888" w14:textId="77777777" w:rsidR="008D2E62" w:rsidRPr="00E95EC4" w:rsidRDefault="008D2E62" w:rsidP="008D2E62">
            <w:pPr>
              <w:pStyle w:val="Tekstpodstawowywcity1"/>
              <w:tabs>
                <w:tab w:val="left" w:pos="851"/>
              </w:tabs>
              <w:ind w:left="0"/>
              <w:jc w:val="center"/>
              <w:rPr>
                <w:rFonts w:ascii="Times New Roman" w:hAnsi="Times New Roman"/>
                <w:sz w:val="22"/>
                <w:szCs w:val="22"/>
              </w:rPr>
            </w:pPr>
          </w:p>
        </w:tc>
        <w:tc>
          <w:tcPr>
            <w:tcW w:w="1559" w:type="dxa"/>
            <w:vAlign w:val="center"/>
          </w:tcPr>
          <w:p w14:paraId="293FDEFA" w14:textId="77777777" w:rsidR="008D2E62" w:rsidRPr="00E95EC4" w:rsidRDefault="008D2E62" w:rsidP="008D2E62">
            <w:pPr>
              <w:pStyle w:val="Tekstpodstawowywcity1"/>
              <w:tabs>
                <w:tab w:val="left" w:pos="851"/>
              </w:tabs>
              <w:ind w:left="0"/>
              <w:jc w:val="center"/>
              <w:rPr>
                <w:rFonts w:ascii="Times New Roman" w:hAnsi="Times New Roman"/>
                <w:b/>
                <w:sz w:val="22"/>
                <w:szCs w:val="22"/>
              </w:rPr>
            </w:pPr>
          </w:p>
        </w:tc>
        <w:tc>
          <w:tcPr>
            <w:tcW w:w="1417" w:type="dxa"/>
            <w:vAlign w:val="center"/>
          </w:tcPr>
          <w:p w14:paraId="1259E0EF" w14:textId="77777777" w:rsidR="008D2E62" w:rsidRPr="00E95EC4" w:rsidRDefault="008D2E62" w:rsidP="008D2E62">
            <w:pPr>
              <w:pStyle w:val="Tekstpodstawowywcity1"/>
              <w:tabs>
                <w:tab w:val="left" w:pos="851"/>
              </w:tabs>
              <w:ind w:left="0"/>
              <w:jc w:val="center"/>
              <w:rPr>
                <w:rFonts w:ascii="Times New Roman" w:hAnsi="Times New Roman"/>
                <w:b/>
                <w:sz w:val="22"/>
                <w:szCs w:val="22"/>
              </w:rPr>
            </w:pPr>
          </w:p>
        </w:tc>
        <w:tc>
          <w:tcPr>
            <w:tcW w:w="1701" w:type="dxa"/>
            <w:vAlign w:val="center"/>
          </w:tcPr>
          <w:p w14:paraId="1D16E893" w14:textId="77777777" w:rsidR="008D2E62" w:rsidRPr="00E95EC4" w:rsidRDefault="008D2E62" w:rsidP="008D2E62">
            <w:pPr>
              <w:pStyle w:val="Tekstpodstawowywcity1"/>
              <w:tabs>
                <w:tab w:val="left" w:pos="851"/>
              </w:tabs>
              <w:ind w:left="0"/>
              <w:jc w:val="center"/>
              <w:rPr>
                <w:rFonts w:ascii="Times New Roman" w:hAnsi="Times New Roman"/>
                <w:b/>
                <w:sz w:val="22"/>
                <w:szCs w:val="22"/>
              </w:rPr>
            </w:pPr>
          </w:p>
        </w:tc>
        <w:tc>
          <w:tcPr>
            <w:tcW w:w="2130" w:type="dxa"/>
            <w:vAlign w:val="center"/>
          </w:tcPr>
          <w:p w14:paraId="12E50847" w14:textId="77777777" w:rsidR="008D2E62" w:rsidRPr="00E95EC4" w:rsidRDefault="008D2E62" w:rsidP="008D2E62">
            <w:pPr>
              <w:pStyle w:val="Tekstpodstawowywcity1"/>
              <w:tabs>
                <w:tab w:val="left" w:pos="851"/>
              </w:tabs>
              <w:ind w:left="0"/>
              <w:jc w:val="center"/>
              <w:rPr>
                <w:rFonts w:ascii="Times New Roman" w:hAnsi="Times New Roman"/>
                <w:b/>
                <w:color w:val="7030A0"/>
                <w:sz w:val="22"/>
                <w:szCs w:val="22"/>
              </w:rPr>
            </w:pPr>
          </w:p>
        </w:tc>
      </w:tr>
      <w:tr w:rsidR="003A1051" w:rsidRPr="00E95EC4" w14:paraId="6D3C8EF7" w14:textId="77777777" w:rsidTr="008D2E62">
        <w:trPr>
          <w:cantSplit/>
          <w:trHeight w:val="690"/>
        </w:trPr>
        <w:tc>
          <w:tcPr>
            <w:tcW w:w="426" w:type="dxa"/>
            <w:vAlign w:val="center"/>
          </w:tcPr>
          <w:p w14:paraId="1AF363F1" w14:textId="502B4AF9" w:rsidR="003A1051" w:rsidRPr="008D2E62" w:rsidRDefault="003A1051" w:rsidP="008D2E62">
            <w:pPr>
              <w:pStyle w:val="Tekstpodstawowywcity1"/>
              <w:tabs>
                <w:tab w:val="left" w:pos="851"/>
              </w:tabs>
              <w:ind w:left="0"/>
              <w:jc w:val="center"/>
              <w:rPr>
                <w:rFonts w:ascii="Times New Roman" w:hAnsi="Times New Roman"/>
                <w:b/>
                <w:color w:val="00B0F0"/>
                <w:sz w:val="22"/>
                <w:szCs w:val="22"/>
              </w:rPr>
            </w:pPr>
          </w:p>
        </w:tc>
        <w:tc>
          <w:tcPr>
            <w:tcW w:w="2410" w:type="dxa"/>
            <w:vAlign w:val="center"/>
          </w:tcPr>
          <w:p w14:paraId="064DD31F" w14:textId="77777777" w:rsidR="003A1051" w:rsidRPr="00E95EC4" w:rsidRDefault="003A1051" w:rsidP="008D2E62">
            <w:pPr>
              <w:pStyle w:val="Tekstpodstawowywcity1"/>
              <w:tabs>
                <w:tab w:val="left" w:pos="851"/>
              </w:tabs>
              <w:ind w:left="0"/>
              <w:jc w:val="center"/>
              <w:rPr>
                <w:rFonts w:ascii="Times New Roman" w:hAnsi="Times New Roman"/>
                <w:sz w:val="22"/>
                <w:szCs w:val="22"/>
              </w:rPr>
            </w:pPr>
          </w:p>
          <w:p w14:paraId="72A8F312" w14:textId="77777777" w:rsidR="003A1051" w:rsidRPr="00E95EC4" w:rsidRDefault="003A1051" w:rsidP="008D2E62">
            <w:pPr>
              <w:pStyle w:val="Tekstpodstawowywcity1"/>
              <w:tabs>
                <w:tab w:val="left" w:pos="851"/>
              </w:tabs>
              <w:ind w:left="0"/>
              <w:jc w:val="center"/>
              <w:rPr>
                <w:rFonts w:ascii="Times New Roman" w:hAnsi="Times New Roman"/>
                <w:sz w:val="22"/>
                <w:szCs w:val="22"/>
              </w:rPr>
            </w:pPr>
          </w:p>
          <w:p w14:paraId="5681FD30" w14:textId="77777777" w:rsidR="003A1051" w:rsidRPr="00E95EC4" w:rsidRDefault="003A1051" w:rsidP="008D2E62">
            <w:pPr>
              <w:pStyle w:val="Tekstpodstawowywcity1"/>
              <w:tabs>
                <w:tab w:val="left" w:pos="851"/>
              </w:tabs>
              <w:ind w:left="0"/>
              <w:jc w:val="center"/>
              <w:rPr>
                <w:rFonts w:ascii="Times New Roman" w:hAnsi="Times New Roman"/>
                <w:sz w:val="22"/>
                <w:szCs w:val="22"/>
              </w:rPr>
            </w:pPr>
          </w:p>
        </w:tc>
        <w:tc>
          <w:tcPr>
            <w:tcW w:w="1559" w:type="dxa"/>
            <w:vAlign w:val="center"/>
          </w:tcPr>
          <w:p w14:paraId="53DAF9D2" w14:textId="77777777" w:rsidR="003A1051" w:rsidRPr="00E95EC4" w:rsidRDefault="003A1051" w:rsidP="008D2E62">
            <w:pPr>
              <w:pStyle w:val="Tekstpodstawowywcity1"/>
              <w:tabs>
                <w:tab w:val="left" w:pos="851"/>
              </w:tabs>
              <w:ind w:left="0"/>
              <w:jc w:val="center"/>
              <w:rPr>
                <w:rFonts w:ascii="Times New Roman" w:hAnsi="Times New Roman"/>
                <w:b/>
                <w:sz w:val="22"/>
                <w:szCs w:val="22"/>
              </w:rPr>
            </w:pPr>
          </w:p>
        </w:tc>
        <w:tc>
          <w:tcPr>
            <w:tcW w:w="1417" w:type="dxa"/>
            <w:vAlign w:val="center"/>
          </w:tcPr>
          <w:p w14:paraId="12AECFE6" w14:textId="77777777" w:rsidR="003A1051" w:rsidRPr="00E95EC4" w:rsidRDefault="003A1051" w:rsidP="008D2E62">
            <w:pPr>
              <w:pStyle w:val="Tekstpodstawowywcity1"/>
              <w:tabs>
                <w:tab w:val="left" w:pos="851"/>
              </w:tabs>
              <w:ind w:left="0"/>
              <w:jc w:val="center"/>
              <w:rPr>
                <w:rFonts w:ascii="Times New Roman" w:hAnsi="Times New Roman"/>
                <w:b/>
                <w:sz w:val="22"/>
                <w:szCs w:val="22"/>
              </w:rPr>
            </w:pPr>
          </w:p>
        </w:tc>
        <w:tc>
          <w:tcPr>
            <w:tcW w:w="1701" w:type="dxa"/>
            <w:vAlign w:val="center"/>
          </w:tcPr>
          <w:p w14:paraId="576A5F87" w14:textId="77777777" w:rsidR="003A1051" w:rsidRPr="00E95EC4" w:rsidRDefault="003A1051" w:rsidP="008D2E62">
            <w:pPr>
              <w:pStyle w:val="Tekstpodstawowywcity1"/>
              <w:tabs>
                <w:tab w:val="left" w:pos="851"/>
              </w:tabs>
              <w:ind w:left="0"/>
              <w:jc w:val="center"/>
              <w:rPr>
                <w:rFonts w:ascii="Times New Roman" w:hAnsi="Times New Roman"/>
                <w:b/>
                <w:sz w:val="22"/>
                <w:szCs w:val="22"/>
              </w:rPr>
            </w:pPr>
          </w:p>
        </w:tc>
        <w:tc>
          <w:tcPr>
            <w:tcW w:w="2130" w:type="dxa"/>
            <w:vAlign w:val="center"/>
          </w:tcPr>
          <w:p w14:paraId="26DFA7FE" w14:textId="77777777" w:rsidR="003A1051" w:rsidRPr="00E95EC4" w:rsidRDefault="003A1051" w:rsidP="008D2E62">
            <w:pPr>
              <w:pStyle w:val="Tekstpodstawowywcity1"/>
              <w:tabs>
                <w:tab w:val="left" w:pos="851"/>
              </w:tabs>
              <w:ind w:left="0"/>
              <w:jc w:val="center"/>
              <w:rPr>
                <w:rFonts w:ascii="Times New Roman" w:hAnsi="Times New Roman"/>
                <w:b/>
                <w:color w:val="7030A0"/>
                <w:sz w:val="22"/>
                <w:szCs w:val="22"/>
              </w:rPr>
            </w:pPr>
          </w:p>
        </w:tc>
      </w:tr>
    </w:tbl>
    <w:p w14:paraId="4023C5BD" w14:textId="77777777" w:rsidR="003A1051" w:rsidRPr="00E95EC4" w:rsidRDefault="003A1051" w:rsidP="00CD7F75">
      <w:pPr>
        <w:pStyle w:val="tekstpodstawowywcity10"/>
        <w:ind w:left="0"/>
        <w:rPr>
          <w:rFonts w:ascii="Times New Roman" w:hAnsi="Times New Roman"/>
          <w:b/>
          <w:bCs/>
          <w:i/>
          <w:sz w:val="22"/>
          <w:szCs w:val="22"/>
        </w:rPr>
      </w:pPr>
    </w:p>
    <w:p w14:paraId="3765B435" w14:textId="77777777" w:rsidR="003A1051" w:rsidRPr="00E95EC4" w:rsidRDefault="003A1051" w:rsidP="00CD7F75">
      <w:pPr>
        <w:pStyle w:val="tekstpodstawowywcity10"/>
        <w:ind w:left="0"/>
        <w:rPr>
          <w:rFonts w:ascii="Times New Roman" w:hAnsi="Times New Roman"/>
          <w:b/>
          <w:bCs/>
          <w:i/>
          <w:sz w:val="22"/>
          <w:szCs w:val="22"/>
        </w:rPr>
      </w:pPr>
    </w:p>
    <w:p w14:paraId="53BF3935" w14:textId="77777777" w:rsidR="003A1051" w:rsidRPr="00E95EC4" w:rsidRDefault="003A1051" w:rsidP="00CD7F75">
      <w:pPr>
        <w:pStyle w:val="tekstpodstawowywcity10"/>
        <w:ind w:left="0"/>
        <w:rPr>
          <w:rFonts w:ascii="Times New Roman" w:hAnsi="Times New Roman"/>
          <w:i/>
          <w:sz w:val="22"/>
          <w:szCs w:val="22"/>
        </w:rPr>
      </w:pPr>
      <w:r w:rsidRPr="00E95EC4">
        <w:rPr>
          <w:rFonts w:ascii="Times New Roman" w:hAnsi="Times New Roman"/>
          <w:b/>
          <w:bCs/>
          <w:i/>
          <w:sz w:val="22"/>
          <w:szCs w:val="22"/>
        </w:rPr>
        <w:t>Uwaga!</w:t>
      </w:r>
    </w:p>
    <w:p w14:paraId="6A028BEE" w14:textId="77777777" w:rsidR="003A1051" w:rsidRPr="00FD2858" w:rsidRDefault="003A1051" w:rsidP="00720725">
      <w:pPr>
        <w:pStyle w:val="Tekstpodstawowywcity"/>
        <w:numPr>
          <w:ilvl w:val="0"/>
          <w:numId w:val="50"/>
        </w:numPr>
        <w:jc w:val="both"/>
        <w:rPr>
          <w:i/>
          <w:sz w:val="22"/>
          <w:szCs w:val="22"/>
        </w:rPr>
      </w:pPr>
      <w:r w:rsidRPr="00E95EC4">
        <w:rPr>
          <w:b w:val="0"/>
          <w:bCs w:val="0"/>
          <w:i/>
          <w:sz w:val="22"/>
          <w:szCs w:val="22"/>
        </w:rPr>
        <w:t>Przez wykonanie zamówienia należy rozumieć jego odbiór.</w:t>
      </w:r>
    </w:p>
    <w:p w14:paraId="1F48BE12" w14:textId="33C0CAE0" w:rsidR="00FD2858" w:rsidRPr="006A4667" w:rsidRDefault="00FD2858" w:rsidP="00720725">
      <w:pPr>
        <w:numPr>
          <w:ilvl w:val="0"/>
          <w:numId w:val="50"/>
        </w:numPr>
        <w:jc w:val="both"/>
        <w:rPr>
          <w:i/>
          <w:iCs/>
          <w:sz w:val="22"/>
          <w:szCs w:val="22"/>
          <w:lang w:eastAsia="zh-CN"/>
        </w:rPr>
      </w:pPr>
      <w:r w:rsidRPr="006A4667">
        <w:rPr>
          <w:i/>
          <w:iCs/>
          <w:sz w:val="22"/>
          <w:szCs w:val="22"/>
          <w:lang w:eastAsia="zh-CN"/>
        </w:rPr>
        <w:t>Do wykazu należy dołączyć dokumenty potwierdzające, że podane w wykazie usługi/dostawy zostały wykonane należycie lub są wykonywane należycie.</w:t>
      </w:r>
    </w:p>
    <w:p w14:paraId="7EBF15F4" w14:textId="77777777" w:rsidR="003A1051" w:rsidRPr="00E95EC4" w:rsidRDefault="003A1051" w:rsidP="00720725">
      <w:pPr>
        <w:pStyle w:val="Tekstpodstawowywcity"/>
        <w:numPr>
          <w:ilvl w:val="0"/>
          <w:numId w:val="50"/>
        </w:numPr>
        <w:jc w:val="both"/>
        <w:rPr>
          <w:b w:val="0"/>
          <w:bCs w:val="0"/>
          <w:i/>
          <w:sz w:val="22"/>
          <w:szCs w:val="22"/>
        </w:rPr>
      </w:pPr>
      <w:r w:rsidRPr="00E95EC4">
        <w:rPr>
          <w:i/>
          <w:sz w:val="22"/>
          <w:szCs w:val="22"/>
        </w:rPr>
        <w:t xml:space="preserve">W przypadku gdy wykazano doświadczenie innego podmiotu na zasoby którego </w:t>
      </w:r>
      <w:r w:rsidRPr="00E95EC4">
        <w:rPr>
          <w:b w:val="0"/>
          <w:i/>
          <w:sz w:val="22"/>
          <w:szCs w:val="22"/>
        </w:rPr>
        <w:t xml:space="preserve">Wykonawca się powołuje, składający ofertę zobowiązany jest udowodnić Zamawiającemu, iż będzie dysponował tymi zasobami w trakcie realizacji zamówienia,  w szczególności dołączając w tym celu do oferty </w:t>
      </w:r>
      <w:r w:rsidRPr="00E95EC4">
        <w:rPr>
          <w:i/>
          <w:sz w:val="22"/>
          <w:szCs w:val="22"/>
        </w:rPr>
        <w:t>zobowiązanie</w:t>
      </w:r>
      <w:r w:rsidRPr="00E95EC4">
        <w:rPr>
          <w:b w:val="0"/>
          <w:i/>
          <w:sz w:val="22"/>
          <w:szCs w:val="22"/>
        </w:rPr>
        <w:t xml:space="preserve"> tych podmiotów do oddania mu do dyspozycji niezbędnych zasobów </w:t>
      </w:r>
      <w:r w:rsidRPr="00E95EC4">
        <w:rPr>
          <w:b w:val="0"/>
          <w:i/>
          <w:iCs/>
          <w:sz w:val="22"/>
          <w:szCs w:val="22"/>
        </w:rPr>
        <w:t>na potrzeby wykonania zamówienia.</w:t>
      </w:r>
    </w:p>
    <w:p w14:paraId="03BA3272" w14:textId="77777777" w:rsidR="00595344" w:rsidRPr="00E95EC4" w:rsidRDefault="00595344" w:rsidP="00720725">
      <w:pPr>
        <w:pStyle w:val="Tekstpodstawowywcity"/>
        <w:numPr>
          <w:ilvl w:val="0"/>
          <w:numId w:val="50"/>
        </w:numPr>
        <w:jc w:val="both"/>
        <w:rPr>
          <w:b w:val="0"/>
          <w:bCs w:val="0"/>
          <w:i/>
          <w:sz w:val="22"/>
          <w:szCs w:val="22"/>
        </w:rPr>
      </w:pPr>
      <w:r w:rsidRPr="00E95EC4">
        <w:rPr>
          <w:b w:val="0"/>
          <w:bCs w:val="0"/>
          <w:i/>
          <w:sz w:val="22"/>
          <w:szCs w:val="22"/>
        </w:rPr>
        <w:t xml:space="preserve">Wykaz zobowiązany będzie złożyć wykonawca, którego oferta zostanie najwyżej oceniona, lub wykonawcy, których Zamawiający wezwie do złożenia </w:t>
      </w:r>
      <w:r w:rsidR="007A2C08" w:rsidRPr="00E95EC4">
        <w:rPr>
          <w:b w:val="0"/>
          <w:bCs w:val="0"/>
          <w:i/>
          <w:sz w:val="22"/>
          <w:szCs w:val="22"/>
        </w:rPr>
        <w:t>oświadczeń i dokumentów.</w:t>
      </w:r>
    </w:p>
    <w:p w14:paraId="192DFC2F" w14:textId="77777777" w:rsidR="00595344" w:rsidRPr="00F44B06" w:rsidRDefault="00595344" w:rsidP="00CD7F75">
      <w:pPr>
        <w:jc w:val="both"/>
        <w:rPr>
          <w:i/>
          <w:sz w:val="18"/>
          <w:szCs w:val="18"/>
        </w:rPr>
      </w:pPr>
    </w:p>
    <w:p w14:paraId="14305677" w14:textId="77777777" w:rsidR="003A1051" w:rsidRPr="00F44B06" w:rsidRDefault="003A1051" w:rsidP="00CD7F75">
      <w:pPr>
        <w:rPr>
          <w:sz w:val="18"/>
          <w:szCs w:val="18"/>
        </w:rPr>
      </w:pPr>
    </w:p>
    <w:p w14:paraId="1D71E056" w14:textId="77777777" w:rsidR="003A1051" w:rsidRDefault="003A1051" w:rsidP="00CD7F75">
      <w:pPr>
        <w:rPr>
          <w:sz w:val="18"/>
          <w:szCs w:val="18"/>
        </w:rPr>
      </w:pPr>
    </w:p>
    <w:p w14:paraId="67542511" w14:textId="77777777" w:rsidR="002A32AF" w:rsidRDefault="002A32AF" w:rsidP="00CD7F75">
      <w:pPr>
        <w:rPr>
          <w:sz w:val="18"/>
          <w:szCs w:val="18"/>
        </w:rPr>
      </w:pPr>
    </w:p>
    <w:p w14:paraId="153F79B6" w14:textId="77777777" w:rsidR="002A32AF" w:rsidRDefault="002A32AF" w:rsidP="00CD7F75">
      <w:pPr>
        <w:rPr>
          <w:sz w:val="18"/>
          <w:szCs w:val="18"/>
        </w:rPr>
      </w:pPr>
    </w:p>
    <w:p w14:paraId="1C655677" w14:textId="77777777" w:rsidR="002A32AF" w:rsidRDefault="002A32AF" w:rsidP="00CD7F75">
      <w:pPr>
        <w:rPr>
          <w:sz w:val="18"/>
          <w:szCs w:val="18"/>
        </w:rPr>
      </w:pPr>
    </w:p>
    <w:p w14:paraId="2499DB6E" w14:textId="77777777" w:rsidR="002A32AF" w:rsidRDefault="002A32AF" w:rsidP="00CD7F75">
      <w:pPr>
        <w:rPr>
          <w:sz w:val="18"/>
          <w:szCs w:val="18"/>
        </w:rPr>
      </w:pPr>
    </w:p>
    <w:p w14:paraId="4DF1B43C" w14:textId="77777777" w:rsidR="002A32AF" w:rsidRDefault="002A32AF" w:rsidP="00CD7F75">
      <w:pPr>
        <w:rPr>
          <w:sz w:val="18"/>
          <w:szCs w:val="18"/>
        </w:rPr>
      </w:pPr>
    </w:p>
    <w:p w14:paraId="572666A8" w14:textId="77777777" w:rsidR="002A32AF" w:rsidRDefault="002A32AF" w:rsidP="00CD7F75">
      <w:pPr>
        <w:rPr>
          <w:sz w:val="18"/>
          <w:szCs w:val="18"/>
        </w:rPr>
      </w:pPr>
    </w:p>
    <w:p w14:paraId="37E93300" w14:textId="77777777" w:rsidR="002A32AF" w:rsidRDefault="002A32AF" w:rsidP="00CD7F75">
      <w:pPr>
        <w:rPr>
          <w:sz w:val="18"/>
          <w:szCs w:val="18"/>
        </w:rPr>
      </w:pPr>
    </w:p>
    <w:p w14:paraId="5CE05CE4" w14:textId="77777777" w:rsidR="002A32AF" w:rsidRDefault="002A32AF" w:rsidP="00CD7F75">
      <w:pPr>
        <w:rPr>
          <w:sz w:val="18"/>
          <w:szCs w:val="18"/>
        </w:rPr>
      </w:pPr>
    </w:p>
    <w:p w14:paraId="29D5E292" w14:textId="77777777" w:rsidR="002A32AF" w:rsidRDefault="002A32AF" w:rsidP="00CD7F75">
      <w:pPr>
        <w:rPr>
          <w:sz w:val="18"/>
          <w:szCs w:val="18"/>
        </w:rPr>
      </w:pPr>
    </w:p>
    <w:p w14:paraId="7B1425B8" w14:textId="77777777" w:rsidR="002A32AF" w:rsidRDefault="002A32AF" w:rsidP="00CD7F75">
      <w:pPr>
        <w:rPr>
          <w:sz w:val="18"/>
          <w:szCs w:val="18"/>
        </w:rPr>
      </w:pPr>
    </w:p>
    <w:p w14:paraId="1CCE45F4" w14:textId="77777777" w:rsidR="002A32AF" w:rsidRDefault="002A32AF" w:rsidP="00CD7F75">
      <w:pPr>
        <w:rPr>
          <w:sz w:val="18"/>
          <w:szCs w:val="18"/>
        </w:rPr>
      </w:pPr>
    </w:p>
    <w:p w14:paraId="04550645" w14:textId="77777777" w:rsidR="002A32AF" w:rsidRDefault="002A32AF" w:rsidP="00CD7F75">
      <w:pPr>
        <w:rPr>
          <w:sz w:val="18"/>
          <w:szCs w:val="18"/>
        </w:rPr>
      </w:pPr>
    </w:p>
    <w:p w14:paraId="2E5E8CC9" w14:textId="77777777" w:rsidR="002A32AF" w:rsidRDefault="002A32AF" w:rsidP="00CD7F75">
      <w:pPr>
        <w:rPr>
          <w:sz w:val="18"/>
          <w:szCs w:val="18"/>
        </w:rPr>
      </w:pPr>
    </w:p>
    <w:p w14:paraId="0445ECB1" w14:textId="77777777" w:rsidR="002A32AF" w:rsidRDefault="002A32AF" w:rsidP="00CD7F75">
      <w:pPr>
        <w:rPr>
          <w:sz w:val="18"/>
          <w:szCs w:val="18"/>
        </w:rPr>
      </w:pPr>
    </w:p>
    <w:p w14:paraId="5A615530" w14:textId="77777777" w:rsidR="002A32AF" w:rsidRDefault="002A32AF" w:rsidP="00CD7F75">
      <w:pPr>
        <w:rPr>
          <w:sz w:val="18"/>
          <w:szCs w:val="18"/>
        </w:rPr>
      </w:pPr>
    </w:p>
    <w:p w14:paraId="2781B93A" w14:textId="77777777" w:rsidR="002A32AF" w:rsidRDefault="002A32AF" w:rsidP="00CD7F75">
      <w:pPr>
        <w:rPr>
          <w:sz w:val="18"/>
          <w:szCs w:val="18"/>
        </w:rPr>
      </w:pPr>
    </w:p>
    <w:p w14:paraId="72AC84D1" w14:textId="77777777" w:rsidR="002A32AF" w:rsidRDefault="002A32AF" w:rsidP="00CD7F75">
      <w:pPr>
        <w:rPr>
          <w:sz w:val="18"/>
          <w:szCs w:val="18"/>
        </w:rPr>
      </w:pPr>
    </w:p>
    <w:p w14:paraId="720E286C" w14:textId="77777777" w:rsidR="002A32AF" w:rsidRDefault="002A32AF" w:rsidP="00CD7F75">
      <w:pPr>
        <w:rPr>
          <w:sz w:val="18"/>
          <w:szCs w:val="18"/>
        </w:rPr>
      </w:pPr>
    </w:p>
    <w:p w14:paraId="216D429C" w14:textId="77777777" w:rsidR="002A32AF" w:rsidRDefault="002A32AF" w:rsidP="00CD7F75">
      <w:pPr>
        <w:rPr>
          <w:sz w:val="18"/>
          <w:szCs w:val="18"/>
        </w:rPr>
      </w:pPr>
    </w:p>
    <w:p w14:paraId="2F163764" w14:textId="77777777" w:rsidR="002A32AF" w:rsidRDefault="002A32AF" w:rsidP="00CD7F75">
      <w:pPr>
        <w:rPr>
          <w:sz w:val="18"/>
          <w:szCs w:val="18"/>
        </w:rPr>
      </w:pPr>
    </w:p>
    <w:p w14:paraId="1F2CD71E" w14:textId="77777777" w:rsidR="002A32AF" w:rsidRDefault="002A32AF" w:rsidP="00CD7F75">
      <w:pPr>
        <w:rPr>
          <w:sz w:val="18"/>
          <w:szCs w:val="18"/>
        </w:rPr>
      </w:pPr>
    </w:p>
    <w:p w14:paraId="34D20629" w14:textId="77777777" w:rsidR="002A32AF" w:rsidRDefault="002A32AF" w:rsidP="00CD7F75">
      <w:pPr>
        <w:rPr>
          <w:sz w:val="18"/>
          <w:szCs w:val="18"/>
        </w:rPr>
      </w:pPr>
    </w:p>
    <w:p w14:paraId="4141A78F" w14:textId="77777777" w:rsidR="002A32AF" w:rsidRDefault="002A32AF" w:rsidP="00CD7F75">
      <w:pPr>
        <w:rPr>
          <w:sz w:val="18"/>
          <w:szCs w:val="18"/>
        </w:rPr>
      </w:pPr>
    </w:p>
    <w:p w14:paraId="089E0C2E" w14:textId="77777777" w:rsidR="002A32AF" w:rsidRDefault="002A32AF" w:rsidP="00CD7F75">
      <w:pPr>
        <w:rPr>
          <w:sz w:val="18"/>
          <w:szCs w:val="18"/>
        </w:rPr>
      </w:pPr>
    </w:p>
    <w:p w14:paraId="35F392A7" w14:textId="77777777" w:rsidR="00103295" w:rsidRDefault="00103295" w:rsidP="00CD7F75">
      <w:pPr>
        <w:rPr>
          <w:sz w:val="18"/>
          <w:szCs w:val="18"/>
        </w:rPr>
      </w:pPr>
    </w:p>
    <w:p w14:paraId="3510448E" w14:textId="77777777" w:rsidR="00103295" w:rsidRDefault="00103295" w:rsidP="00CD7F75">
      <w:pPr>
        <w:rPr>
          <w:sz w:val="18"/>
          <w:szCs w:val="18"/>
        </w:rPr>
      </w:pPr>
    </w:p>
    <w:p w14:paraId="6BE7705C" w14:textId="77777777" w:rsidR="00103295" w:rsidRDefault="00103295" w:rsidP="00CD7F75">
      <w:pPr>
        <w:rPr>
          <w:sz w:val="18"/>
          <w:szCs w:val="18"/>
        </w:rPr>
      </w:pPr>
    </w:p>
    <w:p w14:paraId="515EF6A3" w14:textId="77777777" w:rsidR="002A32AF" w:rsidRPr="00F44B06" w:rsidRDefault="002A32AF" w:rsidP="00CD7F75">
      <w:pPr>
        <w:rPr>
          <w:sz w:val="18"/>
          <w:szCs w:val="18"/>
        </w:rPr>
      </w:pPr>
    </w:p>
    <w:p w14:paraId="77C5AA7A" w14:textId="77777777" w:rsidR="0031247D" w:rsidRPr="00E95EC4" w:rsidRDefault="0031247D" w:rsidP="00CD7F75">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79" w:name="_Toc65677241"/>
      <w:bookmarkStart w:id="80" w:name="_Toc198029867"/>
      <w:r w:rsidRPr="00E95EC4">
        <w:rPr>
          <w:rFonts w:ascii="Times New Roman" w:hAnsi="Times New Roman" w:cs="Times New Roman"/>
          <w:color w:val="auto"/>
          <w:sz w:val="24"/>
          <w:szCs w:val="24"/>
        </w:rPr>
        <w:t>Załącznik nr 5 do SWZ</w:t>
      </w:r>
      <w:r w:rsidR="0064485E" w:rsidRPr="00E95EC4">
        <w:rPr>
          <w:rFonts w:ascii="Times New Roman" w:hAnsi="Times New Roman" w:cs="Times New Roman"/>
          <w:color w:val="auto"/>
          <w:sz w:val="24"/>
          <w:szCs w:val="24"/>
        </w:rPr>
        <w:t xml:space="preserve"> „</w:t>
      </w:r>
      <w:r w:rsidR="00673317" w:rsidRPr="00E95EC4">
        <w:rPr>
          <w:rFonts w:ascii="Times New Roman" w:hAnsi="Times New Roman" w:cs="Times New Roman"/>
          <w:color w:val="auto"/>
          <w:sz w:val="24"/>
          <w:szCs w:val="24"/>
        </w:rPr>
        <w:t>I</w:t>
      </w:r>
      <w:r w:rsidR="0064485E" w:rsidRPr="00E95EC4">
        <w:rPr>
          <w:rFonts w:ascii="Times New Roman" w:hAnsi="Times New Roman" w:cs="Times New Roman"/>
          <w:color w:val="auto"/>
          <w:sz w:val="24"/>
          <w:szCs w:val="24"/>
        </w:rPr>
        <w:t>PU”</w:t>
      </w:r>
      <w:bookmarkEnd w:id="79"/>
      <w:bookmarkEnd w:id="80"/>
    </w:p>
    <w:p w14:paraId="752A13A9" w14:textId="77777777" w:rsidR="00E13106" w:rsidRPr="00F44B06" w:rsidRDefault="00E13106" w:rsidP="00CD7F75">
      <w:pPr>
        <w:jc w:val="center"/>
        <w:rPr>
          <w:b/>
          <w:bCs/>
          <w:sz w:val="18"/>
          <w:szCs w:val="18"/>
        </w:rPr>
      </w:pPr>
    </w:p>
    <w:p w14:paraId="6A4138A5" w14:textId="77777777" w:rsidR="00CE0793" w:rsidRPr="00E95EC4" w:rsidRDefault="00673317" w:rsidP="00CD7F75">
      <w:pPr>
        <w:jc w:val="center"/>
        <w:rPr>
          <w:b/>
          <w:bCs/>
          <w:color w:val="000000"/>
          <w:sz w:val="22"/>
          <w:szCs w:val="22"/>
        </w:rPr>
      </w:pPr>
      <w:bookmarkStart w:id="81" w:name="_Hlk66268556"/>
      <w:r w:rsidRPr="00E95EC4">
        <w:rPr>
          <w:b/>
          <w:bCs/>
          <w:color w:val="000000"/>
          <w:sz w:val="22"/>
          <w:szCs w:val="22"/>
        </w:rPr>
        <w:t>Istotne</w:t>
      </w:r>
      <w:r w:rsidR="00AB4D9A" w:rsidRPr="00E95EC4">
        <w:rPr>
          <w:b/>
          <w:bCs/>
          <w:color w:val="000000"/>
          <w:sz w:val="22"/>
          <w:szCs w:val="22"/>
        </w:rPr>
        <w:t xml:space="preserve"> </w:t>
      </w:r>
      <w:r w:rsidR="00FA5FB7" w:rsidRPr="00E95EC4">
        <w:rPr>
          <w:b/>
          <w:bCs/>
          <w:color w:val="000000"/>
          <w:sz w:val="22"/>
          <w:szCs w:val="22"/>
        </w:rPr>
        <w:t xml:space="preserve">postanowienia umowy </w:t>
      </w:r>
      <w:bookmarkEnd w:id="81"/>
    </w:p>
    <w:p w14:paraId="632714B0" w14:textId="77777777" w:rsidR="00B57B16" w:rsidRPr="00E95EC4" w:rsidRDefault="00B57B16" w:rsidP="00CD7F75">
      <w:pPr>
        <w:jc w:val="center"/>
        <w:rPr>
          <w:sz w:val="22"/>
          <w:szCs w:val="22"/>
        </w:rPr>
      </w:pPr>
    </w:p>
    <w:p w14:paraId="6D51A2B7" w14:textId="77777777" w:rsidR="003A1051" w:rsidRPr="00E95EC4" w:rsidRDefault="003A1051" w:rsidP="00CD7F75">
      <w:pPr>
        <w:jc w:val="center"/>
        <w:rPr>
          <w:sz w:val="22"/>
          <w:szCs w:val="22"/>
        </w:rPr>
      </w:pPr>
      <w:r w:rsidRPr="00E95EC4">
        <w:rPr>
          <w:sz w:val="22"/>
          <w:szCs w:val="22"/>
        </w:rPr>
        <w:t>UMOWA nr</w:t>
      </w:r>
      <w:r w:rsidR="0064485E" w:rsidRPr="00E95EC4">
        <w:rPr>
          <w:sz w:val="22"/>
          <w:szCs w:val="22"/>
        </w:rPr>
        <w:t xml:space="preserve"> ………………………</w:t>
      </w:r>
    </w:p>
    <w:p w14:paraId="6FDC2D34" w14:textId="77777777" w:rsidR="00673317" w:rsidRPr="00E95EC4" w:rsidRDefault="00673317" w:rsidP="00CD7F75">
      <w:pPr>
        <w:jc w:val="center"/>
        <w:rPr>
          <w:sz w:val="22"/>
          <w:szCs w:val="22"/>
        </w:rPr>
      </w:pPr>
    </w:p>
    <w:p w14:paraId="6CBF254A" w14:textId="22149615" w:rsidR="00673317" w:rsidRPr="00E95EC4" w:rsidRDefault="00673317" w:rsidP="00720725">
      <w:pPr>
        <w:pStyle w:val="Zwykytekst"/>
        <w:numPr>
          <w:ilvl w:val="0"/>
          <w:numId w:val="120"/>
        </w:numPr>
        <w:ind w:left="426" w:hanging="426"/>
        <w:jc w:val="both"/>
        <w:rPr>
          <w:rFonts w:ascii="Times New Roman" w:hAnsi="Times New Roman" w:cs="Times New Roman"/>
          <w:sz w:val="22"/>
          <w:szCs w:val="22"/>
        </w:rPr>
      </w:pPr>
      <w:r w:rsidRPr="00E95EC4">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C067C65" w14:textId="77777777" w:rsidR="00673317" w:rsidRPr="00E95EC4" w:rsidRDefault="00673317" w:rsidP="00720725">
      <w:pPr>
        <w:pStyle w:val="Zwykytekst"/>
        <w:numPr>
          <w:ilvl w:val="0"/>
          <w:numId w:val="120"/>
        </w:numPr>
        <w:ind w:left="426" w:hanging="426"/>
        <w:rPr>
          <w:rFonts w:ascii="Times New Roman" w:hAnsi="Times New Roman" w:cs="Times New Roman"/>
          <w:sz w:val="22"/>
          <w:szCs w:val="22"/>
        </w:rPr>
      </w:pPr>
      <w:r w:rsidRPr="00E95EC4">
        <w:rPr>
          <w:rFonts w:ascii="Times New Roman" w:hAnsi="Times New Roman" w:cs="Times New Roman"/>
          <w:sz w:val="22"/>
          <w:szCs w:val="22"/>
        </w:rPr>
        <w:t>Strony przyjmują jako datę jej zawarcia - datę złożenia ostatniego podpisu.</w:t>
      </w:r>
    </w:p>
    <w:p w14:paraId="1FDF19EB" w14:textId="77777777" w:rsidR="00673317" w:rsidRPr="00E95EC4" w:rsidRDefault="00673317" w:rsidP="00CD7F75">
      <w:pPr>
        <w:jc w:val="both"/>
        <w:rPr>
          <w:b/>
          <w:sz w:val="22"/>
          <w:szCs w:val="22"/>
        </w:rPr>
      </w:pPr>
    </w:p>
    <w:p w14:paraId="29B6C5C4" w14:textId="77777777" w:rsidR="00EB183E" w:rsidRDefault="00EB183E" w:rsidP="00CD7F75">
      <w:pPr>
        <w:jc w:val="both"/>
        <w:rPr>
          <w:b/>
          <w:sz w:val="22"/>
          <w:szCs w:val="22"/>
        </w:rPr>
      </w:pPr>
      <w:r>
        <w:rPr>
          <w:b/>
          <w:sz w:val="22"/>
          <w:szCs w:val="22"/>
        </w:rPr>
        <w:t>Strony Umowy:</w:t>
      </w:r>
    </w:p>
    <w:p w14:paraId="4CF1FD26" w14:textId="74A217B3" w:rsidR="003A1051" w:rsidRDefault="003A1051" w:rsidP="00CD7F75">
      <w:pPr>
        <w:jc w:val="both"/>
        <w:rPr>
          <w:sz w:val="22"/>
          <w:szCs w:val="22"/>
        </w:rPr>
      </w:pPr>
      <w:r w:rsidRPr="00E95EC4">
        <w:rPr>
          <w:b/>
          <w:sz w:val="22"/>
          <w:szCs w:val="22"/>
        </w:rPr>
        <w:t>POLSKĄ GRUPĄ GÓRNICZĄ S.A.</w:t>
      </w:r>
      <w:r w:rsidRPr="00E95EC4">
        <w:rPr>
          <w:sz w:val="22"/>
          <w:szCs w:val="22"/>
        </w:rPr>
        <w:t xml:space="preserve"> z siedzibą w Katowicach przy ul. Powstańców 30, kod pocztowy 40-039, Oddział </w:t>
      </w:r>
      <w:r w:rsidR="003A36E9" w:rsidRPr="00E95EC4">
        <w:rPr>
          <w:sz w:val="22"/>
          <w:szCs w:val="22"/>
        </w:rPr>
        <w:t>KWK</w:t>
      </w:r>
      <w:r w:rsidR="005D4CDB" w:rsidRPr="00E95EC4">
        <w:rPr>
          <w:sz w:val="22"/>
          <w:szCs w:val="22"/>
        </w:rPr>
        <w:t xml:space="preserve"> </w:t>
      </w:r>
      <w:r w:rsidR="002A32AF">
        <w:rPr>
          <w:sz w:val="22"/>
          <w:szCs w:val="22"/>
        </w:rPr>
        <w:t>,,Bolesław Śmiały”</w:t>
      </w:r>
      <w:r w:rsidR="00F35D45">
        <w:rPr>
          <w:sz w:val="22"/>
          <w:szCs w:val="22"/>
        </w:rPr>
        <w:t>, 4</w:t>
      </w:r>
      <w:r w:rsidR="002A32AF">
        <w:rPr>
          <w:sz w:val="22"/>
          <w:szCs w:val="22"/>
        </w:rPr>
        <w:t>3</w:t>
      </w:r>
      <w:r w:rsidR="00F35D45">
        <w:rPr>
          <w:sz w:val="22"/>
          <w:szCs w:val="22"/>
        </w:rPr>
        <w:t>-</w:t>
      </w:r>
      <w:r w:rsidR="002A32AF">
        <w:rPr>
          <w:sz w:val="22"/>
          <w:szCs w:val="22"/>
        </w:rPr>
        <w:t>170</w:t>
      </w:r>
      <w:r w:rsidR="00503AF0" w:rsidRPr="00E95EC4">
        <w:rPr>
          <w:sz w:val="22"/>
          <w:szCs w:val="22"/>
        </w:rPr>
        <w:t xml:space="preserve"> </w:t>
      </w:r>
      <w:r w:rsidR="002A32AF">
        <w:rPr>
          <w:sz w:val="22"/>
          <w:szCs w:val="22"/>
        </w:rPr>
        <w:t>Łaziska Górne</w:t>
      </w:r>
      <w:r w:rsidR="00503AF0" w:rsidRPr="00E95EC4">
        <w:rPr>
          <w:sz w:val="22"/>
          <w:szCs w:val="22"/>
        </w:rPr>
        <w:t xml:space="preserve">, ul. </w:t>
      </w:r>
      <w:r w:rsidR="002A32AF">
        <w:rPr>
          <w:sz w:val="22"/>
          <w:szCs w:val="22"/>
        </w:rPr>
        <w:t>Świętej Barbary 12</w:t>
      </w:r>
      <w:r w:rsidR="00503AF0" w:rsidRPr="00E95EC4">
        <w:rPr>
          <w:sz w:val="22"/>
          <w:szCs w:val="22"/>
        </w:rPr>
        <w:t>,</w:t>
      </w:r>
      <w:r w:rsidR="004C255A" w:rsidRPr="00E95EC4">
        <w:rPr>
          <w:sz w:val="22"/>
          <w:szCs w:val="22"/>
        </w:rPr>
        <w:t xml:space="preserve"> </w:t>
      </w:r>
      <w:r w:rsidRPr="00E95EC4">
        <w:rPr>
          <w:sz w:val="22"/>
          <w:szCs w:val="22"/>
        </w:rPr>
        <w:t xml:space="preserve">zarejestrowaną przez Sąd Rejonowy Katowice-Wschód w Katowicach Wydział Gospodarczy pod numerem KRS 0000709363, wysokość kapitału zakładowego całkowicie wpłaconego: 3 916 718 </w:t>
      </w:r>
      <w:r w:rsidR="0068216E">
        <w:rPr>
          <w:sz w:val="22"/>
          <w:szCs w:val="22"/>
        </w:rPr>
        <w:t>9</w:t>
      </w:r>
      <w:r w:rsidRPr="00E95EC4">
        <w:rPr>
          <w:sz w:val="22"/>
          <w:szCs w:val="22"/>
        </w:rPr>
        <w:t xml:space="preserve">00,00 zł, NIP 634-283-47-28, REGON: 360615984, </w:t>
      </w:r>
      <w:r w:rsidRPr="00E95EC4">
        <w:rPr>
          <w:rFonts w:eastAsia="MS Mincho"/>
          <w:sz w:val="22"/>
          <w:szCs w:val="22"/>
        </w:rPr>
        <w:t xml:space="preserve">nr rejestrowy BDO  000014704, </w:t>
      </w:r>
      <w:r w:rsidRPr="00E95EC4">
        <w:rPr>
          <w:sz w:val="22"/>
          <w:szCs w:val="22"/>
        </w:rPr>
        <w:t xml:space="preserve">zwaną w treści </w:t>
      </w:r>
      <w:r w:rsidR="003721A4" w:rsidRPr="00E95EC4">
        <w:rPr>
          <w:sz w:val="22"/>
          <w:szCs w:val="22"/>
        </w:rPr>
        <w:t>u</w:t>
      </w:r>
      <w:r w:rsidRPr="00E95EC4">
        <w:rPr>
          <w:sz w:val="22"/>
          <w:szCs w:val="22"/>
        </w:rPr>
        <w:t xml:space="preserve">mowy </w:t>
      </w:r>
      <w:r w:rsidR="003721A4" w:rsidRPr="00E95EC4">
        <w:rPr>
          <w:b/>
          <w:sz w:val="22"/>
          <w:szCs w:val="22"/>
        </w:rPr>
        <w:t>Dzierżawcą</w:t>
      </w:r>
      <w:r w:rsidRPr="00E95EC4">
        <w:rPr>
          <w:sz w:val="22"/>
          <w:szCs w:val="22"/>
        </w:rPr>
        <w:t>, w imieniu którego działają</w:t>
      </w:r>
      <w:r w:rsidR="00EB183E">
        <w:rPr>
          <w:sz w:val="22"/>
          <w:szCs w:val="22"/>
        </w:rPr>
        <w:t xml:space="preserve"> osoby umocowane</w:t>
      </w:r>
      <w:r w:rsidRPr="00E95EC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2584"/>
        <w:gridCol w:w="2585"/>
        <w:gridCol w:w="2585"/>
      </w:tblGrid>
      <w:tr w:rsidR="00AF4902" w:rsidRPr="00AF4902" w14:paraId="6F806B24" w14:textId="77777777" w:rsidTr="00393F43">
        <w:trPr>
          <w:trHeight w:val="20"/>
        </w:trPr>
        <w:tc>
          <w:tcPr>
            <w:tcW w:w="5000" w:type="pct"/>
            <w:gridSpan w:val="4"/>
            <w:shd w:val="clear" w:color="auto" w:fill="F2F2F2"/>
            <w:vAlign w:val="center"/>
          </w:tcPr>
          <w:p w14:paraId="44E0649B" w14:textId="77777777" w:rsidR="00AF4902" w:rsidRPr="00AF4902" w:rsidRDefault="00AF4902" w:rsidP="00AF4902">
            <w:pPr>
              <w:widowControl w:val="0"/>
              <w:tabs>
                <w:tab w:val="left" w:pos="284"/>
                <w:tab w:val="left" w:pos="851"/>
              </w:tabs>
              <w:ind w:left="284" w:hanging="284"/>
              <w:jc w:val="center"/>
              <w:rPr>
                <w:b/>
                <w:bCs/>
              </w:rPr>
            </w:pPr>
            <w:r w:rsidRPr="00AF4902">
              <w:rPr>
                <w:b/>
                <w:bCs/>
                <w:sz w:val="22"/>
                <w:szCs w:val="22"/>
              </w:rPr>
              <w:t>ZAMAWIAJĄCY</w:t>
            </w:r>
          </w:p>
        </w:tc>
      </w:tr>
      <w:tr w:rsidR="00AF4902" w:rsidRPr="00AF4902" w14:paraId="69A1BF7B" w14:textId="77777777" w:rsidTr="00393F43">
        <w:trPr>
          <w:trHeight w:val="1007"/>
        </w:trPr>
        <w:tc>
          <w:tcPr>
            <w:tcW w:w="2499" w:type="pct"/>
            <w:gridSpan w:val="2"/>
            <w:vAlign w:val="center"/>
          </w:tcPr>
          <w:p w14:paraId="2C9B464E" w14:textId="77777777" w:rsidR="00AF4902" w:rsidRPr="00AF4902" w:rsidRDefault="00AF4902" w:rsidP="00AF4902">
            <w:pPr>
              <w:widowControl w:val="0"/>
              <w:jc w:val="center"/>
              <w:rPr>
                <w:sz w:val="18"/>
                <w:szCs w:val="18"/>
              </w:rPr>
            </w:pPr>
          </w:p>
          <w:p w14:paraId="5BE4EC7C" w14:textId="77777777" w:rsidR="00AF4902" w:rsidRPr="00AF4902" w:rsidRDefault="00AF4902" w:rsidP="00AF4902">
            <w:pPr>
              <w:widowControl w:val="0"/>
              <w:jc w:val="center"/>
              <w:rPr>
                <w:sz w:val="18"/>
                <w:szCs w:val="18"/>
              </w:rPr>
            </w:pPr>
          </w:p>
          <w:p w14:paraId="78513C31" w14:textId="77777777" w:rsidR="00AF4902" w:rsidRPr="00AF4902" w:rsidRDefault="00AF4902" w:rsidP="00AF4902">
            <w:pPr>
              <w:widowControl w:val="0"/>
              <w:jc w:val="center"/>
              <w:rPr>
                <w:sz w:val="18"/>
                <w:szCs w:val="18"/>
              </w:rPr>
            </w:pPr>
          </w:p>
          <w:p w14:paraId="5F7F1A43" w14:textId="77777777" w:rsidR="00AF4902" w:rsidRPr="00AF4902" w:rsidRDefault="00AF4902" w:rsidP="00AF4902">
            <w:pPr>
              <w:widowControl w:val="0"/>
              <w:jc w:val="center"/>
              <w:rPr>
                <w:sz w:val="18"/>
                <w:szCs w:val="18"/>
              </w:rPr>
            </w:pPr>
          </w:p>
          <w:p w14:paraId="2A1F5CED" w14:textId="77777777" w:rsidR="00AF4902" w:rsidRPr="00AF4902" w:rsidRDefault="00AF4902" w:rsidP="00AF4902">
            <w:pPr>
              <w:widowControl w:val="0"/>
              <w:jc w:val="center"/>
              <w:rPr>
                <w:sz w:val="18"/>
                <w:szCs w:val="18"/>
              </w:rPr>
            </w:pPr>
          </w:p>
          <w:p w14:paraId="103CA8BF" w14:textId="77777777" w:rsidR="00AF4902" w:rsidRPr="00AF4902" w:rsidRDefault="00AF4902" w:rsidP="00AF4902">
            <w:pPr>
              <w:widowControl w:val="0"/>
              <w:tabs>
                <w:tab w:val="left" w:pos="284"/>
                <w:tab w:val="left" w:pos="851"/>
              </w:tabs>
              <w:ind w:left="284" w:hanging="284"/>
              <w:jc w:val="center"/>
              <w:rPr>
                <w:b/>
                <w:bCs/>
              </w:rPr>
            </w:pPr>
          </w:p>
        </w:tc>
        <w:tc>
          <w:tcPr>
            <w:tcW w:w="2501" w:type="pct"/>
            <w:gridSpan w:val="2"/>
            <w:vAlign w:val="center"/>
          </w:tcPr>
          <w:p w14:paraId="02226728" w14:textId="77777777" w:rsidR="00AF4902" w:rsidRPr="00AF4902" w:rsidRDefault="00AF4902" w:rsidP="00AF4902">
            <w:pPr>
              <w:widowControl w:val="0"/>
              <w:jc w:val="center"/>
              <w:rPr>
                <w:sz w:val="18"/>
                <w:szCs w:val="18"/>
              </w:rPr>
            </w:pPr>
          </w:p>
          <w:p w14:paraId="7CDC0CBF" w14:textId="77777777" w:rsidR="00AF4902" w:rsidRPr="00AF4902" w:rsidRDefault="00AF4902" w:rsidP="00AF4902">
            <w:pPr>
              <w:widowControl w:val="0"/>
              <w:jc w:val="center"/>
              <w:rPr>
                <w:sz w:val="18"/>
                <w:szCs w:val="18"/>
              </w:rPr>
            </w:pPr>
          </w:p>
          <w:p w14:paraId="20E1E377" w14:textId="77777777" w:rsidR="00AF4902" w:rsidRPr="00AF4902" w:rsidRDefault="00AF4902" w:rsidP="00AF4902">
            <w:pPr>
              <w:widowControl w:val="0"/>
              <w:jc w:val="center"/>
              <w:rPr>
                <w:sz w:val="18"/>
                <w:szCs w:val="18"/>
              </w:rPr>
            </w:pPr>
          </w:p>
          <w:p w14:paraId="14E0222D" w14:textId="77777777" w:rsidR="00AF4902" w:rsidRPr="00AF4902" w:rsidRDefault="00AF4902" w:rsidP="00AF4902">
            <w:pPr>
              <w:widowControl w:val="0"/>
              <w:jc w:val="center"/>
              <w:rPr>
                <w:sz w:val="18"/>
                <w:szCs w:val="18"/>
              </w:rPr>
            </w:pPr>
          </w:p>
          <w:p w14:paraId="758BD8EF" w14:textId="77777777" w:rsidR="00AF4902" w:rsidRPr="00AF4902" w:rsidRDefault="00AF4902" w:rsidP="00AF4902">
            <w:pPr>
              <w:widowControl w:val="0"/>
              <w:jc w:val="center"/>
              <w:rPr>
                <w:sz w:val="18"/>
                <w:szCs w:val="18"/>
              </w:rPr>
            </w:pPr>
          </w:p>
          <w:p w14:paraId="110E38B2" w14:textId="77777777" w:rsidR="00AF4902" w:rsidRPr="00AF4902" w:rsidRDefault="00AF4902" w:rsidP="00AF4902">
            <w:pPr>
              <w:widowControl w:val="0"/>
              <w:tabs>
                <w:tab w:val="left" w:pos="284"/>
                <w:tab w:val="left" w:pos="851"/>
              </w:tabs>
              <w:ind w:left="284" w:hanging="284"/>
              <w:jc w:val="center"/>
              <w:rPr>
                <w:b/>
                <w:bCs/>
              </w:rPr>
            </w:pPr>
          </w:p>
        </w:tc>
      </w:tr>
      <w:tr w:rsidR="00AF4902" w:rsidRPr="00AF4902" w14:paraId="4C766CF0" w14:textId="77777777" w:rsidTr="00393F43">
        <w:trPr>
          <w:trHeight w:val="564"/>
        </w:trPr>
        <w:tc>
          <w:tcPr>
            <w:tcW w:w="1250" w:type="pct"/>
            <w:shd w:val="clear" w:color="auto" w:fill="F2F2F2"/>
            <w:vAlign w:val="center"/>
          </w:tcPr>
          <w:p w14:paraId="7D3BC213" w14:textId="77777777" w:rsidR="00AF4902" w:rsidRPr="00AF4902" w:rsidRDefault="00AF4902" w:rsidP="00AF4902">
            <w:pPr>
              <w:ind w:left="-108" w:right="-108"/>
              <w:jc w:val="center"/>
              <w:rPr>
                <w:sz w:val="18"/>
                <w:szCs w:val="18"/>
              </w:rPr>
            </w:pPr>
            <w:r w:rsidRPr="00AF4902">
              <w:rPr>
                <w:sz w:val="18"/>
                <w:szCs w:val="18"/>
              </w:rPr>
              <w:t>Sekretarz Komisji Przetargowej lub</w:t>
            </w:r>
          </w:p>
          <w:p w14:paraId="78913E6C" w14:textId="77777777" w:rsidR="00AF4902" w:rsidRPr="00AF4902" w:rsidRDefault="00AF4902" w:rsidP="00AF4902">
            <w:pPr>
              <w:widowControl w:val="0"/>
              <w:tabs>
                <w:tab w:val="left" w:pos="284"/>
                <w:tab w:val="left" w:pos="851"/>
              </w:tabs>
              <w:ind w:left="-108" w:right="-108"/>
              <w:jc w:val="center"/>
              <w:rPr>
                <w:b/>
                <w:bCs/>
                <w:sz w:val="18"/>
                <w:szCs w:val="18"/>
              </w:rPr>
            </w:pPr>
            <w:r w:rsidRPr="00AF4902">
              <w:rPr>
                <w:sz w:val="18"/>
                <w:szCs w:val="18"/>
              </w:rPr>
              <w:t>inna osoba wyznaczona</w:t>
            </w:r>
          </w:p>
        </w:tc>
        <w:tc>
          <w:tcPr>
            <w:tcW w:w="1250" w:type="pct"/>
            <w:shd w:val="clear" w:color="auto" w:fill="F2F2F2"/>
            <w:vAlign w:val="center"/>
          </w:tcPr>
          <w:p w14:paraId="7714A83F" w14:textId="77777777" w:rsidR="00AF4902" w:rsidRPr="00AF4902" w:rsidRDefault="00AF4902" w:rsidP="00AF4902">
            <w:pPr>
              <w:widowControl w:val="0"/>
              <w:ind w:left="-108" w:right="-108"/>
              <w:jc w:val="center"/>
              <w:rPr>
                <w:b/>
                <w:bCs/>
                <w:sz w:val="18"/>
                <w:szCs w:val="18"/>
              </w:rPr>
            </w:pPr>
            <w:r w:rsidRPr="00AF4902">
              <w:rPr>
                <w:sz w:val="18"/>
                <w:szCs w:val="18"/>
              </w:rPr>
              <w:t>Osoby odpowiedzialne za nadzór i realizację umowy ze strony Zamawiającego</w:t>
            </w:r>
          </w:p>
        </w:tc>
        <w:tc>
          <w:tcPr>
            <w:tcW w:w="1250" w:type="pct"/>
            <w:shd w:val="clear" w:color="auto" w:fill="F2F2F2"/>
            <w:vAlign w:val="center"/>
          </w:tcPr>
          <w:p w14:paraId="6E877231" w14:textId="77777777" w:rsidR="00AF4902" w:rsidRPr="00AF4902" w:rsidRDefault="00AF4902" w:rsidP="00AF4902">
            <w:pPr>
              <w:widowControl w:val="0"/>
              <w:ind w:left="-108" w:right="-108"/>
              <w:jc w:val="center"/>
              <w:rPr>
                <w:b/>
                <w:bCs/>
                <w:sz w:val="18"/>
                <w:szCs w:val="18"/>
              </w:rPr>
            </w:pPr>
            <w:r w:rsidRPr="00AF4902">
              <w:rPr>
                <w:sz w:val="18"/>
                <w:szCs w:val="18"/>
              </w:rPr>
              <w:t>Dział Prawny</w:t>
            </w:r>
          </w:p>
        </w:tc>
        <w:tc>
          <w:tcPr>
            <w:tcW w:w="1250" w:type="pct"/>
            <w:shd w:val="clear" w:color="auto" w:fill="F2F2F2"/>
            <w:vAlign w:val="center"/>
          </w:tcPr>
          <w:p w14:paraId="5D34C500" w14:textId="77777777" w:rsidR="00AF4902" w:rsidRPr="00AF4902" w:rsidRDefault="00AF4902" w:rsidP="00AF4902">
            <w:pPr>
              <w:widowControl w:val="0"/>
              <w:ind w:left="-108" w:right="-108"/>
              <w:jc w:val="center"/>
              <w:rPr>
                <w:b/>
                <w:bCs/>
                <w:sz w:val="18"/>
                <w:szCs w:val="18"/>
              </w:rPr>
            </w:pPr>
            <w:r w:rsidRPr="00AF4902">
              <w:rPr>
                <w:sz w:val="18"/>
                <w:szCs w:val="18"/>
              </w:rPr>
              <w:t>Osoba odpowiedzialna w zakresie RODO</w:t>
            </w:r>
          </w:p>
        </w:tc>
      </w:tr>
      <w:tr w:rsidR="00AF4902" w:rsidRPr="00AF4902" w14:paraId="5E269A52" w14:textId="77777777" w:rsidTr="00393F43">
        <w:trPr>
          <w:trHeight w:val="564"/>
        </w:trPr>
        <w:tc>
          <w:tcPr>
            <w:tcW w:w="1250" w:type="pct"/>
            <w:vAlign w:val="center"/>
          </w:tcPr>
          <w:p w14:paraId="763E0827" w14:textId="77777777" w:rsidR="00AF4902" w:rsidRPr="00AF4902" w:rsidRDefault="00AF4902" w:rsidP="00AF4902">
            <w:pPr>
              <w:widowControl w:val="0"/>
              <w:jc w:val="center"/>
              <w:rPr>
                <w:sz w:val="18"/>
                <w:szCs w:val="18"/>
              </w:rPr>
            </w:pPr>
          </w:p>
          <w:p w14:paraId="44CBBF9F" w14:textId="77777777" w:rsidR="00AF4902" w:rsidRPr="00AF4902" w:rsidRDefault="00AF4902" w:rsidP="00AF4902">
            <w:pPr>
              <w:widowControl w:val="0"/>
              <w:jc w:val="center"/>
              <w:rPr>
                <w:sz w:val="18"/>
                <w:szCs w:val="18"/>
              </w:rPr>
            </w:pPr>
          </w:p>
          <w:p w14:paraId="57830F8D" w14:textId="77777777" w:rsidR="00AF4902" w:rsidRPr="00AF4902" w:rsidRDefault="00AF4902" w:rsidP="00AF4902">
            <w:pPr>
              <w:widowControl w:val="0"/>
              <w:jc w:val="center"/>
              <w:rPr>
                <w:sz w:val="18"/>
                <w:szCs w:val="18"/>
              </w:rPr>
            </w:pPr>
          </w:p>
          <w:p w14:paraId="59F8776D" w14:textId="77777777" w:rsidR="00AF4902" w:rsidRPr="00AF4902" w:rsidRDefault="00AF4902" w:rsidP="00AF4902">
            <w:pPr>
              <w:widowControl w:val="0"/>
              <w:jc w:val="center"/>
              <w:rPr>
                <w:sz w:val="18"/>
                <w:szCs w:val="18"/>
              </w:rPr>
            </w:pPr>
          </w:p>
          <w:p w14:paraId="2C0A7D52" w14:textId="77777777" w:rsidR="00AF4902" w:rsidRPr="00AF4902" w:rsidRDefault="00AF4902" w:rsidP="00AF4902">
            <w:pPr>
              <w:widowControl w:val="0"/>
              <w:jc w:val="center"/>
              <w:rPr>
                <w:sz w:val="18"/>
                <w:szCs w:val="18"/>
              </w:rPr>
            </w:pPr>
          </w:p>
          <w:p w14:paraId="29767BC5" w14:textId="77777777" w:rsidR="00AF4902" w:rsidRPr="00AF4902" w:rsidRDefault="00AF4902" w:rsidP="00AF4902">
            <w:pPr>
              <w:ind w:left="22"/>
              <w:jc w:val="center"/>
              <w:rPr>
                <w:sz w:val="18"/>
                <w:szCs w:val="18"/>
              </w:rPr>
            </w:pPr>
          </w:p>
        </w:tc>
        <w:tc>
          <w:tcPr>
            <w:tcW w:w="1250" w:type="pct"/>
            <w:vAlign w:val="center"/>
          </w:tcPr>
          <w:p w14:paraId="41770B42" w14:textId="77777777" w:rsidR="00AF4902" w:rsidRPr="00AF4902" w:rsidRDefault="00AF4902" w:rsidP="00AF4902">
            <w:pPr>
              <w:widowControl w:val="0"/>
              <w:jc w:val="center"/>
              <w:rPr>
                <w:sz w:val="18"/>
                <w:szCs w:val="18"/>
              </w:rPr>
            </w:pPr>
          </w:p>
          <w:p w14:paraId="0EF7C2E3" w14:textId="77777777" w:rsidR="00AF4902" w:rsidRPr="00AF4902" w:rsidRDefault="00AF4902" w:rsidP="00AF4902">
            <w:pPr>
              <w:widowControl w:val="0"/>
              <w:jc w:val="center"/>
              <w:rPr>
                <w:sz w:val="18"/>
                <w:szCs w:val="18"/>
              </w:rPr>
            </w:pPr>
          </w:p>
          <w:p w14:paraId="51FC451F" w14:textId="77777777" w:rsidR="00AF4902" w:rsidRPr="00AF4902" w:rsidRDefault="00AF4902" w:rsidP="00AF4902">
            <w:pPr>
              <w:widowControl w:val="0"/>
              <w:jc w:val="center"/>
              <w:rPr>
                <w:sz w:val="18"/>
                <w:szCs w:val="18"/>
              </w:rPr>
            </w:pPr>
          </w:p>
          <w:p w14:paraId="55F49B1D" w14:textId="77777777" w:rsidR="00AF4902" w:rsidRPr="00AF4902" w:rsidRDefault="00AF4902" w:rsidP="00AF4902">
            <w:pPr>
              <w:widowControl w:val="0"/>
              <w:jc w:val="center"/>
              <w:rPr>
                <w:sz w:val="18"/>
                <w:szCs w:val="18"/>
              </w:rPr>
            </w:pPr>
          </w:p>
          <w:p w14:paraId="23EF941C" w14:textId="77777777" w:rsidR="00AF4902" w:rsidRPr="00AF4902" w:rsidRDefault="00AF4902" w:rsidP="00AF4902">
            <w:pPr>
              <w:widowControl w:val="0"/>
              <w:jc w:val="center"/>
              <w:rPr>
                <w:sz w:val="18"/>
                <w:szCs w:val="18"/>
              </w:rPr>
            </w:pPr>
          </w:p>
          <w:p w14:paraId="3911B137" w14:textId="77777777" w:rsidR="00AF4902" w:rsidRPr="00AF4902" w:rsidRDefault="00AF4902" w:rsidP="00AF4902">
            <w:pPr>
              <w:widowControl w:val="0"/>
              <w:ind w:left="34" w:hanging="34"/>
              <w:jc w:val="center"/>
              <w:rPr>
                <w:sz w:val="18"/>
                <w:szCs w:val="18"/>
              </w:rPr>
            </w:pPr>
          </w:p>
        </w:tc>
        <w:tc>
          <w:tcPr>
            <w:tcW w:w="1250" w:type="pct"/>
            <w:vAlign w:val="center"/>
          </w:tcPr>
          <w:p w14:paraId="76C869E9" w14:textId="77777777" w:rsidR="00AF4902" w:rsidRPr="00AF4902" w:rsidRDefault="00AF4902" w:rsidP="00AF4902">
            <w:pPr>
              <w:widowControl w:val="0"/>
              <w:jc w:val="center"/>
              <w:rPr>
                <w:color w:val="00B050"/>
                <w:sz w:val="18"/>
                <w:szCs w:val="18"/>
              </w:rPr>
            </w:pPr>
          </w:p>
          <w:p w14:paraId="0194152C" w14:textId="77777777" w:rsidR="00AF4902" w:rsidRPr="00AF4902" w:rsidRDefault="00AF4902" w:rsidP="00AF4902">
            <w:pPr>
              <w:widowControl w:val="0"/>
              <w:jc w:val="center"/>
              <w:rPr>
                <w:color w:val="00B050"/>
                <w:sz w:val="18"/>
                <w:szCs w:val="18"/>
              </w:rPr>
            </w:pPr>
          </w:p>
          <w:p w14:paraId="28FCE079" w14:textId="77777777" w:rsidR="00AF4902" w:rsidRPr="00AF4902" w:rsidRDefault="00AF4902" w:rsidP="00AF4902">
            <w:pPr>
              <w:widowControl w:val="0"/>
              <w:jc w:val="center"/>
              <w:rPr>
                <w:color w:val="00B050"/>
                <w:sz w:val="18"/>
                <w:szCs w:val="18"/>
              </w:rPr>
            </w:pPr>
          </w:p>
          <w:p w14:paraId="083C513C" w14:textId="77777777" w:rsidR="00AF4902" w:rsidRPr="00AF4902" w:rsidRDefault="00AF4902" w:rsidP="00AF4902">
            <w:pPr>
              <w:widowControl w:val="0"/>
              <w:jc w:val="center"/>
              <w:rPr>
                <w:color w:val="00B050"/>
                <w:sz w:val="18"/>
                <w:szCs w:val="18"/>
              </w:rPr>
            </w:pPr>
          </w:p>
          <w:p w14:paraId="0D053085" w14:textId="77777777" w:rsidR="00AF4902" w:rsidRPr="00AF4902" w:rsidRDefault="00AF4902" w:rsidP="00AF4902">
            <w:pPr>
              <w:widowControl w:val="0"/>
              <w:jc w:val="center"/>
              <w:rPr>
                <w:color w:val="00B050"/>
                <w:sz w:val="18"/>
                <w:szCs w:val="18"/>
              </w:rPr>
            </w:pPr>
          </w:p>
          <w:p w14:paraId="1B23259D" w14:textId="77777777" w:rsidR="00AF4902" w:rsidRPr="00AF4902" w:rsidRDefault="00AF4902" w:rsidP="00AF4902">
            <w:pPr>
              <w:widowControl w:val="0"/>
              <w:jc w:val="center"/>
              <w:rPr>
                <w:color w:val="00B050"/>
                <w:sz w:val="18"/>
                <w:szCs w:val="18"/>
              </w:rPr>
            </w:pPr>
          </w:p>
        </w:tc>
        <w:tc>
          <w:tcPr>
            <w:tcW w:w="1250" w:type="pct"/>
            <w:vAlign w:val="center"/>
          </w:tcPr>
          <w:p w14:paraId="2E66B836" w14:textId="77777777" w:rsidR="00AF4902" w:rsidRPr="00AF4902" w:rsidRDefault="00AF4902" w:rsidP="00AF4902">
            <w:pPr>
              <w:widowControl w:val="0"/>
              <w:jc w:val="center"/>
              <w:rPr>
                <w:color w:val="00B050"/>
                <w:sz w:val="18"/>
                <w:szCs w:val="18"/>
              </w:rPr>
            </w:pPr>
          </w:p>
          <w:p w14:paraId="35B5CC58" w14:textId="77777777" w:rsidR="00AF4902" w:rsidRPr="00AF4902" w:rsidRDefault="00AF4902" w:rsidP="00AF4902">
            <w:pPr>
              <w:widowControl w:val="0"/>
              <w:jc w:val="center"/>
              <w:rPr>
                <w:color w:val="00B050"/>
                <w:sz w:val="18"/>
                <w:szCs w:val="18"/>
              </w:rPr>
            </w:pPr>
          </w:p>
          <w:p w14:paraId="1A6D0A33" w14:textId="77777777" w:rsidR="00AF4902" w:rsidRPr="00AF4902" w:rsidRDefault="00AF4902" w:rsidP="00AF4902">
            <w:pPr>
              <w:widowControl w:val="0"/>
              <w:jc w:val="center"/>
              <w:rPr>
                <w:color w:val="00B050"/>
                <w:sz w:val="18"/>
                <w:szCs w:val="18"/>
              </w:rPr>
            </w:pPr>
          </w:p>
          <w:p w14:paraId="642D0790" w14:textId="77777777" w:rsidR="00AF4902" w:rsidRPr="00AF4902" w:rsidRDefault="00AF4902" w:rsidP="00AF4902">
            <w:pPr>
              <w:widowControl w:val="0"/>
              <w:jc w:val="center"/>
              <w:rPr>
                <w:color w:val="00B050"/>
                <w:sz w:val="18"/>
                <w:szCs w:val="18"/>
              </w:rPr>
            </w:pPr>
          </w:p>
          <w:p w14:paraId="2E8812A1" w14:textId="77777777" w:rsidR="00AF4902" w:rsidRPr="00AF4902" w:rsidRDefault="00AF4902" w:rsidP="00AF4902">
            <w:pPr>
              <w:widowControl w:val="0"/>
              <w:jc w:val="center"/>
              <w:rPr>
                <w:color w:val="00B050"/>
                <w:sz w:val="18"/>
                <w:szCs w:val="18"/>
              </w:rPr>
            </w:pPr>
          </w:p>
          <w:p w14:paraId="353F72DF" w14:textId="77777777" w:rsidR="00AF4902" w:rsidRPr="00AF4902" w:rsidRDefault="00AF4902" w:rsidP="00AF4902">
            <w:pPr>
              <w:widowControl w:val="0"/>
              <w:jc w:val="center"/>
              <w:rPr>
                <w:color w:val="00B050"/>
                <w:sz w:val="18"/>
                <w:szCs w:val="18"/>
              </w:rPr>
            </w:pPr>
          </w:p>
        </w:tc>
      </w:tr>
    </w:tbl>
    <w:p w14:paraId="08095DAE" w14:textId="77777777" w:rsidR="00EB183E" w:rsidRDefault="00EB183E" w:rsidP="00CD7F75">
      <w:pPr>
        <w:jc w:val="both"/>
        <w:rPr>
          <w:sz w:val="22"/>
          <w:szCs w:val="22"/>
        </w:rPr>
      </w:pPr>
    </w:p>
    <w:p w14:paraId="7BE87B9C" w14:textId="63A29528" w:rsidR="003A1051" w:rsidRPr="00E95EC4" w:rsidRDefault="00EB183E" w:rsidP="00CD7F75">
      <w:pPr>
        <w:jc w:val="both"/>
        <w:rPr>
          <w:b/>
          <w:sz w:val="22"/>
          <w:szCs w:val="22"/>
        </w:rPr>
      </w:pPr>
      <w:r>
        <w:rPr>
          <w:b/>
          <w:sz w:val="22"/>
          <w:szCs w:val="22"/>
        </w:rPr>
        <w:t>i</w:t>
      </w:r>
    </w:p>
    <w:p w14:paraId="20DB1472" w14:textId="77777777" w:rsidR="003721A4" w:rsidRPr="00E95EC4" w:rsidRDefault="003721A4" w:rsidP="00CD7F75">
      <w:pPr>
        <w:jc w:val="both"/>
        <w:rPr>
          <w:sz w:val="22"/>
          <w:szCs w:val="22"/>
        </w:rPr>
      </w:pPr>
      <w:r w:rsidRPr="00E95EC4">
        <w:rPr>
          <w:sz w:val="22"/>
          <w:szCs w:val="22"/>
        </w:rPr>
        <w:t xml:space="preserve">……………………… z siedzibą ……………. przy ul. ………………, kod pocztowy ……………., zarejestrowaną przez Sąd Rejonowy …………… w …………. pod numerem KRS ………………, wysokość kapitału zakładowego: …………… zł, REGON: …………., NIP ……………, </w:t>
      </w:r>
    </w:p>
    <w:p w14:paraId="0FAC2E29" w14:textId="1FC5F5C8" w:rsidR="0038518D" w:rsidRPr="00E95EC4" w:rsidRDefault="003721A4" w:rsidP="00CD7F75">
      <w:pPr>
        <w:jc w:val="both"/>
        <w:rPr>
          <w:bCs/>
          <w:iCs/>
          <w:sz w:val="22"/>
          <w:szCs w:val="22"/>
        </w:rPr>
      </w:pPr>
      <w:r w:rsidRPr="00E95EC4">
        <w:rPr>
          <w:sz w:val="22"/>
          <w:szCs w:val="22"/>
        </w:rPr>
        <w:t xml:space="preserve">zwaną w treści </w:t>
      </w:r>
      <w:r w:rsidR="00BF18DF" w:rsidRPr="00E95EC4">
        <w:rPr>
          <w:sz w:val="22"/>
          <w:szCs w:val="22"/>
        </w:rPr>
        <w:t>U</w:t>
      </w:r>
      <w:r w:rsidRPr="00E95EC4">
        <w:rPr>
          <w:sz w:val="22"/>
          <w:szCs w:val="22"/>
        </w:rPr>
        <w:t xml:space="preserve">mowy </w:t>
      </w:r>
      <w:r w:rsidRPr="00E95EC4">
        <w:rPr>
          <w:b/>
          <w:sz w:val="22"/>
          <w:szCs w:val="22"/>
        </w:rPr>
        <w:t>Wydzierżawiającym</w:t>
      </w:r>
      <w:r w:rsidRPr="00E95EC4">
        <w:rPr>
          <w:sz w:val="22"/>
          <w:szCs w:val="22"/>
        </w:rPr>
        <w:t>, w imieniu którego działają</w:t>
      </w:r>
      <w:r w:rsidR="00EB183E">
        <w:rPr>
          <w:sz w:val="22"/>
          <w:szCs w:val="22"/>
        </w:rPr>
        <w:t xml:space="preserve"> osoby umocowane</w:t>
      </w:r>
      <w:r w:rsidRPr="00E95EC4">
        <w:rPr>
          <w:sz w:val="22"/>
          <w:szCs w:val="22"/>
        </w:rPr>
        <w:t>:</w:t>
      </w:r>
    </w:p>
    <w:p w14:paraId="16E2B616" w14:textId="77777777" w:rsidR="003721A4" w:rsidRDefault="003721A4" w:rsidP="00EB183E">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5111"/>
      </w:tblGrid>
      <w:tr w:rsidR="00EB183E" w:rsidRPr="00ED72E1" w14:paraId="6CE5D455" w14:textId="77777777" w:rsidTr="00C4100D">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88AB8F2" w14:textId="4C68B073" w:rsidR="00EB183E" w:rsidRPr="00ED72E1" w:rsidRDefault="00EB183E" w:rsidP="00C4100D">
            <w:pPr>
              <w:widowControl w:val="0"/>
              <w:tabs>
                <w:tab w:val="left" w:pos="284"/>
                <w:tab w:val="left" w:pos="851"/>
              </w:tabs>
              <w:spacing w:line="256" w:lineRule="auto"/>
              <w:ind w:left="284" w:hanging="284"/>
              <w:jc w:val="center"/>
              <w:rPr>
                <w:b/>
                <w:bCs/>
              </w:rPr>
            </w:pPr>
            <w:r>
              <w:rPr>
                <w:b/>
                <w:bCs/>
              </w:rPr>
              <w:t>WY</w:t>
            </w:r>
            <w:r w:rsidR="00AF4902">
              <w:rPr>
                <w:b/>
                <w:bCs/>
              </w:rPr>
              <w:t>DZIRŻAWIAJĄCY</w:t>
            </w:r>
          </w:p>
        </w:tc>
      </w:tr>
      <w:tr w:rsidR="00EB183E" w:rsidRPr="00ED72E1" w14:paraId="3115F314" w14:textId="77777777" w:rsidTr="00C4100D">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480FB877" w14:textId="77777777" w:rsidR="00EB183E" w:rsidRDefault="00EB183E" w:rsidP="00C4100D">
            <w:pPr>
              <w:widowControl w:val="0"/>
              <w:spacing w:line="256" w:lineRule="auto"/>
              <w:jc w:val="center"/>
              <w:rPr>
                <w:sz w:val="18"/>
                <w:szCs w:val="18"/>
              </w:rPr>
            </w:pPr>
          </w:p>
          <w:p w14:paraId="1E24832D" w14:textId="77777777" w:rsidR="00EB183E" w:rsidRPr="00ED72E1" w:rsidRDefault="00EB183E" w:rsidP="00C4100D">
            <w:pPr>
              <w:widowControl w:val="0"/>
              <w:spacing w:line="256" w:lineRule="auto"/>
              <w:jc w:val="center"/>
              <w:rPr>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79C915EF" w14:textId="77777777" w:rsidR="00EB183E" w:rsidRPr="00ED72E1" w:rsidRDefault="00EB183E" w:rsidP="00C4100D">
            <w:pPr>
              <w:widowControl w:val="0"/>
              <w:spacing w:line="256" w:lineRule="auto"/>
              <w:jc w:val="center"/>
              <w:rPr>
                <w:sz w:val="18"/>
                <w:szCs w:val="18"/>
              </w:rPr>
            </w:pPr>
          </w:p>
          <w:p w14:paraId="325B61B1" w14:textId="77777777" w:rsidR="00EB183E" w:rsidRPr="00ED72E1" w:rsidRDefault="00EB183E" w:rsidP="00C4100D">
            <w:pPr>
              <w:widowControl w:val="0"/>
              <w:spacing w:line="256" w:lineRule="auto"/>
              <w:jc w:val="center"/>
              <w:rPr>
                <w:sz w:val="18"/>
                <w:szCs w:val="18"/>
              </w:rPr>
            </w:pPr>
          </w:p>
          <w:p w14:paraId="76BFA47B" w14:textId="77777777" w:rsidR="00EB183E" w:rsidRPr="00ED72E1" w:rsidRDefault="00EB183E" w:rsidP="00C4100D">
            <w:pPr>
              <w:widowControl w:val="0"/>
              <w:tabs>
                <w:tab w:val="left" w:pos="284"/>
                <w:tab w:val="left" w:pos="851"/>
              </w:tabs>
              <w:spacing w:line="256" w:lineRule="auto"/>
              <w:ind w:left="284" w:hanging="284"/>
              <w:jc w:val="center"/>
              <w:rPr>
                <w:b/>
                <w:bCs/>
                <w:lang w:val="en-US"/>
              </w:rPr>
            </w:pPr>
          </w:p>
        </w:tc>
      </w:tr>
    </w:tbl>
    <w:p w14:paraId="7D6BB84F" w14:textId="77777777" w:rsidR="00EB183E" w:rsidRPr="00E95EC4" w:rsidRDefault="00EB183E" w:rsidP="00EB183E">
      <w:pPr>
        <w:jc w:val="both"/>
        <w:rPr>
          <w:sz w:val="22"/>
          <w:szCs w:val="22"/>
        </w:rPr>
      </w:pPr>
    </w:p>
    <w:p w14:paraId="174F5CBE" w14:textId="77777777" w:rsidR="003A1051" w:rsidRPr="00F56135" w:rsidRDefault="003721A4" w:rsidP="00CD7F75">
      <w:pPr>
        <w:jc w:val="center"/>
        <w:rPr>
          <w:b/>
          <w:sz w:val="22"/>
          <w:szCs w:val="22"/>
        </w:rPr>
      </w:pPr>
      <w:r w:rsidRPr="00F44B06">
        <w:rPr>
          <w:sz w:val="18"/>
          <w:szCs w:val="18"/>
        </w:rPr>
        <w:br w:type="page"/>
      </w:r>
      <w:bookmarkStart w:id="82" w:name="_Toc65677242"/>
      <w:r w:rsidR="003A1051" w:rsidRPr="00F56135">
        <w:rPr>
          <w:b/>
          <w:sz w:val="22"/>
          <w:szCs w:val="22"/>
        </w:rPr>
        <w:lastRenderedPageBreak/>
        <w:t>§1. Podstawa zawarcia Umowy</w:t>
      </w:r>
      <w:bookmarkEnd w:id="82"/>
    </w:p>
    <w:p w14:paraId="5AA599FF" w14:textId="416643FF" w:rsidR="003A1051" w:rsidRPr="00F56135" w:rsidRDefault="003A1051" w:rsidP="00720725">
      <w:pPr>
        <w:pStyle w:val="Akapitzlist"/>
        <w:numPr>
          <w:ilvl w:val="0"/>
          <w:numId w:val="60"/>
        </w:numPr>
        <w:contextualSpacing w:val="0"/>
        <w:jc w:val="both"/>
        <w:rPr>
          <w:b/>
          <w:sz w:val="22"/>
          <w:szCs w:val="22"/>
        </w:rPr>
      </w:pPr>
      <w:r w:rsidRPr="00F56135">
        <w:rPr>
          <w:sz w:val="22"/>
          <w:szCs w:val="22"/>
        </w:rPr>
        <w:t xml:space="preserve">Umowa została zawarta w wyniku przeprowadzenia postępowania o udzielenie zamówienia publicznego pn. </w:t>
      </w:r>
      <w:r w:rsidR="002571A3">
        <w:rPr>
          <w:b/>
          <w:iCs/>
          <w:sz w:val="22"/>
          <w:szCs w:val="22"/>
        </w:rPr>
        <w:t>–</w:t>
      </w:r>
      <w:r w:rsidR="0011258C">
        <w:rPr>
          <w:b/>
          <w:iCs/>
          <w:sz w:val="22"/>
          <w:szCs w:val="22"/>
        </w:rPr>
        <w:t xml:space="preserve"> </w:t>
      </w:r>
      <w:r w:rsidR="007F3A86" w:rsidRPr="007F3A86">
        <w:rPr>
          <w:b/>
          <w:iCs/>
          <w:sz w:val="22"/>
          <w:szCs w:val="22"/>
        </w:rPr>
        <w:t>Dzierżawa trzech kombajnów chodnikowych o mocy organu urabiającego 130 kW +/-5% wraz</w:t>
      </w:r>
      <w:r w:rsidR="001D7A78">
        <w:rPr>
          <w:b/>
          <w:iCs/>
          <w:sz w:val="22"/>
          <w:szCs w:val="22"/>
        </w:rPr>
        <w:br/>
      </w:r>
      <w:r w:rsidR="007F3A86" w:rsidRPr="007F3A86">
        <w:rPr>
          <w:b/>
          <w:iCs/>
          <w:sz w:val="22"/>
          <w:szCs w:val="22"/>
        </w:rPr>
        <w:t>z zabezpieczeniem serwisowej obsługi gwarancyjnej w całym okresie dzierżawy dla Polskiej Grupy Górniczej S.A. Oddział KWK Bolesław Śmiały”</w:t>
      </w:r>
      <w:r w:rsidR="00960B74">
        <w:rPr>
          <w:b/>
          <w:iCs/>
          <w:sz w:val="22"/>
          <w:szCs w:val="22"/>
        </w:rPr>
        <w:t xml:space="preserve">, </w:t>
      </w:r>
      <w:r w:rsidR="00960B74" w:rsidRPr="00960B74">
        <w:rPr>
          <w:iCs/>
          <w:sz w:val="22"/>
          <w:szCs w:val="22"/>
        </w:rPr>
        <w:t>nr sprawy</w:t>
      </w:r>
      <w:r w:rsidR="00142984" w:rsidRPr="00960B74">
        <w:rPr>
          <w:iCs/>
          <w:sz w:val="22"/>
          <w:szCs w:val="22"/>
        </w:rPr>
        <w:t>:</w:t>
      </w:r>
      <w:r w:rsidR="00142984" w:rsidRPr="00F56135">
        <w:rPr>
          <w:b/>
          <w:iCs/>
          <w:sz w:val="22"/>
          <w:szCs w:val="22"/>
        </w:rPr>
        <w:t xml:space="preserve"> </w:t>
      </w:r>
      <w:r w:rsidR="007F3A86" w:rsidRPr="007F3A86">
        <w:rPr>
          <w:b/>
          <w:iCs/>
          <w:sz w:val="22"/>
          <w:szCs w:val="22"/>
        </w:rPr>
        <w:t>402500116</w:t>
      </w:r>
      <w:r w:rsidR="002571A3">
        <w:rPr>
          <w:b/>
          <w:iCs/>
          <w:sz w:val="22"/>
          <w:szCs w:val="22"/>
        </w:rPr>
        <w:t>.</w:t>
      </w:r>
    </w:p>
    <w:p w14:paraId="1E11B596" w14:textId="77777777" w:rsidR="003A1051" w:rsidRPr="00F56135" w:rsidRDefault="003A1051" w:rsidP="00720725">
      <w:pPr>
        <w:pStyle w:val="Akapitzlist"/>
        <w:numPr>
          <w:ilvl w:val="0"/>
          <w:numId w:val="60"/>
        </w:numPr>
        <w:ind w:hanging="357"/>
        <w:contextualSpacing w:val="0"/>
        <w:jc w:val="both"/>
        <w:rPr>
          <w:sz w:val="22"/>
          <w:szCs w:val="22"/>
        </w:rPr>
      </w:pPr>
      <w:r w:rsidRPr="00F56135">
        <w:rPr>
          <w:bCs/>
          <w:iCs/>
          <w:sz w:val="22"/>
          <w:szCs w:val="22"/>
        </w:rPr>
        <w:t>Wynik postępowania został zatwierdzony Uchwałą Zarządu PGG S.A. nr ……………</w:t>
      </w:r>
      <w:r w:rsidR="00BF18DF" w:rsidRPr="00F56135">
        <w:rPr>
          <w:bCs/>
          <w:iCs/>
          <w:sz w:val="22"/>
          <w:szCs w:val="22"/>
        </w:rPr>
        <w:t xml:space="preserve"> z dnia </w:t>
      </w:r>
      <w:r w:rsidRPr="00F56135">
        <w:rPr>
          <w:bCs/>
          <w:iCs/>
          <w:sz w:val="22"/>
          <w:szCs w:val="22"/>
        </w:rPr>
        <w:t>……………..</w:t>
      </w:r>
    </w:p>
    <w:p w14:paraId="28700F30" w14:textId="77777777" w:rsidR="00673317" w:rsidRPr="00F56135" w:rsidRDefault="00673317" w:rsidP="00720725">
      <w:pPr>
        <w:pStyle w:val="Akapitzlist"/>
        <w:numPr>
          <w:ilvl w:val="0"/>
          <w:numId w:val="60"/>
        </w:numPr>
        <w:ind w:hanging="357"/>
        <w:contextualSpacing w:val="0"/>
        <w:jc w:val="both"/>
        <w:rPr>
          <w:sz w:val="22"/>
          <w:szCs w:val="22"/>
        </w:rPr>
      </w:pPr>
      <w:r w:rsidRPr="00F56135">
        <w:rPr>
          <w:bCs/>
          <w:iCs/>
          <w:sz w:val="22"/>
          <w:szCs w:val="22"/>
        </w:rPr>
        <w:t>Specyfikacja Warunków Zamówienia.</w:t>
      </w:r>
    </w:p>
    <w:p w14:paraId="6E037A27" w14:textId="77777777" w:rsidR="00673317" w:rsidRPr="00F56135" w:rsidRDefault="00673317" w:rsidP="00720725">
      <w:pPr>
        <w:pStyle w:val="Akapitzlist"/>
        <w:numPr>
          <w:ilvl w:val="0"/>
          <w:numId w:val="60"/>
        </w:numPr>
        <w:ind w:hanging="357"/>
        <w:contextualSpacing w:val="0"/>
        <w:jc w:val="both"/>
        <w:rPr>
          <w:sz w:val="22"/>
          <w:szCs w:val="22"/>
        </w:rPr>
      </w:pPr>
      <w:r w:rsidRPr="00F56135">
        <w:rPr>
          <w:bCs/>
          <w:iCs/>
          <w:sz w:val="22"/>
          <w:szCs w:val="22"/>
        </w:rPr>
        <w:t>Oferta Wydzierżawiającego.</w:t>
      </w:r>
    </w:p>
    <w:p w14:paraId="16722295" w14:textId="77777777" w:rsidR="00F56135" w:rsidRPr="00F56135" w:rsidRDefault="00F56135" w:rsidP="00F56135">
      <w:pPr>
        <w:pStyle w:val="Akapitzlist"/>
        <w:ind w:left="360"/>
        <w:contextualSpacing w:val="0"/>
        <w:jc w:val="both"/>
        <w:rPr>
          <w:sz w:val="22"/>
          <w:szCs w:val="22"/>
        </w:rPr>
      </w:pPr>
    </w:p>
    <w:p w14:paraId="33A55DB6"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83" w:name="_Toc65677243"/>
      <w:bookmarkStart w:id="84" w:name="_Toc129152565"/>
      <w:bookmarkStart w:id="85" w:name="_Toc198029868"/>
      <w:r w:rsidRPr="00F56135">
        <w:rPr>
          <w:rFonts w:ascii="Times New Roman" w:hAnsi="Times New Roman" w:cs="Times New Roman"/>
          <w:color w:val="auto"/>
          <w:sz w:val="22"/>
          <w:szCs w:val="22"/>
        </w:rPr>
        <w:t>§2. Przedmiot Umowy</w:t>
      </w:r>
      <w:bookmarkEnd w:id="83"/>
      <w:bookmarkEnd w:id="84"/>
      <w:bookmarkEnd w:id="85"/>
    </w:p>
    <w:p w14:paraId="6A08CFB4" w14:textId="29E8DBED" w:rsidR="003A1051" w:rsidRPr="00F56135" w:rsidRDefault="003A1051" w:rsidP="00720725">
      <w:pPr>
        <w:pStyle w:val="Akapitzlist"/>
        <w:numPr>
          <w:ilvl w:val="0"/>
          <w:numId w:val="61"/>
        </w:numPr>
        <w:ind w:hanging="357"/>
        <w:contextualSpacing w:val="0"/>
        <w:jc w:val="both"/>
        <w:rPr>
          <w:color w:val="FF0000"/>
          <w:sz w:val="22"/>
          <w:szCs w:val="22"/>
        </w:rPr>
      </w:pPr>
      <w:r w:rsidRPr="00F56135">
        <w:rPr>
          <w:sz w:val="22"/>
          <w:szCs w:val="22"/>
        </w:rPr>
        <w:t xml:space="preserve">Przedmiotem Umowy jest dzierżawa </w:t>
      </w:r>
      <w:r w:rsidR="00A85E23">
        <w:rPr>
          <w:sz w:val="22"/>
          <w:szCs w:val="22"/>
        </w:rPr>
        <w:t>trzech kombajnów</w:t>
      </w:r>
      <w:r w:rsidR="008048F3">
        <w:rPr>
          <w:sz w:val="22"/>
          <w:szCs w:val="22"/>
        </w:rPr>
        <w:t xml:space="preserve">…………………………typu…………………………… </w:t>
      </w:r>
      <w:r w:rsidRPr="00F56135">
        <w:rPr>
          <w:sz w:val="22"/>
          <w:szCs w:val="22"/>
        </w:rPr>
        <w:t xml:space="preserve">o łącznej mocy </w:t>
      </w:r>
      <w:r w:rsidR="007E348A">
        <w:rPr>
          <w:sz w:val="22"/>
          <w:szCs w:val="22"/>
        </w:rPr>
        <w:t xml:space="preserve">każdego z kombajnów </w:t>
      </w:r>
      <w:r w:rsidRPr="00F56135">
        <w:rPr>
          <w:sz w:val="22"/>
          <w:szCs w:val="22"/>
        </w:rPr>
        <w:t>…………………….. produkcji ………………………</w:t>
      </w:r>
      <w:r w:rsidR="005276EC">
        <w:rPr>
          <w:sz w:val="22"/>
          <w:szCs w:val="22"/>
        </w:rPr>
        <w:t xml:space="preserve">                         </w:t>
      </w:r>
    </w:p>
    <w:p w14:paraId="6F151C42" w14:textId="77777777" w:rsidR="003A1051" w:rsidRPr="00F56135" w:rsidRDefault="003A1051" w:rsidP="00720725">
      <w:pPr>
        <w:pStyle w:val="Akapitzlist"/>
        <w:numPr>
          <w:ilvl w:val="0"/>
          <w:numId w:val="61"/>
        </w:numPr>
        <w:ind w:hanging="357"/>
        <w:contextualSpacing w:val="0"/>
        <w:jc w:val="both"/>
        <w:rPr>
          <w:sz w:val="22"/>
          <w:szCs w:val="22"/>
        </w:rPr>
      </w:pPr>
      <w:r w:rsidRPr="00F56135">
        <w:rPr>
          <w:sz w:val="22"/>
          <w:szCs w:val="22"/>
        </w:rPr>
        <w:t xml:space="preserve">Szczegółowy opis usług stanowiących Przedmiot Umowy określa Szczegółowy Opis Przedmiotu Zamówienia (SOPZ) stanowiący </w:t>
      </w:r>
      <w:r w:rsidRPr="00F56135">
        <w:rPr>
          <w:b/>
          <w:i/>
          <w:sz w:val="22"/>
          <w:szCs w:val="22"/>
        </w:rPr>
        <w:t>Załącznik nr 1</w:t>
      </w:r>
      <w:r w:rsidRPr="00F56135">
        <w:rPr>
          <w:i/>
          <w:sz w:val="22"/>
          <w:szCs w:val="22"/>
        </w:rPr>
        <w:t xml:space="preserve"> do Umowy</w:t>
      </w:r>
      <w:r w:rsidRPr="00F56135">
        <w:rPr>
          <w:sz w:val="22"/>
          <w:szCs w:val="22"/>
        </w:rPr>
        <w:t>.</w:t>
      </w:r>
    </w:p>
    <w:p w14:paraId="17E9F116" w14:textId="77777777" w:rsidR="003A1051" w:rsidRPr="00F56135" w:rsidRDefault="003A1051" w:rsidP="00720725">
      <w:pPr>
        <w:pStyle w:val="Akapitzlist"/>
        <w:numPr>
          <w:ilvl w:val="0"/>
          <w:numId w:val="61"/>
        </w:numPr>
        <w:ind w:left="357" w:hanging="357"/>
        <w:contextualSpacing w:val="0"/>
        <w:jc w:val="both"/>
        <w:rPr>
          <w:sz w:val="22"/>
          <w:szCs w:val="22"/>
        </w:rPr>
      </w:pPr>
      <w:r w:rsidRPr="00F56135">
        <w:rPr>
          <w:sz w:val="22"/>
          <w:szCs w:val="22"/>
        </w:rPr>
        <w:t>Wy</w:t>
      </w:r>
      <w:r w:rsidR="00630CE1" w:rsidRPr="00F56135">
        <w:rPr>
          <w:sz w:val="22"/>
          <w:szCs w:val="22"/>
        </w:rPr>
        <w:t>dzierżawiający</w:t>
      </w:r>
      <w:r w:rsidRPr="00F56135">
        <w:rPr>
          <w:sz w:val="22"/>
          <w:szCs w:val="22"/>
        </w:rPr>
        <w:t xml:space="preserve"> zobowiązuje się do wykonania Przedmiotu Umowy zgodnie z wymaganiami określonymi w SOPZ, niniejszej Umowie, wymaganiami prawa powszechnie obowiązującego oraz regulacjami wewnętrznymi </w:t>
      </w:r>
      <w:r w:rsidR="00630CE1" w:rsidRPr="00F56135">
        <w:rPr>
          <w:sz w:val="22"/>
          <w:szCs w:val="22"/>
        </w:rPr>
        <w:t>Dzierżawcy</w:t>
      </w:r>
      <w:r w:rsidRPr="00F56135">
        <w:rPr>
          <w:sz w:val="22"/>
          <w:szCs w:val="22"/>
        </w:rPr>
        <w:t xml:space="preserve"> wskazanymi w Umowie lub SOPZ. </w:t>
      </w:r>
    </w:p>
    <w:p w14:paraId="04D29C0F" w14:textId="1B80382C" w:rsidR="003A1051" w:rsidRDefault="003A1051" w:rsidP="00720725">
      <w:pPr>
        <w:pStyle w:val="Akapitzlist"/>
        <w:numPr>
          <w:ilvl w:val="0"/>
          <w:numId w:val="61"/>
        </w:numPr>
        <w:ind w:hanging="357"/>
        <w:contextualSpacing w:val="0"/>
        <w:jc w:val="both"/>
        <w:rPr>
          <w:sz w:val="22"/>
          <w:szCs w:val="22"/>
        </w:rPr>
      </w:pPr>
      <w:r w:rsidRPr="00F56135">
        <w:rPr>
          <w:sz w:val="22"/>
          <w:szCs w:val="22"/>
        </w:rPr>
        <w:t xml:space="preserve">Realizacja Umowy nie wymaga świadczenia usług przez </w:t>
      </w:r>
      <w:r w:rsidR="00630CE1" w:rsidRPr="00F56135">
        <w:rPr>
          <w:sz w:val="22"/>
          <w:szCs w:val="22"/>
        </w:rPr>
        <w:t>Dzierżawcę</w:t>
      </w:r>
      <w:r w:rsidRPr="00F56135">
        <w:rPr>
          <w:sz w:val="22"/>
          <w:szCs w:val="22"/>
        </w:rPr>
        <w:t xml:space="preserve"> na rzecz Wy</w:t>
      </w:r>
      <w:r w:rsidR="00630CE1" w:rsidRPr="00F56135">
        <w:rPr>
          <w:sz w:val="22"/>
          <w:szCs w:val="22"/>
        </w:rPr>
        <w:t>dzierżawiającego</w:t>
      </w:r>
      <w:r w:rsidRPr="00F56135">
        <w:rPr>
          <w:sz w:val="22"/>
          <w:szCs w:val="22"/>
        </w:rPr>
        <w:t xml:space="preserve"> na podstawie odrębnej umowy (Umowa Przychodowa). </w:t>
      </w:r>
      <w:r w:rsidR="005002D8" w:rsidRPr="00F56135">
        <w:rPr>
          <w:sz w:val="22"/>
          <w:szCs w:val="22"/>
        </w:rPr>
        <w:t>W przypadku konieczności korzystania z usług łaźni, lampowni, ECP (markowni), maskowni, wody, Dzierżawca gwarantuje dostęp do ww. świadczeń. Ze względu na jednostkowy charakter świadczeń Wydzierżawiający nie będzie za nie dodatkowo obciążany.</w:t>
      </w:r>
    </w:p>
    <w:p w14:paraId="1EB98E5E" w14:textId="77777777" w:rsidR="0011258C" w:rsidRPr="00F56135" w:rsidRDefault="0011258C" w:rsidP="0011258C">
      <w:pPr>
        <w:pStyle w:val="Akapitzlist"/>
        <w:ind w:left="360"/>
        <w:contextualSpacing w:val="0"/>
        <w:jc w:val="both"/>
        <w:rPr>
          <w:sz w:val="22"/>
          <w:szCs w:val="22"/>
        </w:rPr>
      </w:pPr>
    </w:p>
    <w:p w14:paraId="4F97785A"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86" w:name="_Toc65677244"/>
      <w:bookmarkStart w:id="87" w:name="_Toc129152566"/>
      <w:bookmarkStart w:id="88" w:name="_Toc198029869"/>
      <w:r w:rsidRPr="00F56135">
        <w:rPr>
          <w:rFonts w:ascii="Times New Roman" w:hAnsi="Times New Roman" w:cs="Times New Roman"/>
          <w:color w:val="auto"/>
          <w:sz w:val="22"/>
          <w:szCs w:val="22"/>
        </w:rPr>
        <w:t>§3. Cena i sposób rozliczeń</w:t>
      </w:r>
      <w:bookmarkEnd w:id="86"/>
      <w:bookmarkEnd w:id="87"/>
      <w:bookmarkEnd w:id="88"/>
    </w:p>
    <w:p w14:paraId="00F0E420" w14:textId="77777777" w:rsidR="005313D3" w:rsidRPr="00F56135" w:rsidRDefault="005313D3" w:rsidP="00CD7F75">
      <w:pPr>
        <w:rPr>
          <w:sz w:val="22"/>
          <w:szCs w:val="22"/>
        </w:rPr>
      </w:pPr>
    </w:p>
    <w:p w14:paraId="346C416B" w14:textId="77777777" w:rsidR="003A1051" w:rsidRPr="007A3BFE" w:rsidRDefault="003A1051" w:rsidP="00720725">
      <w:pPr>
        <w:numPr>
          <w:ilvl w:val="0"/>
          <w:numId w:val="70"/>
        </w:numPr>
        <w:tabs>
          <w:tab w:val="left" w:pos="426"/>
        </w:tabs>
        <w:ind w:hanging="502"/>
        <w:jc w:val="both"/>
        <w:rPr>
          <w:sz w:val="22"/>
          <w:szCs w:val="22"/>
        </w:rPr>
      </w:pPr>
      <w:r w:rsidRPr="007A3BFE">
        <w:rPr>
          <w:sz w:val="22"/>
          <w:szCs w:val="22"/>
        </w:rPr>
        <w:t xml:space="preserve">Wartość umowy nie przekroczy kwoty ogółem netto …………..... zł </w:t>
      </w:r>
      <w:r w:rsidRPr="007A3BFE">
        <w:rPr>
          <w:i/>
          <w:sz w:val="22"/>
          <w:szCs w:val="22"/>
        </w:rPr>
        <w:t>(słownie: ……………………..zł…/100</w:t>
      </w:r>
      <w:r w:rsidRPr="007A3BFE">
        <w:rPr>
          <w:sz w:val="22"/>
          <w:szCs w:val="22"/>
        </w:rPr>
        <w:t>) w tym dla każdego kombajnu:</w:t>
      </w:r>
    </w:p>
    <w:p w14:paraId="38167CA4" w14:textId="0DBB4930" w:rsidR="003A1051" w:rsidRDefault="00C81725" w:rsidP="00CD7F75">
      <w:pPr>
        <w:tabs>
          <w:tab w:val="left" w:pos="426"/>
        </w:tabs>
        <w:ind w:left="360"/>
        <w:jc w:val="both"/>
        <w:rPr>
          <w:sz w:val="22"/>
          <w:szCs w:val="22"/>
        </w:rPr>
      </w:pPr>
      <w:r w:rsidRPr="007A3BFE">
        <w:rPr>
          <w:sz w:val="22"/>
          <w:szCs w:val="22"/>
        </w:rPr>
        <w:t>a)</w:t>
      </w:r>
      <w:r w:rsidR="007E348A">
        <w:rPr>
          <w:sz w:val="22"/>
          <w:szCs w:val="22"/>
        </w:rPr>
        <w:t xml:space="preserve"> </w:t>
      </w:r>
    </w:p>
    <w:p w14:paraId="19B11DC5" w14:textId="2A8371D6" w:rsidR="007E348A" w:rsidRDefault="007E348A" w:rsidP="00813526">
      <w:pPr>
        <w:pStyle w:val="Akapitzlist"/>
        <w:tabs>
          <w:tab w:val="left" w:pos="426"/>
        </w:tabs>
        <w:ind w:left="709"/>
        <w:jc w:val="both"/>
        <w:rPr>
          <w:sz w:val="22"/>
          <w:szCs w:val="22"/>
          <w:u w:val="single"/>
        </w:rPr>
      </w:pPr>
    </w:p>
    <w:p w14:paraId="7A0BC565" w14:textId="77777777" w:rsidR="007E348A" w:rsidRPr="007E348A" w:rsidRDefault="007E348A" w:rsidP="007E348A">
      <w:pPr>
        <w:pStyle w:val="Akapitzlist"/>
        <w:tabs>
          <w:tab w:val="left" w:pos="426"/>
        </w:tabs>
        <w:ind w:left="709"/>
        <w:jc w:val="both"/>
        <w:rPr>
          <w:sz w:val="8"/>
          <w:szCs w:val="8"/>
          <w:u w:val="single"/>
        </w:rPr>
      </w:pPr>
    </w:p>
    <w:tbl>
      <w:tblPr>
        <w:tblStyle w:val="Tabela-Siatka"/>
        <w:tblW w:w="9000" w:type="dxa"/>
        <w:jc w:val="center"/>
        <w:tblLayout w:type="fixed"/>
        <w:tblLook w:val="04A0" w:firstRow="1" w:lastRow="0" w:firstColumn="1" w:lastColumn="0" w:noHBand="0" w:noVBand="1"/>
      </w:tblPr>
      <w:tblGrid>
        <w:gridCol w:w="1374"/>
        <w:gridCol w:w="2268"/>
        <w:gridCol w:w="1560"/>
        <w:gridCol w:w="2097"/>
        <w:gridCol w:w="1701"/>
      </w:tblGrid>
      <w:tr w:rsidR="00861696" w:rsidRPr="007A3BFE" w14:paraId="69D52925" w14:textId="77777777" w:rsidTr="00C4100D">
        <w:trPr>
          <w:jc w:val="center"/>
        </w:trPr>
        <w:tc>
          <w:tcPr>
            <w:tcW w:w="1374" w:type="dxa"/>
            <w:vAlign w:val="center"/>
          </w:tcPr>
          <w:p w14:paraId="2383F2A2" w14:textId="77777777" w:rsidR="00861696" w:rsidRPr="007A3BFE" w:rsidRDefault="00861696" w:rsidP="00C4100D">
            <w:pPr>
              <w:tabs>
                <w:tab w:val="left" w:pos="426"/>
              </w:tabs>
              <w:jc w:val="center"/>
              <w:rPr>
                <w:sz w:val="22"/>
                <w:szCs w:val="22"/>
              </w:rPr>
            </w:pPr>
            <w:r>
              <w:rPr>
                <w:sz w:val="22"/>
                <w:szCs w:val="22"/>
              </w:rPr>
              <w:t>Kombajn nr</w:t>
            </w:r>
          </w:p>
        </w:tc>
        <w:tc>
          <w:tcPr>
            <w:tcW w:w="2268" w:type="dxa"/>
            <w:vAlign w:val="center"/>
          </w:tcPr>
          <w:p w14:paraId="17FFEE5F" w14:textId="77777777" w:rsidR="00861696" w:rsidRPr="007A3BFE" w:rsidRDefault="00861696" w:rsidP="00C4100D">
            <w:pPr>
              <w:tabs>
                <w:tab w:val="left" w:pos="426"/>
              </w:tabs>
              <w:jc w:val="center"/>
              <w:rPr>
                <w:sz w:val="22"/>
                <w:szCs w:val="22"/>
              </w:rPr>
            </w:pPr>
            <w:r>
              <w:rPr>
                <w:sz w:val="22"/>
                <w:szCs w:val="22"/>
              </w:rPr>
              <w:t>I</w:t>
            </w:r>
            <w:r w:rsidRPr="007A3BFE">
              <w:rPr>
                <w:sz w:val="22"/>
                <w:szCs w:val="22"/>
              </w:rPr>
              <w:t>lość dni</w:t>
            </w:r>
          </w:p>
          <w:p w14:paraId="50686ADB" w14:textId="77777777" w:rsidR="00861696" w:rsidRPr="007A3BFE" w:rsidRDefault="00861696" w:rsidP="00C4100D">
            <w:pPr>
              <w:tabs>
                <w:tab w:val="left" w:pos="426"/>
              </w:tabs>
              <w:jc w:val="center"/>
              <w:rPr>
                <w:sz w:val="22"/>
                <w:szCs w:val="22"/>
              </w:rPr>
            </w:pPr>
            <w:r w:rsidRPr="007A3BFE">
              <w:rPr>
                <w:sz w:val="22"/>
                <w:szCs w:val="22"/>
              </w:rPr>
              <w:t xml:space="preserve">kalendarzowych dzierżawy  </w:t>
            </w:r>
            <w:r w:rsidRPr="007A3BFE">
              <w:rPr>
                <w:b/>
                <w:sz w:val="22"/>
                <w:szCs w:val="22"/>
              </w:rPr>
              <w:t>gwarantowane + opcja</w:t>
            </w:r>
          </w:p>
        </w:tc>
        <w:tc>
          <w:tcPr>
            <w:tcW w:w="1560" w:type="dxa"/>
            <w:vAlign w:val="center"/>
          </w:tcPr>
          <w:p w14:paraId="50D8442D" w14:textId="77777777" w:rsidR="00861696" w:rsidRPr="007A3BFE" w:rsidRDefault="00861696" w:rsidP="00C4100D">
            <w:pPr>
              <w:tabs>
                <w:tab w:val="left" w:pos="426"/>
              </w:tabs>
              <w:jc w:val="center"/>
              <w:rPr>
                <w:sz w:val="22"/>
                <w:szCs w:val="22"/>
              </w:rPr>
            </w:pPr>
            <w:r w:rsidRPr="007A3BFE">
              <w:rPr>
                <w:sz w:val="22"/>
                <w:szCs w:val="22"/>
              </w:rPr>
              <w:t xml:space="preserve">Stawka dobowa dzierżawy </w:t>
            </w:r>
          </w:p>
          <w:p w14:paraId="13BC4C6A" w14:textId="77777777" w:rsidR="00861696" w:rsidRPr="007A3BFE" w:rsidRDefault="00861696" w:rsidP="00C4100D">
            <w:pPr>
              <w:tabs>
                <w:tab w:val="left" w:pos="426"/>
              </w:tabs>
              <w:jc w:val="center"/>
              <w:rPr>
                <w:sz w:val="22"/>
                <w:szCs w:val="22"/>
              </w:rPr>
            </w:pPr>
            <w:r w:rsidRPr="007A3BFE">
              <w:rPr>
                <w:sz w:val="22"/>
                <w:szCs w:val="22"/>
              </w:rPr>
              <w:t>zł/dobę netto</w:t>
            </w:r>
          </w:p>
        </w:tc>
        <w:tc>
          <w:tcPr>
            <w:tcW w:w="2097" w:type="dxa"/>
            <w:vAlign w:val="center"/>
          </w:tcPr>
          <w:p w14:paraId="39CC3EB9" w14:textId="77777777" w:rsidR="00861696" w:rsidRPr="007A3BFE" w:rsidRDefault="00861696" w:rsidP="00C4100D">
            <w:pPr>
              <w:tabs>
                <w:tab w:val="left" w:pos="426"/>
              </w:tabs>
              <w:jc w:val="center"/>
              <w:rPr>
                <w:sz w:val="22"/>
                <w:szCs w:val="22"/>
              </w:rPr>
            </w:pPr>
            <w:r>
              <w:rPr>
                <w:sz w:val="22"/>
                <w:szCs w:val="22"/>
              </w:rPr>
              <w:t>W</w:t>
            </w:r>
            <w:r w:rsidRPr="007A3BFE">
              <w:rPr>
                <w:sz w:val="22"/>
                <w:szCs w:val="22"/>
              </w:rPr>
              <w:t>artość netto umowy gwarantowana [zł]</w:t>
            </w:r>
          </w:p>
        </w:tc>
        <w:tc>
          <w:tcPr>
            <w:tcW w:w="1701" w:type="dxa"/>
            <w:vAlign w:val="center"/>
          </w:tcPr>
          <w:p w14:paraId="6B8F0C3B" w14:textId="77777777" w:rsidR="00861696" w:rsidRPr="007A3BFE" w:rsidRDefault="00861696" w:rsidP="00C4100D">
            <w:pPr>
              <w:tabs>
                <w:tab w:val="left" w:pos="426"/>
              </w:tabs>
              <w:jc w:val="center"/>
              <w:rPr>
                <w:sz w:val="22"/>
                <w:szCs w:val="22"/>
              </w:rPr>
            </w:pPr>
            <w:r>
              <w:rPr>
                <w:sz w:val="22"/>
                <w:szCs w:val="22"/>
              </w:rPr>
              <w:t>W</w:t>
            </w:r>
            <w:r w:rsidRPr="007A3BFE">
              <w:rPr>
                <w:sz w:val="22"/>
                <w:szCs w:val="22"/>
              </w:rPr>
              <w:t>artość netto opcji [zł]</w:t>
            </w:r>
          </w:p>
        </w:tc>
      </w:tr>
      <w:tr w:rsidR="00861696" w:rsidRPr="007A3BFE" w14:paraId="6C55B072" w14:textId="77777777" w:rsidTr="00C4100D">
        <w:trPr>
          <w:trHeight w:val="411"/>
          <w:jc w:val="center"/>
        </w:trPr>
        <w:tc>
          <w:tcPr>
            <w:tcW w:w="1374" w:type="dxa"/>
            <w:vAlign w:val="center"/>
          </w:tcPr>
          <w:p w14:paraId="31985812" w14:textId="77777777" w:rsidR="00861696" w:rsidRPr="007E348A" w:rsidRDefault="00861696" w:rsidP="00C4100D">
            <w:pPr>
              <w:tabs>
                <w:tab w:val="left" w:pos="426"/>
              </w:tabs>
              <w:ind w:hanging="68"/>
              <w:jc w:val="center"/>
              <w:rPr>
                <w:bCs/>
                <w:sz w:val="22"/>
                <w:szCs w:val="22"/>
              </w:rPr>
            </w:pPr>
            <w:r w:rsidRPr="007E348A">
              <w:rPr>
                <w:bCs/>
                <w:sz w:val="22"/>
                <w:szCs w:val="22"/>
              </w:rPr>
              <w:t>1</w:t>
            </w:r>
          </w:p>
        </w:tc>
        <w:tc>
          <w:tcPr>
            <w:tcW w:w="2268" w:type="dxa"/>
            <w:vAlign w:val="center"/>
          </w:tcPr>
          <w:p w14:paraId="3C776608" w14:textId="3EADA950" w:rsidR="00861696" w:rsidRPr="007A3BFE" w:rsidRDefault="00802EB3" w:rsidP="00C4100D">
            <w:pPr>
              <w:tabs>
                <w:tab w:val="left" w:pos="426"/>
              </w:tabs>
              <w:jc w:val="center"/>
              <w:rPr>
                <w:b/>
                <w:sz w:val="22"/>
                <w:szCs w:val="22"/>
              </w:rPr>
            </w:pPr>
            <w:bookmarkStart w:id="89" w:name="_Hlk195078604"/>
            <w:r w:rsidRPr="006223D6">
              <w:rPr>
                <w:bCs/>
              </w:rPr>
              <w:t>488 dni</w:t>
            </w:r>
            <w:r>
              <w:rPr>
                <w:bCs/>
              </w:rPr>
              <w:t xml:space="preserve"> </w:t>
            </w:r>
            <w:r w:rsidRPr="006223D6">
              <w:rPr>
                <w:bCs/>
              </w:rPr>
              <w:t>gwarantowanych + 120 dni – w opcji</w:t>
            </w:r>
            <w:bookmarkEnd w:id="89"/>
          </w:p>
        </w:tc>
        <w:tc>
          <w:tcPr>
            <w:tcW w:w="1560" w:type="dxa"/>
          </w:tcPr>
          <w:p w14:paraId="4B922349" w14:textId="77777777" w:rsidR="00861696" w:rsidRPr="007A3BFE" w:rsidRDefault="00861696" w:rsidP="00C4100D">
            <w:pPr>
              <w:tabs>
                <w:tab w:val="left" w:pos="426"/>
              </w:tabs>
              <w:jc w:val="center"/>
              <w:rPr>
                <w:sz w:val="22"/>
                <w:szCs w:val="22"/>
              </w:rPr>
            </w:pPr>
          </w:p>
        </w:tc>
        <w:tc>
          <w:tcPr>
            <w:tcW w:w="2097" w:type="dxa"/>
            <w:vAlign w:val="center"/>
          </w:tcPr>
          <w:p w14:paraId="40609451" w14:textId="77777777" w:rsidR="00861696" w:rsidRPr="007A3BFE" w:rsidRDefault="00861696" w:rsidP="00C4100D">
            <w:pPr>
              <w:tabs>
                <w:tab w:val="left" w:pos="426"/>
              </w:tabs>
              <w:jc w:val="center"/>
              <w:rPr>
                <w:sz w:val="22"/>
                <w:szCs w:val="22"/>
              </w:rPr>
            </w:pPr>
            <w:r w:rsidRPr="007A3BFE">
              <w:rPr>
                <w:sz w:val="22"/>
                <w:szCs w:val="22"/>
              </w:rPr>
              <w:t>……………..</w:t>
            </w:r>
          </w:p>
        </w:tc>
        <w:tc>
          <w:tcPr>
            <w:tcW w:w="1701" w:type="dxa"/>
            <w:vAlign w:val="center"/>
          </w:tcPr>
          <w:p w14:paraId="5426B760" w14:textId="77777777" w:rsidR="00861696" w:rsidRPr="007A3BFE" w:rsidRDefault="00861696" w:rsidP="00C4100D">
            <w:pPr>
              <w:tabs>
                <w:tab w:val="left" w:pos="426"/>
              </w:tabs>
              <w:jc w:val="center"/>
              <w:rPr>
                <w:sz w:val="22"/>
                <w:szCs w:val="22"/>
              </w:rPr>
            </w:pPr>
            <w:r w:rsidRPr="007A3BFE">
              <w:rPr>
                <w:sz w:val="22"/>
                <w:szCs w:val="22"/>
              </w:rPr>
              <w:t>……………..</w:t>
            </w:r>
          </w:p>
        </w:tc>
      </w:tr>
      <w:tr w:rsidR="00A85E23" w:rsidRPr="007A3BFE" w14:paraId="274C19B8" w14:textId="77777777" w:rsidTr="00C4100D">
        <w:trPr>
          <w:trHeight w:val="411"/>
          <w:jc w:val="center"/>
        </w:trPr>
        <w:tc>
          <w:tcPr>
            <w:tcW w:w="1374" w:type="dxa"/>
            <w:vAlign w:val="center"/>
          </w:tcPr>
          <w:p w14:paraId="65C4D8C8" w14:textId="75CBF21B" w:rsidR="00A85E23" w:rsidRPr="007E348A" w:rsidRDefault="00A85E23" w:rsidP="00C4100D">
            <w:pPr>
              <w:tabs>
                <w:tab w:val="left" w:pos="426"/>
              </w:tabs>
              <w:ind w:hanging="68"/>
              <w:jc w:val="center"/>
              <w:rPr>
                <w:bCs/>
                <w:sz w:val="22"/>
                <w:szCs w:val="22"/>
              </w:rPr>
            </w:pPr>
            <w:r>
              <w:rPr>
                <w:bCs/>
                <w:sz w:val="22"/>
                <w:szCs w:val="22"/>
              </w:rPr>
              <w:t>2</w:t>
            </w:r>
          </w:p>
        </w:tc>
        <w:tc>
          <w:tcPr>
            <w:tcW w:w="2268" w:type="dxa"/>
            <w:vAlign w:val="center"/>
          </w:tcPr>
          <w:p w14:paraId="4BBD5A9B" w14:textId="369C91C3" w:rsidR="00A85E23" w:rsidRDefault="00802EB3" w:rsidP="00C4100D">
            <w:pPr>
              <w:tabs>
                <w:tab w:val="left" w:pos="426"/>
              </w:tabs>
              <w:jc w:val="center"/>
              <w:rPr>
                <w:b/>
                <w:sz w:val="22"/>
                <w:szCs w:val="22"/>
              </w:rPr>
            </w:pPr>
            <w:r>
              <w:rPr>
                <w:bCs/>
              </w:rPr>
              <w:t>520</w:t>
            </w:r>
            <w:r w:rsidRPr="006223D6">
              <w:rPr>
                <w:bCs/>
              </w:rPr>
              <w:t xml:space="preserve"> dni</w:t>
            </w:r>
            <w:r>
              <w:rPr>
                <w:bCs/>
              </w:rPr>
              <w:t xml:space="preserve"> </w:t>
            </w:r>
            <w:r w:rsidRPr="006223D6">
              <w:rPr>
                <w:bCs/>
              </w:rPr>
              <w:t>gwarantowanych + 120 dni – w opcji</w:t>
            </w:r>
          </w:p>
        </w:tc>
        <w:tc>
          <w:tcPr>
            <w:tcW w:w="1560" w:type="dxa"/>
          </w:tcPr>
          <w:p w14:paraId="3A49C001" w14:textId="77777777" w:rsidR="00A85E23" w:rsidRPr="007A3BFE" w:rsidRDefault="00A85E23" w:rsidP="00C4100D">
            <w:pPr>
              <w:tabs>
                <w:tab w:val="left" w:pos="426"/>
              </w:tabs>
              <w:jc w:val="center"/>
              <w:rPr>
                <w:sz w:val="22"/>
                <w:szCs w:val="22"/>
              </w:rPr>
            </w:pPr>
          </w:p>
        </w:tc>
        <w:tc>
          <w:tcPr>
            <w:tcW w:w="2097" w:type="dxa"/>
            <w:vAlign w:val="center"/>
          </w:tcPr>
          <w:p w14:paraId="3A57BC15" w14:textId="77777777" w:rsidR="00A85E23" w:rsidRPr="007A3BFE" w:rsidRDefault="00A85E23" w:rsidP="00C4100D">
            <w:pPr>
              <w:tabs>
                <w:tab w:val="left" w:pos="426"/>
              </w:tabs>
              <w:jc w:val="center"/>
              <w:rPr>
                <w:sz w:val="22"/>
                <w:szCs w:val="22"/>
              </w:rPr>
            </w:pPr>
          </w:p>
        </w:tc>
        <w:tc>
          <w:tcPr>
            <w:tcW w:w="1701" w:type="dxa"/>
            <w:vAlign w:val="center"/>
          </w:tcPr>
          <w:p w14:paraId="52D743AD" w14:textId="77777777" w:rsidR="00A85E23" w:rsidRPr="007A3BFE" w:rsidRDefault="00A85E23" w:rsidP="00C4100D">
            <w:pPr>
              <w:tabs>
                <w:tab w:val="left" w:pos="426"/>
              </w:tabs>
              <w:jc w:val="center"/>
              <w:rPr>
                <w:sz w:val="22"/>
                <w:szCs w:val="22"/>
              </w:rPr>
            </w:pPr>
          </w:p>
        </w:tc>
      </w:tr>
      <w:tr w:rsidR="00A85E23" w:rsidRPr="007A3BFE" w14:paraId="1C57F7D9" w14:textId="77777777" w:rsidTr="00C4100D">
        <w:trPr>
          <w:trHeight w:val="411"/>
          <w:jc w:val="center"/>
        </w:trPr>
        <w:tc>
          <w:tcPr>
            <w:tcW w:w="1374" w:type="dxa"/>
            <w:vAlign w:val="center"/>
          </w:tcPr>
          <w:p w14:paraId="0B852640" w14:textId="2C13F171" w:rsidR="00A85E23" w:rsidRPr="007E348A" w:rsidRDefault="00A85E23" w:rsidP="00C4100D">
            <w:pPr>
              <w:tabs>
                <w:tab w:val="left" w:pos="426"/>
              </w:tabs>
              <w:ind w:hanging="68"/>
              <w:jc w:val="center"/>
              <w:rPr>
                <w:bCs/>
                <w:sz w:val="22"/>
                <w:szCs w:val="22"/>
              </w:rPr>
            </w:pPr>
            <w:r>
              <w:rPr>
                <w:bCs/>
                <w:sz w:val="22"/>
                <w:szCs w:val="22"/>
              </w:rPr>
              <w:t>3</w:t>
            </w:r>
          </w:p>
        </w:tc>
        <w:tc>
          <w:tcPr>
            <w:tcW w:w="2268" w:type="dxa"/>
            <w:vAlign w:val="center"/>
          </w:tcPr>
          <w:p w14:paraId="0E191FEC" w14:textId="70801CC5" w:rsidR="00A85E23" w:rsidRDefault="00802EB3" w:rsidP="00C4100D">
            <w:pPr>
              <w:tabs>
                <w:tab w:val="left" w:pos="426"/>
              </w:tabs>
              <w:jc w:val="center"/>
              <w:rPr>
                <w:b/>
                <w:sz w:val="22"/>
                <w:szCs w:val="22"/>
              </w:rPr>
            </w:pPr>
            <w:r>
              <w:rPr>
                <w:bCs/>
              </w:rPr>
              <w:t>0</w:t>
            </w:r>
            <w:r w:rsidRPr="006223D6">
              <w:rPr>
                <w:bCs/>
              </w:rPr>
              <w:t xml:space="preserve"> dni gwarantowanych + </w:t>
            </w:r>
            <w:r>
              <w:rPr>
                <w:bCs/>
              </w:rPr>
              <w:t>53</w:t>
            </w:r>
            <w:r w:rsidRPr="006223D6">
              <w:rPr>
                <w:bCs/>
              </w:rPr>
              <w:t>0 dni – w opcji</w:t>
            </w:r>
          </w:p>
        </w:tc>
        <w:tc>
          <w:tcPr>
            <w:tcW w:w="1560" w:type="dxa"/>
          </w:tcPr>
          <w:p w14:paraId="74EA5CD3" w14:textId="77777777" w:rsidR="00A85E23" w:rsidRPr="007A3BFE" w:rsidRDefault="00A85E23" w:rsidP="00C4100D">
            <w:pPr>
              <w:tabs>
                <w:tab w:val="left" w:pos="426"/>
              </w:tabs>
              <w:jc w:val="center"/>
              <w:rPr>
                <w:sz w:val="22"/>
                <w:szCs w:val="22"/>
              </w:rPr>
            </w:pPr>
          </w:p>
        </w:tc>
        <w:tc>
          <w:tcPr>
            <w:tcW w:w="2097" w:type="dxa"/>
            <w:vAlign w:val="center"/>
          </w:tcPr>
          <w:p w14:paraId="5DF7FE6A" w14:textId="77777777" w:rsidR="00A85E23" w:rsidRPr="007A3BFE" w:rsidRDefault="00A85E23" w:rsidP="00C4100D">
            <w:pPr>
              <w:tabs>
                <w:tab w:val="left" w:pos="426"/>
              </w:tabs>
              <w:jc w:val="center"/>
              <w:rPr>
                <w:sz w:val="22"/>
                <w:szCs w:val="22"/>
              </w:rPr>
            </w:pPr>
          </w:p>
        </w:tc>
        <w:tc>
          <w:tcPr>
            <w:tcW w:w="1701" w:type="dxa"/>
            <w:vAlign w:val="center"/>
          </w:tcPr>
          <w:p w14:paraId="0DE81AC7" w14:textId="77777777" w:rsidR="00A85E23" w:rsidRPr="007A3BFE" w:rsidRDefault="00A85E23" w:rsidP="00C4100D">
            <w:pPr>
              <w:tabs>
                <w:tab w:val="left" w:pos="426"/>
              </w:tabs>
              <w:jc w:val="center"/>
              <w:rPr>
                <w:sz w:val="22"/>
                <w:szCs w:val="22"/>
              </w:rPr>
            </w:pPr>
          </w:p>
        </w:tc>
      </w:tr>
    </w:tbl>
    <w:p w14:paraId="7663EF9A" w14:textId="77777777" w:rsidR="006614E2" w:rsidRDefault="006614E2" w:rsidP="002A32AF">
      <w:pPr>
        <w:tabs>
          <w:tab w:val="left" w:pos="426"/>
        </w:tabs>
        <w:jc w:val="both"/>
        <w:rPr>
          <w:sz w:val="22"/>
          <w:szCs w:val="22"/>
        </w:rPr>
      </w:pPr>
    </w:p>
    <w:p w14:paraId="11873B09" w14:textId="39528687" w:rsidR="003A1051" w:rsidRDefault="003A1051" w:rsidP="00CD7F75">
      <w:pPr>
        <w:tabs>
          <w:tab w:val="left" w:pos="426"/>
        </w:tabs>
        <w:ind w:left="426"/>
        <w:jc w:val="both"/>
        <w:rPr>
          <w:sz w:val="22"/>
          <w:szCs w:val="22"/>
        </w:rPr>
      </w:pPr>
      <w:r w:rsidRPr="007A3BFE">
        <w:rPr>
          <w:sz w:val="22"/>
          <w:szCs w:val="22"/>
        </w:rPr>
        <w:t>Do wartości umowy netto zostanie doliczony podatek VAT zgodnie z przepisami obowiązującymi w okresie realizacji umowy.</w:t>
      </w:r>
    </w:p>
    <w:p w14:paraId="107358CB" w14:textId="361F0363" w:rsidR="003D6B8B" w:rsidRDefault="003D6B8B" w:rsidP="002A32AF">
      <w:pPr>
        <w:tabs>
          <w:tab w:val="left" w:pos="426"/>
        </w:tabs>
        <w:jc w:val="both"/>
        <w:rPr>
          <w:sz w:val="22"/>
          <w:szCs w:val="22"/>
          <w:u w:val="single"/>
        </w:rPr>
      </w:pPr>
    </w:p>
    <w:p w14:paraId="7C6A167C" w14:textId="77777777" w:rsidR="003D6B8B" w:rsidRPr="003D6B8B" w:rsidRDefault="003D6B8B" w:rsidP="00CD7F75">
      <w:pPr>
        <w:tabs>
          <w:tab w:val="left" w:pos="426"/>
        </w:tabs>
        <w:ind w:left="426"/>
        <w:jc w:val="both"/>
        <w:rPr>
          <w:sz w:val="8"/>
          <w:szCs w:val="8"/>
        </w:rPr>
      </w:pPr>
    </w:p>
    <w:tbl>
      <w:tblPr>
        <w:tblStyle w:val="Tabela-Siatka"/>
        <w:tblW w:w="7939" w:type="dxa"/>
        <w:jc w:val="center"/>
        <w:tblLook w:val="04A0" w:firstRow="1" w:lastRow="0" w:firstColumn="1" w:lastColumn="0" w:noHBand="0" w:noVBand="1"/>
      </w:tblPr>
      <w:tblGrid>
        <w:gridCol w:w="2234"/>
        <w:gridCol w:w="3120"/>
        <w:gridCol w:w="2585"/>
      </w:tblGrid>
      <w:tr w:rsidR="005313D3" w:rsidRPr="007A3BFE" w14:paraId="41619401" w14:textId="77777777" w:rsidTr="00295E18">
        <w:trPr>
          <w:jc w:val="center"/>
        </w:trPr>
        <w:tc>
          <w:tcPr>
            <w:tcW w:w="2234" w:type="dxa"/>
            <w:vAlign w:val="center"/>
          </w:tcPr>
          <w:p w14:paraId="260CC5F0" w14:textId="0BE3E2F4" w:rsidR="005313D3" w:rsidRPr="007A3BFE" w:rsidRDefault="003D6B8B" w:rsidP="00CD7F75">
            <w:pPr>
              <w:tabs>
                <w:tab w:val="left" w:pos="426"/>
              </w:tabs>
              <w:jc w:val="center"/>
              <w:rPr>
                <w:sz w:val="22"/>
                <w:szCs w:val="22"/>
              </w:rPr>
            </w:pPr>
            <w:r>
              <w:rPr>
                <w:sz w:val="22"/>
                <w:szCs w:val="22"/>
              </w:rPr>
              <w:t>Kombajn nr</w:t>
            </w:r>
          </w:p>
        </w:tc>
        <w:tc>
          <w:tcPr>
            <w:tcW w:w="3120" w:type="dxa"/>
            <w:vAlign w:val="center"/>
          </w:tcPr>
          <w:p w14:paraId="531246C0" w14:textId="32727586" w:rsidR="005313D3" w:rsidRPr="007A3BFE" w:rsidRDefault="003D6B8B" w:rsidP="00CD7F75">
            <w:pPr>
              <w:tabs>
                <w:tab w:val="left" w:pos="426"/>
              </w:tabs>
              <w:jc w:val="center"/>
              <w:rPr>
                <w:sz w:val="22"/>
                <w:szCs w:val="22"/>
              </w:rPr>
            </w:pPr>
            <w:r>
              <w:rPr>
                <w:sz w:val="22"/>
                <w:szCs w:val="22"/>
              </w:rPr>
              <w:t>W</w:t>
            </w:r>
            <w:r w:rsidR="005313D3" w:rsidRPr="007A3BFE">
              <w:rPr>
                <w:sz w:val="22"/>
                <w:szCs w:val="22"/>
              </w:rPr>
              <w:t>artość przedmiotu dzierżawy</w:t>
            </w:r>
            <w:r w:rsidR="00AB4D9A" w:rsidRPr="007A3BFE">
              <w:rPr>
                <w:sz w:val="22"/>
                <w:szCs w:val="22"/>
              </w:rPr>
              <w:t xml:space="preserve"> </w:t>
            </w:r>
            <w:r w:rsidR="005313D3" w:rsidRPr="007A3BFE">
              <w:rPr>
                <w:sz w:val="22"/>
                <w:szCs w:val="22"/>
              </w:rPr>
              <w:t>na dzień podpisania umowy [zł]</w:t>
            </w:r>
          </w:p>
        </w:tc>
        <w:tc>
          <w:tcPr>
            <w:tcW w:w="2585" w:type="dxa"/>
            <w:vAlign w:val="center"/>
          </w:tcPr>
          <w:p w14:paraId="7F312749" w14:textId="3E5FAD5F" w:rsidR="005313D3" w:rsidRPr="007A3BFE" w:rsidRDefault="003D6B8B" w:rsidP="00CD7F75">
            <w:pPr>
              <w:tabs>
                <w:tab w:val="left" w:pos="426"/>
              </w:tabs>
              <w:jc w:val="center"/>
              <w:rPr>
                <w:sz w:val="22"/>
                <w:szCs w:val="22"/>
              </w:rPr>
            </w:pPr>
            <w:r>
              <w:rPr>
                <w:sz w:val="22"/>
                <w:szCs w:val="22"/>
              </w:rPr>
              <w:t>O</w:t>
            </w:r>
            <w:r w:rsidR="005313D3" w:rsidRPr="007A3BFE">
              <w:rPr>
                <w:sz w:val="22"/>
                <w:szCs w:val="22"/>
              </w:rPr>
              <w:t>dpis amortyzacyjny</w:t>
            </w:r>
          </w:p>
          <w:p w14:paraId="1BBD1F2C" w14:textId="77777777" w:rsidR="005313D3" w:rsidRPr="007A3BFE" w:rsidRDefault="005313D3" w:rsidP="00CD7F75">
            <w:pPr>
              <w:tabs>
                <w:tab w:val="left" w:pos="426"/>
              </w:tabs>
              <w:jc w:val="center"/>
              <w:rPr>
                <w:sz w:val="22"/>
                <w:szCs w:val="22"/>
              </w:rPr>
            </w:pPr>
            <w:r w:rsidRPr="007A3BFE">
              <w:rPr>
                <w:sz w:val="22"/>
                <w:szCs w:val="22"/>
              </w:rPr>
              <w:t>[zł/dobę]</w:t>
            </w:r>
          </w:p>
        </w:tc>
      </w:tr>
      <w:tr w:rsidR="00503AF0" w:rsidRPr="00F56135" w14:paraId="45895857" w14:textId="77777777" w:rsidTr="00295E18">
        <w:trPr>
          <w:trHeight w:val="411"/>
          <w:jc w:val="center"/>
        </w:trPr>
        <w:tc>
          <w:tcPr>
            <w:tcW w:w="2234" w:type="dxa"/>
            <w:vAlign w:val="center"/>
          </w:tcPr>
          <w:p w14:paraId="5777CCF8" w14:textId="40865D5E" w:rsidR="00503AF0" w:rsidRPr="003D6B8B" w:rsidRDefault="003D6B8B" w:rsidP="00503AF0">
            <w:pPr>
              <w:tabs>
                <w:tab w:val="left" w:pos="426"/>
              </w:tabs>
              <w:jc w:val="center"/>
              <w:rPr>
                <w:iCs/>
                <w:sz w:val="22"/>
                <w:szCs w:val="22"/>
              </w:rPr>
            </w:pPr>
            <w:r w:rsidRPr="003D6B8B">
              <w:rPr>
                <w:iCs/>
                <w:sz w:val="22"/>
                <w:szCs w:val="22"/>
              </w:rPr>
              <w:t>1</w:t>
            </w:r>
          </w:p>
        </w:tc>
        <w:tc>
          <w:tcPr>
            <w:tcW w:w="3120" w:type="dxa"/>
            <w:vAlign w:val="center"/>
          </w:tcPr>
          <w:p w14:paraId="29FF216F" w14:textId="77777777" w:rsidR="00503AF0" w:rsidRPr="007A3BFE" w:rsidRDefault="00503AF0" w:rsidP="00503AF0">
            <w:pPr>
              <w:tabs>
                <w:tab w:val="left" w:pos="426"/>
              </w:tabs>
              <w:jc w:val="center"/>
              <w:rPr>
                <w:sz w:val="22"/>
                <w:szCs w:val="22"/>
              </w:rPr>
            </w:pPr>
            <w:r w:rsidRPr="007A3BFE">
              <w:rPr>
                <w:sz w:val="22"/>
                <w:szCs w:val="22"/>
              </w:rPr>
              <w:t>……………..</w:t>
            </w:r>
          </w:p>
        </w:tc>
        <w:tc>
          <w:tcPr>
            <w:tcW w:w="2585" w:type="dxa"/>
            <w:vAlign w:val="center"/>
          </w:tcPr>
          <w:p w14:paraId="3BB262E9" w14:textId="77777777" w:rsidR="00503AF0" w:rsidRPr="00F56135" w:rsidRDefault="00503AF0" w:rsidP="00503AF0">
            <w:pPr>
              <w:tabs>
                <w:tab w:val="left" w:pos="426"/>
              </w:tabs>
              <w:jc w:val="center"/>
              <w:rPr>
                <w:sz w:val="22"/>
                <w:szCs w:val="22"/>
              </w:rPr>
            </w:pPr>
            <w:r w:rsidRPr="007A3BFE">
              <w:rPr>
                <w:sz w:val="22"/>
                <w:szCs w:val="22"/>
              </w:rPr>
              <w:t>……………..</w:t>
            </w:r>
          </w:p>
        </w:tc>
      </w:tr>
      <w:tr w:rsidR="00A85E23" w:rsidRPr="00F56135" w14:paraId="1EB6CABE" w14:textId="77777777" w:rsidTr="00295E18">
        <w:trPr>
          <w:trHeight w:val="411"/>
          <w:jc w:val="center"/>
        </w:trPr>
        <w:tc>
          <w:tcPr>
            <w:tcW w:w="2234" w:type="dxa"/>
            <w:vAlign w:val="center"/>
          </w:tcPr>
          <w:p w14:paraId="1A6EBE3C" w14:textId="1BDA8EE2" w:rsidR="00A85E23" w:rsidRPr="003D6B8B" w:rsidRDefault="00A85E23" w:rsidP="00503AF0">
            <w:pPr>
              <w:tabs>
                <w:tab w:val="left" w:pos="426"/>
              </w:tabs>
              <w:jc w:val="center"/>
              <w:rPr>
                <w:iCs/>
                <w:sz w:val="22"/>
                <w:szCs w:val="22"/>
              </w:rPr>
            </w:pPr>
            <w:r>
              <w:rPr>
                <w:iCs/>
                <w:sz w:val="22"/>
                <w:szCs w:val="22"/>
              </w:rPr>
              <w:t>2</w:t>
            </w:r>
          </w:p>
        </w:tc>
        <w:tc>
          <w:tcPr>
            <w:tcW w:w="3120" w:type="dxa"/>
            <w:vAlign w:val="center"/>
          </w:tcPr>
          <w:p w14:paraId="2584B33A" w14:textId="77777777" w:rsidR="00A85E23" w:rsidRPr="007A3BFE" w:rsidRDefault="00A85E23" w:rsidP="00503AF0">
            <w:pPr>
              <w:tabs>
                <w:tab w:val="left" w:pos="426"/>
              </w:tabs>
              <w:jc w:val="center"/>
              <w:rPr>
                <w:sz w:val="22"/>
                <w:szCs w:val="22"/>
              </w:rPr>
            </w:pPr>
          </w:p>
        </w:tc>
        <w:tc>
          <w:tcPr>
            <w:tcW w:w="2585" w:type="dxa"/>
            <w:vAlign w:val="center"/>
          </w:tcPr>
          <w:p w14:paraId="6EDC9115" w14:textId="77777777" w:rsidR="00A85E23" w:rsidRPr="007A3BFE" w:rsidRDefault="00A85E23" w:rsidP="00503AF0">
            <w:pPr>
              <w:tabs>
                <w:tab w:val="left" w:pos="426"/>
              </w:tabs>
              <w:jc w:val="center"/>
              <w:rPr>
                <w:sz w:val="22"/>
                <w:szCs w:val="22"/>
              </w:rPr>
            </w:pPr>
          </w:p>
        </w:tc>
      </w:tr>
      <w:tr w:rsidR="00A85E23" w:rsidRPr="00F56135" w14:paraId="21F7007D" w14:textId="77777777" w:rsidTr="00295E18">
        <w:trPr>
          <w:trHeight w:val="411"/>
          <w:jc w:val="center"/>
        </w:trPr>
        <w:tc>
          <w:tcPr>
            <w:tcW w:w="2234" w:type="dxa"/>
            <w:vAlign w:val="center"/>
          </w:tcPr>
          <w:p w14:paraId="36FB95F2" w14:textId="54F6CA3F" w:rsidR="00A85E23" w:rsidRPr="003D6B8B" w:rsidRDefault="00295E18" w:rsidP="00503AF0">
            <w:pPr>
              <w:tabs>
                <w:tab w:val="left" w:pos="426"/>
              </w:tabs>
              <w:jc w:val="center"/>
              <w:rPr>
                <w:iCs/>
                <w:sz w:val="22"/>
                <w:szCs w:val="22"/>
              </w:rPr>
            </w:pPr>
            <w:r>
              <w:rPr>
                <w:iCs/>
                <w:sz w:val="22"/>
                <w:szCs w:val="22"/>
              </w:rPr>
              <w:t>3</w:t>
            </w:r>
          </w:p>
        </w:tc>
        <w:tc>
          <w:tcPr>
            <w:tcW w:w="3120" w:type="dxa"/>
            <w:vAlign w:val="center"/>
          </w:tcPr>
          <w:p w14:paraId="6CB42DAB" w14:textId="77777777" w:rsidR="00A85E23" w:rsidRPr="007A3BFE" w:rsidRDefault="00A85E23" w:rsidP="00503AF0">
            <w:pPr>
              <w:tabs>
                <w:tab w:val="left" w:pos="426"/>
              </w:tabs>
              <w:jc w:val="center"/>
              <w:rPr>
                <w:sz w:val="22"/>
                <w:szCs w:val="22"/>
              </w:rPr>
            </w:pPr>
          </w:p>
        </w:tc>
        <w:tc>
          <w:tcPr>
            <w:tcW w:w="2585" w:type="dxa"/>
            <w:vAlign w:val="center"/>
          </w:tcPr>
          <w:p w14:paraId="5748E145" w14:textId="77777777" w:rsidR="00A85E23" w:rsidRPr="007A3BFE" w:rsidRDefault="00A85E23" w:rsidP="00503AF0">
            <w:pPr>
              <w:tabs>
                <w:tab w:val="left" w:pos="426"/>
              </w:tabs>
              <w:jc w:val="center"/>
              <w:rPr>
                <w:sz w:val="22"/>
                <w:szCs w:val="22"/>
              </w:rPr>
            </w:pPr>
          </w:p>
        </w:tc>
      </w:tr>
    </w:tbl>
    <w:p w14:paraId="702BC69D" w14:textId="77777777" w:rsidR="003D6B8B" w:rsidRPr="002A32AF" w:rsidRDefault="003D6B8B" w:rsidP="002A32AF">
      <w:pPr>
        <w:tabs>
          <w:tab w:val="left" w:pos="426"/>
        </w:tabs>
        <w:jc w:val="both"/>
        <w:rPr>
          <w:sz w:val="22"/>
          <w:szCs w:val="22"/>
          <w:u w:val="single"/>
        </w:rPr>
      </w:pPr>
    </w:p>
    <w:p w14:paraId="0B97209F" w14:textId="77777777" w:rsidR="006614E2" w:rsidRDefault="006614E2" w:rsidP="00CD7F75">
      <w:pPr>
        <w:tabs>
          <w:tab w:val="left" w:pos="426"/>
        </w:tabs>
        <w:ind w:left="426"/>
        <w:jc w:val="both"/>
        <w:rPr>
          <w:sz w:val="22"/>
          <w:szCs w:val="22"/>
        </w:rPr>
      </w:pPr>
    </w:p>
    <w:p w14:paraId="71675D32" w14:textId="14DEB99B" w:rsidR="00D9053A" w:rsidRDefault="00D9053A" w:rsidP="00720725">
      <w:pPr>
        <w:numPr>
          <w:ilvl w:val="0"/>
          <w:numId w:val="70"/>
        </w:numPr>
        <w:ind w:left="426" w:hanging="426"/>
        <w:jc w:val="both"/>
        <w:rPr>
          <w:b/>
          <w:sz w:val="22"/>
          <w:szCs w:val="22"/>
        </w:rPr>
      </w:pPr>
      <w:r w:rsidRPr="00F56135">
        <w:rPr>
          <w:sz w:val="22"/>
          <w:szCs w:val="22"/>
        </w:rPr>
        <w:t>Dzierżawca gwarantuje realizację umowy zgodnie z bieżącym harmonogramem robót górniczych ustalonym przez Kierownika Ruchu Zakładu Górniczego na poziomie 100%. W</w:t>
      </w:r>
      <w:r w:rsidR="00033DBF" w:rsidRPr="00F56135">
        <w:rPr>
          <w:sz w:val="22"/>
          <w:szCs w:val="22"/>
        </w:rPr>
        <w:t> </w:t>
      </w:r>
      <w:r w:rsidRPr="00F56135">
        <w:rPr>
          <w:sz w:val="22"/>
          <w:szCs w:val="22"/>
        </w:rPr>
        <w:t xml:space="preserve">przypadku wystąpienia zdarzeń skutkujących koniecznością skrócenia okresu dzierżawy kombajnu w danej kopalni </w:t>
      </w:r>
      <w:r w:rsidRPr="00F56135">
        <w:rPr>
          <w:b/>
          <w:sz w:val="22"/>
          <w:szCs w:val="22"/>
        </w:rPr>
        <w:t xml:space="preserve">Dzierżawca zastrzega sobie </w:t>
      </w:r>
      <w:r w:rsidRPr="00F56135">
        <w:rPr>
          <w:b/>
          <w:sz w:val="22"/>
          <w:szCs w:val="22"/>
        </w:rPr>
        <w:lastRenderedPageBreak/>
        <w:t>możliwość zmiany lokalizacji przedmiotu dzierżawy</w:t>
      </w:r>
      <w:r w:rsidR="00493968">
        <w:rPr>
          <w:b/>
          <w:sz w:val="22"/>
          <w:szCs w:val="22"/>
        </w:rPr>
        <w:t xml:space="preserve"> </w:t>
      </w:r>
      <w:r w:rsidRPr="00F56135">
        <w:rPr>
          <w:b/>
          <w:sz w:val="22"/>
          <w:szCs w:val="22"/>
        </w:rPr>
        <w:t>w ramach Oddziałów Polskiej Grupy Górniczej.</w:t>
      </w:r>
      <w:r w:rsidR="003164D5" w:rsidRPr="00F56135">
        <w:rPr>
          <w:b/>
          <w:sz w:val="22"/>
          <w:szCs w:val="22"/>
        </w:rPr>
        <w:t xml:space="preserve"> </w:t>
      </w:r>
      <w:r w:rsidRPr="00F56135">
        <w:rPr>
          <w:b/>
          <w:sz w:val="22"/>
          <w:szCs w:val="22"/>
        </w:rPr>
        <w:t>Dzierżawca powiadomi Wydzierżawiającego</w:t>
      </w:r>
      <w:r w:rsidR="00493968">
        <w:rPr>
          <w:b/>
          <w:sz w:val="22"/>
          <w:szCs w:val="22"/>
        </w:rPr>
        <w:t xml:space="preserve"> </w:t>
      </w:r>
      <w:r w:rsidRPr="00F56135">
        <w:rPr>
          <w:b/>
          <w:sz w:val="22"/>
          <w:szCs w:val="22"/>
        </w:rPr>
        <w:t>o zmianie lokalizacji przedmiotu dzierżawy w terminie umożliwiającym dokonanie zmiany lokalizacji jednak nie krótszym niż 1 tydzień przed planowaną zmianą. Wszelkie koszty związanie ze zmianą lokalizacji ponosi Dzierżawca na podstawie odrębnej umowy.</w:t>
      </w:r>
    </w:p>
    <w:p w14:paraId="256F4366" w14:textId="7E4FA922" w:rsidR="003A1051" w:rsidRPr="006B0F56" w:rsidRDefault="003A1051" w:rsidP="00720725">
      <w:pPr>
        <w:numPr>
          <w:ilvl w:val="0"/>
          <w:numId w:val="70"/>
        </w:numPr>
        <w:ind w:left="426" w:hanging="426"/>
        <w:jc w:val="both"/>
        <w:rPr>
          <w:b/>
          <w:sz w:val="22"/>
          <w:szCs w:val="22"/>
        </w:rPr>
      </w:pPr>
      <w:r w:rsidRPr="006B0F56">
        <w:rPr>
          <w:sz w:val="22"/>
          <w:szCs w:val="22"/>
        </w:rPr>
        <w:t>Dzierżawca zapłaci Wydzierżawiającemu za dzierżawę przedmiotu w okresie obowiązywania umowy dobową stawkę czynszu dzierżawnego kombajnu w</w:t>
      </w:r>
      <w:r w:rsidR="00033DBF" w:rsidRPr="006B0F56">
        <w:rPr>
          <w:sz w:val="22"/>
          <w:szCs w:val="22"/>
        </w:rPr>
        <w:t> </w:t>
      </w:r>
      <w:r w:rsidRPr="006B0F56">
        <w:rPr>
          <w:sz w:val="22"/>
          <w:szCs w:val="22"/>
        </w:rPr>
        <w:t xml:space="preserve"> wysokości</w:t>
      </w:r>
      <w:r w:rsidR="006120CF" w:rsidRPr="006B0F56">
        <w:rPr>
          <w:sz w:val="22"/>
          <w:szCs w:val="22"/>
        </w:rPr>
        <w:t xml:space="preserve"> określonej w punkcie 1a)</w:t>
      </w:r>
      <w:r w:rsidR="006B0F56">
        <w:rPr>
          <w:sz w:val="22"/>
          <w:szCs w:val="22"/>
        </w:rPr>
        <w:t>.</w:t>
      </w:r>
    </w:p>
    <w:p w14:paraId="387959D3" w14:textId="37334B9D" w:rsidR="003A1051" w:rsidRPr="006B0F56" w:rsidRDefault="003A1051" w:rsidP="00720725">
      <w:pPr>
        <w:numPr>
          <w:ilvl w:val="0"/>
          <w:numId w:val="70"/>
        </w:numPr>
        <w:ind w:left="426" w:hanging="426"/>
        <w:jc w:val="both"/>
        <w:rPr>
          <w:b/>
          <w:sz w:val="22"/>
          <w:szCs w:val="22"/>
        </w:rPr>
      </w:pPr>
      <w:r w:rsidRPr="006B0F56">
        <w:rPr>
          <w:sz w:val="22"/>
          <w:szCs w:val="22"/>
        </w:rPr>
        <w:t>Stawka czynszu dzierżawnego o której mowa</w:t>
      </w:r>
      <w:r w:rsidR="000D3174" w:rsidRPr="006B0F56">
        <w:rPr>
          <w:sz w:val="22"/>
          <w:szCs w:val="22"/>
        </w:rPr>
        <w:t xml:space="preserve"> powyżej</w:t>
      </w:r>
      <w:r w:rsidR="00BD1490" w:rsidRPr="006B0F56">
        <w:rPr>
          <w:sz w:val="22"/>
          <w:szCs w:val="22"/>
        </w:rPr>
        <w:t>,</w:t>
      </w:r>
      <w:r w:rsidRPr="006B0F56">
        <w:rPr>
          <w:sz w:val="22"/>
          <w:szCs w:val="22"/>
        </w:rPr>
        <w:t xml:space="preserve"> dla każdego kombajnu chodnikowego obowiązywać będzie od dnia następnego po dokonanym odbiorze kombajnu chodnikowego na dole kopalni, który zostanie każdorazowo potwierdzony </w:t>
      </w:r>
      <w:r w:rsidRPr="006B0F56">
        <w:rPr>
          <w:i/>
          <w:sz w:val="22"/>
          <w:szCs w:val="22"/>
        </w:rPr>
        <w:t xml:space="preserve">Protokołem odbioru technicznego po uruchomieniu w miejscu zainstalowania na dole </w:t>
      </w:r>
      <w:r w:rsidRPr="006B0F56">
        <w:rPr>
          <w:sz w:val="22"/>
          <w:szCs w:val="22"/>
        </w:rPr>
        <w:t xml:space="preserve">(wzór </w:t>
      </w:r>
      <w:r w:rsidRPr="006B0F56">
        <w:rPr>
          <w:b/>
          <w:i/>
          <w:sz w:val="22"/>
          <w:szCs w:val="22"/>
        </w:rPr>
        <w:t>Załącznik nr 5</w:t>
      </w:r>
      <w:r w:rsidRPr="006B0F56">
        <w:rPr>
          <w:i/>
          <w:sz w:val="22"/>
          <w:szCs w:val="22"/>
        </w:rPr>
        <w:t xml:space="preserve"> do umowy</w:t>
      </w:r>
      <w:r w:rsidRPr="006B0F56">
        <w:rPr>
          <w:sz w:val="22"/>
          <w:szCs w:val="22"/>
        </w:rPr>
        <w:t>), a</w:t>
      </w:r>
      <w:r w:rsidR="00F273F7" w:rsidRPr="006B0F56">
        <w:rPr>
          <w:sz w:val="22"/>
          <w:szCs w:val="22"/>
        </w:rPr>
        <w:t> </w:t>
      </w:r>
      <w:r w:rsidRPr="006B0F56">
        <w:rPr>
          <w:sz w:val="22"/>
          <w:szCs w:val="22"/>
        </w:rPr>
        <w:t>w</w:t>
      </w:r>
      <w:r w:rsidR="00F273F7" w:rsidRPr="006B0F56">
        <w:rPr>
          <w:sz w:val="22"/>
          <w:szCs w:val="22"/>
        </w:rPr>
        <w:t> </w:t>
      </w:r>
      <w:r w:rsidRPr="006B0F56">
        <w:rPr>
          <w:sz w:val="22"/>
          <w:szCs w:val="22"/>
        </w:rPr>
        <w:t xml:space="preserve">przypadku jeżeli Protokół ten nie zostanie podpisany z  przyczyn leżących po stronie Dzierżawcy w terminie </w:t>
      </w:r>
      <w:r w:rsidR="00605B12" w:rsidRPr="00F63F57">
        <w:rPr>
          <w:b/>
          <w:sz w:val="22"/>
          <w:szCs w:val="22"/>
        </w:rPr>
        <w:t>21</w:t>
      </w:r>
      <w:r w:rsidR="00605B12">
        <w:rPr>
          <w:b/>
          <w:sz w:val="22"/>
          <w:szCs w:val="22"/>
        </w:rPr>
        <w:t xml:space="preserve"> </w:t>
      </w:r>
      <w:r w:rsidRPr="006B0F56">
        <w:rPr>
          <w:b/>
          <w:sz w:val="22"/>
          <w:szCs w:val="22"/>
        </w:rPr>
        <w:t>dni</w:t>
      </w:r>
      <w:r w:rsidRPr="006B0F56">
        <w:rPr>
          <w:sz w:val="22"/>
          <w:szCs w:val="22"/>
        </w:rPr>
        <w:t xml:space="preserve"> od dnia podpisania </w:t>
      </w:r>
      <w:r w:rsidRPr="006B0F56">
        <w:rPr>
          <w:i/>
          <w:sz w:val="22"/>
          <w:szCs w:val="22"/>
        </w:rPr>
        <w:t>Protokołu kompletności dostawy kombajnu w  siedzibie Dzierżawcy</w:t>
      </w:r>
      <w:r w:rsidRPr="006B0F56">
        <w:rPr>
          <w:sz w:val="22"/>
          <w:szCs w:val="22"/>
        </w:rPr>
        <w:t xml:space="preserve"> (wzór </w:t>
      </w:r>
      <w:r w:rsidRPr="006B0F56">
        <w:rPr>
          <w:b/>
          <w:i/>
          <w:sz w:val="22"/>
          <w:szCs w:val="22"/>
        </w:rPr>
        <w:t>Załącznik nr 4</w:t>
      </w:r>
      <w:r w:rsidRPr="006B0F56">
        <w:rPr>
          <w:i/>
          <w:sz w:val="22"/>
          <w:szCs w:val="22"/>
        </w:rPr>
        <w:t xml:space="preserve"> do umowy</w:t>
      </w:r>
      <w:r w:rsidRPr="006B0F56">
        <w:rPr>
          <w:sz w:val="22"/>
          <w:szCs w:val="22"/>
        </w:rPr>
        <w:t>), od dnia następnego po upływie ww</w:t>
      </w:r>
      <w:r w:rsidRPr="00F63F57">
        <w:rPr>
          <w:sz w:val="22"/>
          <w:szCs w:val="22"/>
        </w:rPr>
        <w:t xml:space="preserve">. </w:t>
      </w:r>
      <w:r w:rsidR="00605B12" w:rsidRPr="00F63F57">
        <w:rPr>
          <w:b/>
          <w:sz w:val="22"/>
          <w:szCs w:val="22"/>
        </w:rPr>
        <w:t>21</w:t>
      </w:r>
      <w:r w:rsidR="00605B12">
        <w:rPr>
          <w:b/>
          <w:sz w:val="22"/>
          <w:szCs w:val="22"/>
        </w:rPr>
        <w:t xml:space="preserve"> </w:t>
      </w:r>
      <w:r w:rsidRPr="006B0F56">
        <w:rPr>
          <w:b/>
          <w:sz w:val="22"/>
          <w:szCs w:val="22"/>
        </w:rPr>
        <w:t>dniowego</w:t>
      </w:r>
      <w:r w:rsidRPr="006B0F56">
        <w:rPr>
          <w:sz w:val="22"/>
          <w:szCs w:val="22"/>
        </w:rPr>
        <w:t xml:space="preserve"> okresu.</w:t>
      </w:r>
    </w:p>
    <w:p w14:paraId="2277CF38" w14:textId="77777777" w:rsidR="003A1051" w:rsidRPr="006B0F56" w:rsidRDefault="003A1051" w:rsidP="00720725">
      <w:pPr>
        <w:numPr>
          <w:ilvl w:val="0"/>
          <w:numId w:val="70"/>
        </w:numPr>
        <w:ind w:left="426" w:hanging="426"/>
        <w:jc w:val="both"/>
        <w:rPr>
          <w:b/>
          <w:sz w:val="22"/>
          <w:szCs w:val="22"/>
        </w:rPr>
      </w:pPr>
      <w:r w:rsidRPr="006B0F56">
        <w:rPr>
          <w:sz w:val="22"/>
          <w:szCs w:val="22"/>
        </w:rPr>
        <w:t>Wy</w:t>
      </w:r>
      <w:r w:rsidR="00CB564A" w:rsidRPr="006B0F56">
        <w:rPr>
          <w:sz w:val="22"/>
          <w:szCs w:val="22"/>
        </w:rPr>
        <w:t>dzierżawiającemu</w:t>
      </w:r>
      <w:r w:rsidRPr="006B0F56">
        <w:rPr>
          <w:sz w:val="22"/>
          <w:szCs w:val="22"/>
        </w:rPr>
        <w:t xml:space="preserve"> przysługuje wynagrodzenie za faktycznie świadczone </w:t>
      </w:r>
      <w:r w:rsidR="000D3174" w:rsidRPr="006B0F56">
        <w:rPr>
          <w:sz w:val="22"/>
          <w:szCs w:val="22"/>
        </w:rPr>
        <w:t>dostawy</w:t>
      </w:r>
      <w:r w:rsidRPr="006B0F56">
        <w:rPr>
          <w:sz w:val="22"/>
          <w:szCs w:val="22"/>
        </w:rPr>
        <w:t xml:space="preserve"> w</w:t>
      </w:r>
      <w:r w:rsidR="00F273F7" w:rsidRPr="006B0F56">
        <w:rPr>
          <w:sz w:val="22"/>
          <w:szCs w:val="22"/>
        </w:rPr>
        <w:t> </w:t>
      </w:r>
      <w:r w:rsidRPr="006B0F56">
        <w:rPr>
          <w:sz w:val="22"/>
          <w:szCs w:val="22"/>
        </w:rPr>
        <w:t xml:space="preserve">wysokości wynikającej z rodzaju wykonanych </w:t>
      </w:r>
      <w:r w:rsidR="000D3174" w:rsidRPr="006B0F56">
        <w:rPr>
          <w:sz w:val="22"/>
          <w:szCs w:val="22"/>
        </w:rPr>
        <w:t>dostaw</w:t>
      </w:r>
      <w:r w:rsidRPr="006B0F56">
        <w:rPr>
          <w:sz w:val="22"/>
          <w:szCs w:val="22"/>
        </w:rPr>
        <w:t xml:space="preserve"> i cen jednostkowych im przypisanych oraz liczby wykonanych jednostek/dób. </w:t>
      </w:r>
    </w:p>
    <w:p w14:paraId="69554978" w14:textId="77777777" w:rsidR="003A1051" w:rsidRPr="006B0F56" w:rsidRDefault="003A1051" w:rsidP="00720725">
      <w:pPr>
        <w:numPr>
          <w:ilvl w:val="0"/>
          <w:numId w:val="70"/>
        </w:numPr>
        <w:ind w:left="426" w:hanging="426"/>
        <w:jc w:val="both"/>
        <w:rPr>
          <w:b/>
          <w:sz w:val="22"/>
          <w:szCs w:val="22"/>
        </w:rPr>
      </w:pPr>
      <w:r w:rsidRPr="006B0F56">
        <w:rPr>
          <w:sz w:val="22"/>
          <w:szCs w:val="22"/>
        </w:rPr>
        <w:t>Do cen netto zostanie doliczony podatek od towarów i usług w obowiązującej wysokości.</w:t>
      </w:r>
    </w:p>
    <w:p w14:paraId="07F06E4B" w14:textId="06FABD30" w:rsidR="003A1051" w:rsidRPr="006B0F56" w:rsidRDefault="003A1051" w:rsidP="00720725">
      <w:pPr>
        <w:numPr>
          <w:ilvl w:val="0"/>
          <w:numId w:val="70"/>
        </w:numPr>
        <w:ind w:left="426" w:hanging="426"/>
        <w:jc w:val="both"/>
        <w:rPr>
          <w:b/>
          <w:sz w:val="22"/>
          <w:szCs w:val="22"/>
        </w:rPr>
      </w:pPr>
      <w:r w:rsidRPr="006B0F56">
        <w:rPr>
          <w:sz w:val="22"/>
          <w:szCs w:val="22"/>
        </w:rPr>
        <w:t>Czynsz dzierżawny zawiera wszelkie koszty, w tym koszty transportu przedmiotu dzierżawy do siedziby Dzierżawcy oraz koszty transportu związane ze zwrotem przedmiotu dzierżawy</w:t>
      </w:r>
      <w:r w:rsidR="002A32AF">
        <w:rPr>
          <w:sz w:val="22"/>
          <w:szCs w:val="22"/>
        </w:rPr>
        <w:t xml:space="preserve"> </w:t>
      </w:r>
      <w:r w:rsidRPr="006B0F56">
        <w:rPr>
          <w:sz w:val="22"/>
          <w:szCs w:val="22"/>
        </w:rPr>
        <w:t>(z powierzchni zakładu Dzierżawcy) do Wydzierżawiającego oraz między innymi koszt:</w:t>
      </w:r>
    </w:p>
    <w:p w14:paraId="2DC3E3BA" w14:textId="77777777" w:rsidR="003A1051" w:rsidRDefault="003A1051" w:rsidP="00720725">
      <w:pPr>
        <w:numPr>
          <w:ilvl w:val="0"/>
          <w:numId w:val="71"/>
        </w:numPr>
        <w:tabs>
          <w:tab w:val="clear" w:pos="720"/>
        </w:tabs>
        <w:ind w:left="567" w:hanging="141"/>
        <w:jc w:val="both"/>
        <w:rPr>
          <w:sz w:val="22"/>
          <w:szCs w:val="22"/>
        </w:rPr>
      </w:pPr>
      <w:r w:rsidRPr="00F56135">
        <w:rPr>
          <w:sz w:val="22"/>
          <w:szCs w:val="22"/>
        </w:rPr>
        <w:t>wykonania przedmiotu umowy,</w:t>
      </w:r>
    </w:p>
    <w:p w14:paraId="4F041E0D" w14:textId="77777777" w:rsidR="003A1051" w:rsidRDefault="003A1051" w:rsidP="00720725">
      <w:pPr>
        <w:numPr>
          <w:ilvl w:val="0"/>
          <w:numId w:val="71"/>
        </w:numPr>
        <w:tabs>
          <w:tab w:val="clear" w:pos="720"/>
        </w:tabs>
        <w:ind w:left="709" w:hanging="283"/>
        <w:jc w:val="both"/>
        <w:rPr>
          <w:sz w:val="22"/>
          <w:szCs w:val="22"/>
        </w:rPr>
      </w:pPr>
      <w:r w:rsidRPr="006B0F56">
        <w:rPr>
          <w:sz w:val="22"/>
          <w:szCs w:val="22"/>
        </w:rPr>
        <w:t>udziału przedstawicieli Wydzierżawiającego w montażu, uruchomieniu i demontażu przedmiotu umowy na dole kopalni,</w:t>
      </w:r>
    </w:p>
    <w:p w14:paraId="6C01BD80" w14:textId="77777777" w:rsidR="000F3B69" w:rsidRPr="006B0F56" w:rsidRDefault="000F3B69" w:rsidP="00720725">
      <w:pPr>
        <w:numPr>
          <w:ilvl w:val="0"/>
          <w:numId w:val="71"/>
        </w:numPr>
        <w:tabs>
          <w:tab w:val="clear" w:pos="720"/>
        </w:tabs>
        <w:ind w:left="709" w:hanging="283"/>
        <w:jc w:val="both"/>
        <w:rPr>
          <w:sz w:val="22"/>
          <w:szCs w:val="22"/>
        </w:rPr>
      </w:pPr>
      <w:r w:rsidRPr="006B0F56">
        <w:rPr>
          <w:sz w:val="22"/>
          <w:szCs w:val="22"/>
        </w:rPr>
        <w:t xml:space="preserve">przeszkolenia w zakresie eksploatacji, naprawy, konserwacji i obsługi przedmiotu dzierżawy po 10  pracowników Dzierżawcy w ilości 6 godzin na pracownika, przed uruchomieniem kombajnu w przodku, z podziałem na górników, elektryków i mechaników (razem 30 osób) – </w:t>
      </w:r>
      <w:r w:rsidRPr="006B0F56">
        <w:rPr>
          <w:i/>
          <w:sz w:val="22"/>
          <w:szCs w:val="22"/>
        </w:rPr>
        <w:t xml:space="preserve">dla każdego kombajnu, </w:t>
      </w:r>
      <w:r w:rsidRPr="006B0F56">
        <w:rPr>
          <w:b/>
          <w:i/>
          <w:iCs/>
          <w:sz w:val="22"/>
          <w:szCs w:val="22"/>
        </w:rPr>
        <w:t>jeśli Zamawiający zgłosi taką potrzebę</w:t>
      </w:r>
      <w:r w:rsidRPr="006B0F56">
        <w:rPr>
          <w:b/>
          <w:i/>
          <w:sz w:val="22"/>
          <w:szCs w:val="22"/>
        </w:rPr>
        <w:t>.</w:t>
      </w:r>
    </w:p>
    <w:p w14:paraId="19CFBD1B" w14:textId="77777777" w:rsidR="003A1051" w:rsidRDefault="003A1051" w:rsidP="00720725">
      <w:pPr>
        <w:numPr>
          <w:ilvl w:val="0"/>
          <w:numId w:val="71"/>
        </w:numPr>
        <w:tabs>
          <w:tab w:val="clear" w:pos="720"/>
        </w:tabs>
        <w:ind w:left="709" w:hanging="283"/>
        <w:jc w:val="both"/>
        <w:rPr>
          <w:sz w:val="22"/>
          <w:szCs w:val="22"/>
        </w:rPr>
      </w:pPr>
      <w:r w:rsidRPr="006B0F56">
        <w:rPr>
          <w:sz w:val="22"/>
          <w:szCs w:val="22"/>
        </w:rPr>
        <w:t>prowadzenia serwisu gwarancyjnego w okresie dzierżawy,</w:t>
      </w:r>
    </w:p>
    <w:p w14:paraId="519673F9" w14:textId="77777777" w:rsidR="003A1051" w:rsidRDefault="003A1051" w:rsidP="00720725">
      <w:pPr>
        <w:numPr>
          <w:ilvl w:val="0"/>
          <w:numId w:val="71"/>
        </w:numPr>
        <w:tabs>
          <w:tab w:val="clear" w:pos="720"/>
        </w:tabs>
        <w:ind w:left="709" w:hanging="283"/>
        <w:jc w:val="both"/>
        <w:rPr>
          <w:sz w:val="22"/>
          <w:szCs w:val="22"/>
        </w:rPr>
      </w:pPr>
      <w:r w:rsidRPr="006B0F56">
        <w:rPr>
          <w:sz w:val="22"/>
          <w:szCs w:val="22"/>
        </w:rPr>
        <w:t>odbioru technicznego na dole kopalni,</w:t>
      </w:r>
    </w:p>
    <w:p w14:paraId="13EBF605" w14:textId="77777777" w:rsidR="003A1051" w:rsidRDefault="003A1051" w:rsidP="00720725">
      <w:pPr>
        <w:numPr>
          <w:ilvl w:val="0"/>
          <w:numId w:val="71"/>
        </w:numPr>
        <w:tabs>
          <w:tab w:val="clear" w:pos="720"/>
        </w:tabs>
        <w:ind w:left="709" w:hanging="283"/>
        <w:jc w:val="both"/>
        <w:rPr>
          <w:sz w:val="22"/>
          <w:szCs w:val="22"/>
        </w:rPr>
      </w:pPr>
      <w:r w:rsidRPr="006B0F56">
        <w:rPr>
          <w:sz w:val="22"/>
          <w:szCs w:val="22"/>
        </w:rPr>
        <w:t>zgłoszonej przez Dzierżawcę potrzeby udziału pracowników serwisu przez pierwszy tydzień eksploatacji na jednej zmianie wydobywczej,</w:t>
      </w:r>
    </w:p>
    <w:p w14:paraId="5E49DA22" w14:textId="77777777" w:rsidR="003A1051" w:rsidRPr="006B0F56" w:rsidRDefault="003A1051" w:rsidP="00720725">
      <w:pPr>
        <w:numPr>
          <w:ilvl w:val="0"/>
          <w:numId w:val="71"/>
        </w:numPr>
        <w:tabs>
          <w:tab w:val="clear" w:pos="720"/>
        </w:tabs>
        <w:ind w:left="709" w:hanging="283"/>
        <w:jc w:val="both"/>
        <w:rPr>
          <w:sz w:val="22"/>
          <w:szCs w:val="22"/>
        </w:rPr>
      </w:pPr>
      <w:r w:rsidRPr="006B0F56">
        <w:rPr>
          <w:spacing w:val="-4"/>
          <w:sz w:val="22"/>
          <w:szCs w:val="22"/>
        </w:rPr>
        <w:t>przeprowadzanie gwarancyjnych okresowych (miesięcznych) przeglądów wraz z przeprowadzeniem napraw i konserwacji przedmiotu dzierżawy zgodnie z wymaganiami określonymi w DTR,</w:t>
      </w:r>
    </w:p>
    <w:p w14:paraId="52422CA8" w14:textId="77777777" w:rsidR="003A1051" w:rsidRPr="006B0F56" w:rsidRDefault="003A1051" w:rsidP="00720725">
      <w:pPr>
        <w:numPr>
          <w:ilvl w:val="0"/>
          <w:numId w:val="71"/>
        </w:numPr>
        <w:tabs>
          <w:tab w:val="clear" w:pos="720"/>
        </w:tabs>
        <w:ind w:left="709" w:hanging="283"/>
        <w:jc w:val="both"/>
        <w:rPr>
          <w:sz w:val="22"/>
          <w:szCs w:val="22"/>
        </w:rPr>
      </w:pPr>
      <w:r w:rsidRPr="006B0F56">
        <w:rPr>
          <w:sz w:val="22"/>
          <w:szCs w:val="22"/>
        </w:rPr>
        <w:t xml:space="preserve">wszelkich podatków, cła i innych zobowiązań podatkowych wynikających ze stosownych ustaw i przepisów. </w:t>
      </w:r>
    </w:p>
    <w:p w14:paraId="4FB80EDC" w14:textId="77777777" w:rsidR="00D44305" w:rsidRPr="00F56135" w:rsidRDefault="00D44305" w:rsidP="00CD7F75">
      <w:pPr>
        <w:pStyle w:val="Nagwek1"/>
        <w:spacing w:before="0"/>
        <w:ind w:left="432"/>
        <w:jc w:val="center"/>
        <w:rPr>
          <w:rFonts w:ascii="Times New Roman" w:hAnsi="Times New Roman" w:cs="Times New Roman"/>
          <w:color w:val="auto"/>
          <w:sz w:val="22"/>
          <w:szCs w:val="22"/>
        </w:rPr>
      </w:pPr>
      <w:bookmarkStart w:id="90" w:name="_Toc65677245"/>
    </w:p>
    <w:p w14:paraId="631EE1FD"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91" w:name="_Toc129152567"/>
      <w:bookmarkStart w:id="92" w:name="_Toc198029870"/>
      <w:r w:rsidRPr="00F56135">
        <w:rPr>
          <w:rFonts w:ascii="Times New Roman" w:hAnsi="Times New Roman" w:cs="Times New Roman"/>
          <w:color w:val="auto"/>
          <w:sz w:val="22"/>
          <w:szCs w:val="22"/>
        </w:rPr>
        <w:t>§4. Fakturowanie i płatności</w:t>
      </w:r>
      <w:bookmarkEnd w:id="90"/>
      <w:bookmarkEnd w:id="91"/>
      <w:bookmarkEnd w:id="92"/>
    </w:p>
    <w:p w14:paraId="32D09F79" w14:textId="77777777" w:rsidR="00EF4615" w:rsidRPr="00F56135" w:rsidRDefault="000206A3" w:rsidP="00720725">
      <w:pPr>
        <w:numPr>
          <w:ilvl w:val="0"/>
          <w:numId w:val="69"/>
        </w:numPr>
        <w:tabs>
          <w:tab w:val="left" w:pos="426"/>
        </w:tabs>
        <w:jc w:val="both"/>
        <w:rPr>
          <w:sz w:val="22"/>
          <w:szCs w:val="22"/>
        </w:rPr>
      </w:pPr>
      <w:r w:rsidRPr="00F56135">
        <w:rPr>
          <w:sz w:val="22"/>
          <w:szCs w:val="22"/>
        </w:rPr>
        <w:t xml:space="preserve">Podstawą wystawienia pierwszej faktury z zastrzeżeniem zapisów </w:t>
      </w:r>
      <w:r w:rsidR="00EF4615" w:rsidRPr="00F56135">
        <w:rPr>
          <w:sz w:val="22"/>
          <w:szCs w:val="22"/>
        </w:rPr>
        <w:t xml:space="preserve">§3 </w:t>
      </w:r>
      <w:r w:rsidRPr="00F56135">
        <w:rPr>
          <w:sz w:val="22"/>
          <w:szCs w:val="22"/>
        </w:rPr>
        <w:t>ust.4 będzie</w:t>
      </w:r>
      <w:r w:rsidRPr="00F56135">
        <w:rPr>
          <w:i/>
          <w:sz w:val="22"/>
          <w:szCs w:val="22"/>
        </w:rPr>
        <w:t xml:space="preserve"> Protokół  odbioru technicznego po uruchomieniu w miejscu zainstalowania</w:t>
      </w:r>
      <w:r w:rsidR="00AB4D9A" w:rsidRPr="00F56135">
        <w:rPr>
          <w:i/>
          <w:sz w:val="22"/>
          <w:szCs w:val="22"/>
        </w:rPr>
        <w:t xml:space="preserve"> </w:t>
      </w:r>
      <w:r w:rsidRPr="00F56135">
        <w:rPr>
          <w:i/>
          <w:sz w:val="22"/>
          <w:szCs w:val="22"/>
        </w:rPr>
        <w:t>na dole</w:t>
      </w:r>
      <w:r w:rsidRPr="00F56135">
        <w:rPr>
          <w:sz w:val="22"/>
          <w:szCs w:val="22"/>
        </w:rPr>
        <w:t xml:space="preserve"> (wzór </w:t>
      </w:r>
      <w:r w:rsidRPr="00F56135">
        <w:rPr>
          <w:b/>
          <w:i/>
          <w:sz w:val="22"/>
          <w:szCs w:val="22"/>
        </w:rPr>
        <w:t xml:space="preserve">Załącznik nr </w:t>
      </w:r>
      <w:r w:rsidRPr="00F56135">
        <w:rPr>
          <w:b/>
          <w:sz w:val="22"/>
          <w:szCs w:val="22"/>
        </w:rPr>
        <w:t xml:space="preserve">5 </w:t>
      </w:r>
      <w:r w:rsidRPr="00F56135">
        <w:rPr>
          <w:i/>
          <w:sz w:val="22"/>
          <w:szCs w:val="22"/>
        </w:rPr>
        <w:t>do umowy</w:t>
      </w:r>
      <w:r w:rsidRPr="00F56135">
        <w:rPr>
          <w:sz w:val="22"/>
          <w:szCs w:val="22"/>
        </w:rPr>
        <w:t xml:space="preserve">), podpisany przez osoby odpowiedzialne za nadzór i realizację umowy. Faktury za realizację przedmiotu dzierżawy Wydzierżawiający wystawiać będzie Dzierżawcy zgodnie z obowiązującymi przepisami prawa na podstawie </w:t>
      </w:r>
      <w:r w:rsidRPr="00F56135">
        <w:rPr>
          <w:i/>
          <w:sz w:val="22"/>
          <w:szCs w:val="22"/>
        </w:rPr>
        <w:t>Protokołu rozliczenia kosztów dzierżawy (</w:t>
      </w:r>
      <w:r w:rsidRPr="00F56135">
        <w:rPr>
          <w:b/>
          <w:i/>
          <w:sz w:val="22"/>
          <w:szCs w:val="22"/>
        </w:rPr>
        <w:t>Załącznik nr 9</w:t>
      </w:r>
      <w:r w:rsidRPr="00F56135">
        <w:rPr>
          <w:i/>
          <w:sz w:val="22"/>
          <w:szCs w:val="22"/>
        </w:rPr>
        <w:t xml:space="preserve"> do umowy)</w:t>
      </w:r>
      <w:r w:rsidRPr="00F56135">
        <w:rPr>
          <w:sz w:val="22"/>
          <w:szCs w:val="22"/>
        </w:rPr>
        <w:t xml:space="preserve">, podpisanego przez wskazane w umowie osoby odpowiedzialne za nadzór i realizację umowy. </w:t>
      </w:r>
      <w:r w:rsidRPr="00F56135">
        <w:rPr>
          <w:i/>
          <w:sz w:val="22"/>
          <w:szCs w:val="22"/>
        </w:rPr>
        <w:t>Protokół rozliczenia kosztów dzierżawy</w:t>
      </w:r>
      <w:r w:rsidRPr="00F56135">
        <w:rPr>
          <w:sz w:val="22"/>
          <w:szCs w:val="22"/>
        </w:rPr>
        <w:t xml:space="preserve"> sporządzany najpóźniej w trzecim dniu roboczym po zakończeniu danego miesiąca stanowić będzie załącznik do faktury.</w:t>
      </w:r>
      <w:r w:rsidR="00EF4615" w:rsidRPr="00F56135">
        <w:rPr>
          <w:sz w:val="22"/>
          <w:szCs w:val="22"/>
        </w:rPr>
        <w:t xml:space="preserve"> (wzory </w:t>
      </w:r>
      <w:r w:rsidR="00EF4615" w:rsidRPr="00F56135">
        <w:rPr>
          <w:i/>
          <w:sz w:val="22"/>
          <w:szCs w:val="22"/>
        </w:rPr>
        <w:t>Protokołów</w:t>
      </w:r>
      <w:r w:rsidR="00EF4615" w:rsidRPr="00F56135">
        <w:rPr>
          <w:sz w:val="22"/>
          <w:szCs w:val="22"/>
        </w:rPr>
        <w:t xml:space="preserve"> stanowią odpowiednio </w:t>
      </w:r>
      <w:r w:rsidR="00EF4615" w:rsidRPr="00F56135">
        <w:rPr>
          <w:b/>
          <w:i/>
          <w:sz w:val="22"/>
          <w:szCs w:val="22"/>
        </w:rPr>
        <w:t>Załączniki nr 3 do 6</w:t>
      </w:r>
      <w:r w:rsidR="00EF4615" w:rsidRPr="00F56135">
        <w:rPr>
          <w:sz w:val="22"/>
          <w:szCs w:val="22"/>
        </w:rPr>
        <w:t>).</w:t>
      </w:r>
    </w:p>
    <w:p w14:paraId="0882A267" w14:textId="77777777" w:rsidR="003A1051" w:rsidRPr="00F56135" w:rsidRDefault="003A1051" w:rsidP="00720725">
      <w:pPr>
        <w:numPr>
          <w:ilvl w:val="0"/>
          <w:numId w:val="69"/>
        </w:numPr>
        <w:tabs>
          <w:tab w:val="left" w:pos="426"/>
        </w:tabs>
        <w:jc w:val="both"/>
        <w:rPr>
          <w:sz w:val="22"/>
          <w:szCs w:val="22"/>
        </w:rPr>
      </w:pPr>
      <w:r w:rsidRPr="00F56135">
        <w:rPr>
          <w:sz w:val="22"/>
          <w:szCs w:val="22"/>
        </w:rPr>
        <w:t>Wy</w:t>
      </w:r>
      <w:r w:rsidR="00714EEF" w:rsidRPr="00F56135">
        <w:rPr>
          <w:sz w:val="22"/>
          <w:szCs w:val="22"/>
        </w:rPr>
        <w:t>dzierżawiający</w:t>
      </w:r>
      <w:r w:rsidRPr="00F56135">
        <w:rPr>
          <w:sz w:val="22"/>
          <w:szCs w:val="22"/>
        </w:rPr>
        <w:t xml:space="preserve"> zobowiązany jest do wystawienia osobnych faktur dla </w:t>
      </w:r>
      <w:r w:rsidR="00714EEF" w:rsidRPr="00F56135">
        <w:rPr>
          <w:sz w:val="22"/>
          <w:szCs w:val="22"/>
        </w:rPr>
        <w:t xml:space="preserve">rozliczenia dzierżawy każdego z kombajnów </w:t>
      </w:r>
      <w:r w:rsidRPr="00F56135">
        <w:rPr>
          <w:sz w:val="22"/>
          <w:szCs w:val="22"/>
        </w:rPr>
        <w:t xml:space="preserve">albo wystawienia jednej faktury z wyszczególnieniem w pozycjach </w:t>
      </w:r>
      <w:r w:rsidR="00714EEF" w:rsidRPr="00F56135">
        <w:rPr>
          <w:sz w:val="22"/>
          <w:szCs w:val="22"/>
        </w:rPr>
        <w:t>rozliczenia dzierżawy dla każdego z kombajnów</w:t>
      </w:r>
      <w:r w:rsidR="008239BE" w:rsidRPr="00F56135">
        <w:rPr>
          <w:sz w:val="22"/>
          <w:szCs w:val="22"/>
        </w:rPr>
        <w:t>.</w:t>
      </w:r>
    </w:p>
    <w:p w14:paraId="169CFACC" w14:textId="77777777" w:rsidR="004E66B9" w:rsidRPr="00F56135" w:rsidRDefault="004E66B9" w:rsidP="00720725">
      <w:pPr>
        <w:numPr>
          <w:ilvl w:val="0"/>
          <w:numId w:val="69"/>
        </w:numPr>
        <w:tabs>
          <w:tab w:val="left" w:pos="426"/>
        </w:tabs>
        <w:jc w:val="both"/>
        <w:rPr>
          <w:sz w:val="22"/>
          <w:szCs w:val="22"/>
        </w:rPr>
      </w:pPr>
      <w:r w:rsidRPr="00F56135">
        <w:rPr>
          <w:sz w:val="22"/>
          <w:szCs w:val="22"/>
        </w:rPr>
        <w:t>Faktury należy wystawiać zgodnie z obowiązującymi przepisami.</w:t>
      </w:r>
    </w:p>
    <w:p w14:paraId="1F4E327D" w14:textId="77777777" w:rsidR="003A1051" w:rsidRPr="00F56135" w:rsidRDefault="003A1051" w:rsidP="00720725">
      <w:pPr>
        <w:pStyle w:val="Akapitzlist"/>
        <w:numPr>
          <w:ilvl w:val="0"/>
          <w:numId w:val="69"/>
        </w:numPr>
        <w:contextualSpacing w:val="0"/>
        <w:jc w:val="both"/>
        <w:rPr>
          <w:sz w:val="22"/>
          <w:szCs w:val="22"/>
        </w:rPr>
      </w:pPr>
      <w:r w:rsidRPr="00F56135">
        <w:rPr>
          <w:sz w:val="22"/>
          <w:szCs w:val="22"/>
        </w:rPr>
        <w:t>Fakturę należy wystawić na adres:</w:t>
      </w:r>
    </w:p>
    <w:p w14:paraId="15F398BD" w14:textId="77777777" w:rsidR="003A1051" w:rsidRPr="00555C61" w:rsidRDefault="003A1051" w:rsidP="00CD7F75">
      <w:pPr>
        <w:pStyle w:val="Akapitzlist"/>
        <w:ind w:left="360"/>
        <w:contextualSpacing w:val="0"/>
        <w:jc w:val="both"/>
        <w:rPr>
          <w:b/>
          <w:bCs/>
          <w:sz w:val="22"/>
          <w:szCs w:val="22"/>
        </w:rPr>
      </w:pPr>
      <w:r w:rsidRPr="00555C61">
        <w:rPr>
          <w:b/>
          <w:bCs/>
          <w:sz w:val="22"/>
          <w:szCs w:val="22"/>
        </w:rPr>
        <w:t>Polska Grupa Górnicza S.A, 40-039 Katowice, ul. Powstańców 30</w:t>
      </w:r>
    </w:p>
    <w:p w14:paraId="0DC75A54" w14:textId="77777777" w:rsidR="003A1051" w:rsidRPr="00555C61" w:rsidRDefault="002D0B73" w:rsidP="002D0B73">
      <w:pPr>
        <w:jc w:val="both"/>
        <w:rPr>
          <w:bCs/>
          <w:sz w:val="22"/>
          <w:szCs w:val="22"/>
        </w:rPr>
      </w:pPr>
      <w:r w:rsidRPr="00555C61">
        <w:rPr>
          <w:bCs/>
          <w:sz w:val="22"/>
          <w:szCs w:val="22"/>
        </w:rPr>
        <w:t xml:space="preserve">      </w:t>
      </w:r>
      <w:r w:rsidR="003A1051" w:rsidRPr="00555C61">
        <w:rPr>
          <w:bCs/>
          <w:sz w:val="22"/>
          <w:szCs w:val="22"/>
        </w:rPr>
        <w:t>oraz przekazać na adres:</w:t>
      </w:r>
    </w:p>
    <w:p w14:paraId="33E0EFA1" w14:textId="27E0F28A" w:rsidR="003A1051" w:rsidRPr="00F56135" w:rsidRDefault="003A1051" w:rsidP="00CD7F75">
      <w:pPr>
        <w:pStyle w:val="Akapitzlist"/>
        <w:ind w:left="360"/>
        <w:contextualSpacing w:val="0"/>
        <w:jc w:val="both"/>
        <w:rPr>
          <w:b/>
          <w:sz w:val="22"/>
          <w:szCs w:val="22"/>
        </w:rPr>
      </w:pPr>
      <w:r w:rsidRPr="00555C61">
        <w:rPr>
          <w:b/>
          <w:sz w:val="22"/>
          <w:szCs w:val="22"/>
        </w:rPr>
        <w:t xml:space="preserve">Polska Grupa Górnicza S.A., </w:t>
      </w:r>
      <w:r w:rsidR="003F294A" w:rsidRPr="00555C61">
        <w:rPr>
          <w:b/>
          <w:sz w:val="22"/>
          <w:szCs w:val="22"/>
        </w:rPr>
        <w:t xml:space="preserve">Centrum Usług Księgowych, 44-122 Gliwice, ul. Jasna </w:t>
      </w:r>
      <w:r w:rsidR="00275F9D" w:rsidRPr="00555C61">
        <w:rPr>
          <w:b/>
          <w:sz w:val="22"/>
          <w:szCs w:val="22"/>
        </w:rPr>
        <w:t>8</w:t>
      </w:r>
    </w:p>
    <w:p w14:paraId="5755C648" w14:textId="77777777" w:rsidR="003A1051" w:rsidRPr="00F56135" w:rsidRDefault="003A1051" w:rsidP="00720725">
      <w:pPr>
        <w:pStyle w:val="Akapitzlist"/>
        <w:numPr>
          <w:ilvl w:val="0"/>
          <w:numId w:val="69"/>
        </w:numPr>
        <w:contextualSpacing w:val="0"/>
        <w:jc w:val="both"/>
        <w:rPr>
          <w:sz w:val="22"/>
          <w:szCs w:val="22"/>
        </w:rPr>
      </w:pPr>
      <w:r w:rsidRPr="00F56135">
        <w:rPr>
          <w:sz w:val="22"/>
          <w:szCs w:val="22"/>
        </w:rPr>
        <w:t xml:space="preserve">W przypadku gdy zostało podpisane porozumienie o przesyłaniu faktur drogą elektroniczną, fakturę oraz Protokół odbioru należy wysyłać na adres wskazany w porozumieniu. </w:t>
      </w:r>
    </w:p>
    <w:p w14:paraId="10A4AD59" w14:textId="753D6537" w:rsidR="005B5F76" w:rsidRPr="00F56135" w:rsidRDefault="005B5F76" w:rsidP="00720725">
      <w:pPr>
        <w:pStyle w:val="Akapitzlist"/>
        <w:numPr>
          <w:ilvl w:val="0"/>
          <w:numId w:val="69"/>
        </w:numPr>
        <w:contextualSpacing w:val="0"/>
        <w:jc w:val="both"/>
        <w:rPr>
          <w:sz w:val="22"/>
          <w:szCs w:val="22"/>
        </w:rPr>
      </w:pPr>
      <w:r w:rsidRPr="00F56135">
        <w:rPr>
          <w:sz w:val="22"/>
          <w:szCs w:val="22"/>
        </w:rPr>
        <w:t xml:space="preserve">Gdy Wydzierżawiającym umowy jest konsorcjum, w Protokole </w:t>
      </w:r>
      <w:r w:rsidR="00C56885" w:rsidRPr="00F56135">
        <w:rPr>
          <w:sz w:val="22"/>
          <w:szCs w:val="22"/>
        </w:rPr>
        <w:t>(o którym mowa w w/w ust. 1)</w:t>
      </w:r>
      <w:r w:rsidRPr="00F56135">
        <w:rPr>
          <w:sz w:val="22"/>
          <w:szCs w:val="22"/>
        </w:rPr>
        <w:t xml:space="preserve"> wskazuje się członka konsorcjum który wystawi fakturę za objęty protokołem przedmiot umowy.</w:t>
      </w:r>
      <w:r w:rsidR="002A32AF">
        <w:rPr>
          <w:sz w:val="22"/>
          <w:szCs w:val="22"/>
        </w:rPr>
        <w:br/>
      </w:r>
      <w:r w:rsidRPr="00F56135">
        <w:rPr>
          <w:sz w:val="22"/>
          <w:szCs w:val="22"/>
        </w:rPr>
        <w:lastRenderedPageBreak/>
        <w:t xml:space="preserve">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w:t>
      </w:r>
      <w:r w:rsidR="00C56885" w:rsidRPr="00F56135">
        <w:rPr>
          <w:sz w:val="22"/>
          <w:szCs w:val="22"/>
        </w:rPr>
        <w:t>Protokół podpisują upoważnienie przedstawiciele stron wskazani w umowie.</w:t>
      </w:r>
    </w:p>
    <w:p w14:paraId="189AE61B" w14:textId="77777777" w:rsidR="003A1051" w:rsidRPr="00F56135" w:rsidRDefault="003A1051" w:rsidP="00720725">
      <w:pPr>
        <w:pStyle w:val="Akapitzlist"/>
        <w:numPr>
          <w:ilvl w:val="0"/>
          <w:numId w:val="69"/>
        </w:numPr>
        <w:ind w:left="357" w:hanging="357"/>
        <w:contextualSpacing w:val="0"/>
        <w:jc w:val="both"/>
        <w:rPr>
          <w:sz w:val="22"/>
          <w:szCs w:val="22"/>
        </w:rPr>
      </w:pPr>
      <w:r w:rsidRPr="00F56135">
        <w:rPr>
          <w:sz w:val="22"/>
          <w:szCs w:val="22"/>
        </w:rPr>
        <w:t xml:space="preserve">Faktury muszą zostać sporządzone w języku polskim i zawierać numer, pod którym Umowa została wpisana do elektronicznego rejestru umów </w:t>
      </w:r>
      <w:r w:rsidR="00714EEF" w:rsidRPr="00F56135">
        <w:rPr>
          <w:sz w:val="22"/>
          <w:szCs w:val="22"/>
        </w:rPr>
        <w:t>Dzierżawcy</w:t>
      </w:r>
      <w:r w:rsidRPr="00F56135">
        <w:rPr>
          <w:sz w:val="22"/>
          <w:szCs w:val="22"/>
        </w:rPr>
        <w:t>.</w:t>
      </w:r>
    </w:p>
    <w:p w14:paraId="097A6B2F" w14:textId="77777777" w:rsidR="004E66B9" w:rsidRPr="00F56135" w:rsidRDefault="004E66B9" w:rsidP="00720725">
      <w:pPr>
        <w:pStyle w:val="Akapitzlist"/>
        <w:numPr>
          <w:ilvl w:val="0"/>
          <w:numId w:val="69"/>
        </w:numPr>
        <w:ind w:left="357" w:hanging="357"/>
        <w:contextualSpacing w:val="0"/>
        <w:jc w:val="both"/>
        <w:rPr>
          <w:sz w:val="22"/>
          <w:szCs w:val="22"/>
        </w:rPr>
      </w:pPr>
      <w:r w:rsidRPr="00F56135">
        <w:rPr>
          <w:sz w:val="22"/>
          <w:szCs w:val="22"/>
        </w:rPr>
        <w:t xml:space="preserve">Faktury będą wystawiane w walucie polskiej. </w:t>
      </w:r>
      <w:r w:rsidR="00DA72E3" w:rsidRPr="00F56135">
        <w:rPr>
          <w:sz w:val="22"/>
          <w:szCs w:val="22"/>
        </w:rPr>
        <w:t>Wszelkie płatności dokonywane będą w walucie polskiej.</w:t>
      </w:r>
    </w:p>
    <w:p w14:paraId="386EA797" w14:textId="77777777" w:rsidR="00172FF0" w:rsidRPr="00F56135" w:rsidRDefault="00172FF0" w:rsidP="00720725">
      <w:pPr>
        <w:pStyle w:val="Akapitzlist"/>
        <w:numPr>
          <w:ilvl w:val="0"/>
          <w:numId w:val="69"/>
        </w:numPr>
        <w:ind w:left="357" w:hanging="357"/>
        <w:contextualSpacing w:val="0"/>
        <w:jc w:val="both"/>
        <w:rPr>
          <w:sz w:val="22"/>
          <w:szCs w:val="22"/>
        </w:rPr>
      </w:pPr>
      <w:r w:rsidRPr="00F56135">
        <w:rPr>
          <w:sz w:val="22"/>
          <w:szCs w:val="22"/>
        </w:rPr>
        <w:t>Przy zapłacie zobowiązania wynikającego z umowy, Dzierżawca zastrzega sobie prawo wskazania tytułu płatności (numeru faktury).</w:t>
      </w:r>
    </w:p>
    <w:p w14:paraId="08202A92" w14:textId="57C2A60A" w:rsidR="007C62E1" w:rsidRPr="00F56135" w:rsidRDefault="007C62E1" w:rsidP="00720725">
      <w:pPr>
        <w:pStyle w:val="Akapitzlist"/>
        <w:numPr>
          <w:ilvl w:val="0"/>
          <w:numId w:val="69"/>
        </w:numPr>
        <w:jc w:val="both"/>
        <w:rPr>
          <w:sz w:val="22"/>
          <w:szCs w:val="22"/>
        </w:rPr>
      </w:pPr>
      <w:r w:rsidRPr="00F56135">
        <w:rPr>
          <w:sz w:val="22"/>
          <w:szCs w:val="22"/>
        </w:rPr>
        <w:t>Dzierżawca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83404D">
        <w:rPr>
          <w:sz w:val="22"/>
          <w:szCs w:val="22"/>
        </w:rPr>
        <w:t xml:space="preserve"> </w:t>
      </w:r>
      <w:r w:rsidRPr="00F56135">
        <w:rPr>
          <w:sz w:val="22"/>
          <w:szCs w:val="22"/>
        </w:rPr>
        <w:t>(Dz. Urz. UE L187 z 26.06.2014 r.), tym samym posiada status dużego przedsiębiorcy</w:t>
      </w:r>
      <w:r w:rsidR="00835557">
        <w:rPr>
          <w:sz w:val="22"/>
          <w:szCs w:val="22"/>
        </w:rPr>
        <w:t xml:space="preserve"> </w:t>
      </w:r>
      <w:r w:rsidRPr="00F56135">
        <w:rPr>
          <w:sz w:val="22"/>
          <w:szCs w:val="22"/>
        </w:rPr>
        <w:t>w rozumieniu art. 4 pkt 6) ustawy z dnia 8 marca 2013 roku o przeciwdziałaniu nadmiernym opóźnieniom w transakcjach handlowych (Dz.U. z 2021r. poz. 424, z późn. zm.).</w:t>
      </w:r>
    </w:p>
    <w:p w14:paraId="550DC6EE" w14:textId="77777777" w:rsidR="007C62E1" w:rsidRPr="00F56135" w:rsidRDefault="007C62E1" w:rsidP="00720725">
      <w:pPr>
        <w:pStyle w:val="Akapitzlist"/>
        <w:numPr>
          <w:ilvl w:val="0"/>
          <w:numId w:val="69"/>
        </w:numPr>
        <w:jc w:val="both"/>
        <w:rPr>
          <w:b/>
          <w:bCs/>
          <w:i/>
          <w:iCs/>
          <w:sz w:val="22"/>
          <w:szCs w:val="22"/>
        </w:rPr>
      </w:pPr>
      <w:r w:rsidRPr="00F56135">
        <w:rPr>
          <w:sz w:val="22"/>
          <w:szCs w:val="22"/>
        </w:rPr>
        <w:t xml:space="preserve">Wydzierżawiający składa oświadczenie o posiadaniu statusu </w:t>
      </w:r>
      <w:proofErr w:type="spellStart"/>
      <w:r w:rsidRPr="00F56135">
        <w:rPr>
          <w:sz w:val="22"/>
          <w:szCs w:val="22"/>
        </w:rPr>
        <w:t>mikroprzedsiębiorcy</w:t>
      </w:r>
      <w:proofErr w:type="spellEnd"/>
      <w:r w:rsidRPr="00F56135">
        <w:rPr>
          <w:sz w:val="22"/>
          <w:szCs w:val="22"/>
        </w:rPr>
        <w:t xml:space="preserve">, małego przedsiębiorcy, średniego przedsiębiorcy, dużego przedsiębiorcy, które stanowiło będzie </w:t>
      </w:r>
      <w:r w:rsidRPr="00F56135">
        <w:rPr>
          <w:b/>
          <w:bCs/>
          <w:i/>
          <w:iCs/>
          <w:sz w:val="22"/>
          <w:szCs w:val="22"/>
        </w:rPr>
        <w:t xml:space="preserve">Załącznik nr </w:t>
      </w:r>
      <w:r w:rsidR="00AF263B" w:rsidRPr="00F56135">
        <w:rPr>
          <w:b/>
          <w:bCs/>
          <w:i/>
          <w:iCs/>
          <w:sz w:val="22"/>
          <w:szCs w:val="22"/>
        </w:rPr>
        <w:t xml:space="preserve">13 </w:t>
      </w:r>
      <w:r w:rsidRPr="00F56135">
        <w:rPr>
          <w:b/>
          <w:bCs/>
          <w:i/>
          <w:iCs/>
          <w:sz w:val="22"/>
          <w:szCs w:val="22"/>
        </w:rPr>
        <w:t xml:space="preserve">do Umowy. </w:t>
      </w:r>
    </w:p>
    <w:p w14:paraId="0C957287" w14:textId="77777777" w:rsidR="0096168A" w:rsidRPr="00F56135" w:rsidRDefault="007C62E1" w:rsidP="00720725">
      <w:pPr>
        <w:pStyle w:val="Tekstpodstawowy"/>
        <w:numPr>
          <w:ilvl w:val="0"/>
          <w:numId w:val="69"/>
        </w:numPr>
        <w:spacing w:after="0"/>
        <w:jc w:val="both"/>
        <w:rPr>
          <w:sz w:val="22"/>
          <w:szCs w:val="22"/>
        </w:rPr>
      </w:pPr>
      <w:r w:rsidRPr="00F56135">
        <w:rPr>
          <w:sz w:val="22"/>
          <w:szCs w:val="22"/>
        </w:rPr>
        <w:t>T</w:t>
      </w:r>
      <w:r w:rsidR="0096168A" w:rsidRPr="00F56135">
        <w:rPr>
          <w:sz w:val="22"/>
          <w:szCs w:val="22"/>
        </w:rPr>
        <w:t xml:space="preserve">ermin płatności faktur dokumentujących zobowiązania wynikające z Umowy wynosi </w:t>
      </w:r>
      <w:r w:rsidR="0096168A" w:rsidRPr="00F56135">
        <w:rPr>
          <w:b/>
          <w:bCs/>
          <w:sz w:val="22"/>
          <w:szCs w:val="22"/>
        </w:rPr>
        <w:t>30 dni</w:t>
      </w:r>
      <w:r w:rsidR="0096168A" w:rsidRPr="00F56135">
        <w:rPr>
          <w:sz w:val="22"/>
          <w:szCs w:val="22"/>
        </w:rPr>
        <w:t xml:space="preserve"> od zakończenia miesięcznego okresu rozliczeniowego. Faktury </w:t>
      </w:r>
      <w:r w:rsidR="007620F0" w:rsidRPr="00F56135">
        <w:rPr>
          <w:sz w:val="22"/>
          <w:szCs w:val="22"/>
        </w:rPr>
        <w:t xml:space="preserve"> za realizację przedmiotu zamówienia </w:t>
      </w:r>
      <w:r w:rsidR="0096168A" w:rsidRPr="00F56135">
        <w:rPr>
          <w:sz w:val="22"/>
          <w:szCs w:val="22"/>
        </w:rPr>
        <w:t xml:space="preserve">Wydzierżawiający wystawiać będzie Dzierżawcy </w:t>
      </w:r>
      <w:r w:rsidR="00DA72E3" w:rsidRPr="00F56135">
        <w:rPr>
          <w:sz w:val="22"/>
          <w:szCs w:val="22"/>
        </w:rPr>
        <w:t xml:space="preserve">nie później niż </w:t>
      </w:r>
      <w:r w:rsidR="0096168A" w:rsidRPr="00F56135">
        <w:rPr>
          <w:sz w:val="22"/>
          <w:szCs w:val="22"/>
        </w:rPr>
        <w:t xml:space="preserve"> </w:t>
      </w:r>
      <w:r w:rsidR="0096168A" w:rsidRPr="00F56135">
        <w:rPr>
          <w:b/>
          <w:bCs/>
          <w:sz w:val="22"/>
          <w:szCs w:val="22"/>
        </w:rPr>
        <w:t>5 dni</w:t>
      </w:r>
      <w:r w:rsidR="00DA72E3" w:rsidRPr="00F56135">
        <w:rPr>
          <w:sz w:val="22"/>
          <w:szCs w:val="22"/>
        </w:rPr>
        <w:t xml:space="preserve"> </w:t>
      </w:r>
      <w:r w:rsidR="0096168A" w:rsidRPr="00F56135">
        <w:rPr>
          <w:sz w:val="22"/>
          <w:szCs w:val="22"/>
        </w:rPr>
        <w:t>po zakończeniu miesięcznego okresu rozliczeniowego.</w:t>
      </w:r>
      <w:r w:rsidR="007620F0" w:rsidRPr="00F56135">
        <w:rPr>
          <w:sz w:val="22"/>
          <w:szCs w:val="22"/>
        </w:rPr>
        <w:t xml:space="preserve"> Wyklucza się stosowanie zaliczek i przedpłat.</w:t>
      </w:r>
      <w:r w:rsidR="00DA72E3" w:rsidRPr="00F56135">
        <w:rPr>
          <w:sz w:val="22"/>
          <w:szCs w:val="22"/>
        </w:rPr>
        <w:t xml:space="preserve"> Ww. faktura powinna wpłynąć do Zamawiającego na </w:t>
      </w:r>
      <w:r w:rsidR="00DA72E3" w:rsidRPr="00F56135">
        <w:rPr>
          <w:b/>
          <w:bCs/>
          <w:sz w:val="22"/>
          <w:szCs w:val="22"/>
        </w:rPr>
        <w:t>15 dni</w:t>
      </w:r>
      <w:r w:rsidR="00DA72E3" w:rsidRPr="00F56135">
        <w:rPr>
          <w:sz w:val="22"/>
          <w:szCs w:val="22"/>
        </w:rPr>
        <w:t xml:space="preserve"> przed upływem terminu płatności. W przeciwnym przypadku termin płatności wydłuża się o okres opóźnienia w dostarczeniu faktury.</w:t>
      </w:r>
    </w:p>
    <w:p w14:paraId="5C576541" w14:textId="77777777" w:rsidR="007C62E1" w:rsidRPr="00F56135" w:rsidRDefault="007C62E1" w:rsidP="00720725">
      <w:pPr>
        <w:pStyle w:val="Akapitzlist"/>
        <w:numPr>
          <w:ilvl w:val="0"/>
          <w:numId w:val="69"/>
        </w:numPr>
        <w:jc w:val="both"/>
        <w:rPr>
          <w:sz w:val="22"/>
          <w:szCs w:val="22"/>
        </w:rPr>
      </w:pPr>
      <w:r w:rsidRPr="00F56135">
        <w:rPr>
          <w:sz w:val="22"/>
          <w:szCs w:val="22"/>
        </w:rPr>
        <w:t>Jako termin zapłaty przyjmuje się datę obciążenia rachunku bankowego Dzierżawcy.</w:t>
      </w:r>
    </w:p>
    <w:p w14:paraId="1FD46201" w14:textId="1B8F226F" w:rsidR="007C62E1" w:rsidRPr="00F56135" w:rsidRDefault="007C62E1" w:rsidP="00720725">
      <w:pPr>
        <w:pStyle w:val="Akapitzlist"/>
        <w:numPr>
          <w:ilvl w:val="0"/>
          <w:numId w:val="69"/>
        </w:numPr>
        <w:jc w:val="both"/>
        <w:rPr>
          <w:sz w:val="22"/>
          <w:szCs w:val="22"/>
        </w:rPr>
      </w:pPr>
      <w:r w:rsidRPr="00F56135">
        <w:rPr>
          <w:sz w:val="22"/>
          <w:szCs w:val="22"/>
        </w:rPr>
        <w:t>Numer rachunku bankowego Wydzierżawiającego będzie wskazywany każdorazowo tylko</w:t>
      </w:r>
      <w:r w:rsidR="0083404D">
        <w:rPr>
          <w:sz w:val="22"/>
          <w:szCs w:val="22"/>
        </w:rPr>
        <w:t xml:space="preserve"> </w:t>
      </w:r>
      <w:r w:rsidRPr="00F56135">
        <w:rPr>
          <w:sz w:val="22"/>
          <w:szCs w:val="22"/>
        </w:rPr>
        <w:t>i wyłącznie na fakturach. Rachunek bankowy wskazany na fakturach powinien być zgodny z numerem rachunku bankowego zawartego w wykazie podmiotów prowadzonych przez szefa KAS.</w:t>
      </w:r>
    </w:p>
    <w:p w14:paraId="31C08FB7" w14:textId="77777777" w:rsidR="007C62E1" w:rsidRPr="00F56135" w:rsidRDefault="007C62E1" w:rsidP="00720725">
      <w:pPr>
        <w:pStyle w:val="Akapitzlist"/>
        <w:numPr>
          <w:ilvl w:val="0"/>
          <w:numId w:val="69"/>
        </w:numPr>
        <w:contextualSpacing w:val="0"/>
        <w:jc w:val="both"/>
        <w:rPr>
          <w:sz w:val="22"/>
          <w:szCs w:val="22"/>
        </w:rPr>
      </w:pPr>
      <w:r w:rsidRPr="00F56135">
        <w:rPr>
          <w:sz w:val="22"/>
          <w:szCs w:val="22"/>
        </w:rPr>
        <w:t>Zapłata faktury korygującej nastąpi w terminie 30 dni od daty jej dostarczenia do Dzierżawcy, jednak nie wcześniej niż w terminie płatności faktury pierwotnej.</w:t>
      </w:r>
    </w:p>
    <w:p w14:paraId="435620AB" w14:textId="77777777" w:rsidR="007C62E1" w:rsidRPr="00F56135" w:rsidRDefault="007C62E1" w:rsidP="00720725">
      <w:pPr>
        <w:pStyle w:val="Akapitzlist"/>
        <w:numPr>
          <w:ilvl w:val="0"/>
          <w:numId w:val="69"/>
        </w:numPr>
        <w:contextualSpacing w:val="0"/>
        <w:jc w:val="both"/>
        <w:rPr>
          <w:sz w:val="22"/>
          <w:szCs w:val="22"/>
        </w:rPr>
      </w:pPr>
      <w:r w:rsidRPr="00F56135">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w:t>
      </w:r>
      <w:r w:rsidR="00D11159" w:rsidRPr="00F56135">
        <w:rPr>
          <w:sz w:val="22"/>
          <w:szCs w:val="22"/>
        </w:rPr>
        <w:t>upoważnienia, w tym</w:t>
      </w:r>
      <w:r w:rsidRPr="00F56135">
        <w:rPr>
          <w:sz w:val="22"/>
          <w:szCs w:val="22"/>
        </w:rPr>
        <w:t xml:space="preserve"> upoważnienia inkasowego, bez pisemnej zgody Dzierżawcy.</w:t>
      </w:r>
      <w:r w:rsidR="00D11159" w:rsidRPr="00F56135">
        <w:rPr>
          <w:sz w:val="22"/>
          <w:szCs w:val="22"/>
        </w:rPr>
        <w:t xml:space="preserve"> Powyższe nie wyklucza możliwości udzielenia radcy prawnemu/adwokatowi prowadzącemu obsługę prawną Wydzierżawiającego pełnomocnictwa do dochodzenia, w jego imieniu, należności wynikających z umowy.</w:t>
      </w:r>
    </w:p>
    <w:p w14:paraId="5A301B02" w14:textId="6F5D310F" w:rsidR="003A1051" w:rsidRPr="00F56135" w:rsidRDefault="003A1051" w:rsidP="00720725">
      <w:pPr>
        <w:pStyle w:val="Akapitzlist"/>
        <w:numPr>
          <w:ilvl w:val="0"/>
          <w:numId w:val="69"/>
        </w:numPr>
        <w:jc w:val="both"/>
        <w:rPr>
          <w:strike/>
          <w:sz w:val="22"/>
          <w:szCs w:val="22"/>
        </w:rPr>
      </w:pPr>
      <w:r w:rsidRPr="00F56135">
        <w:rPr>
          <w:sz w:val="22"/>
          <w:szCs w:val="22"/>
        </w:rPr>
        <w:t xml:space="preserve">Jeżeli do </w:t>
      </w:r>
      <w:r w:rsidR="00BD4F13" w:rsidRPr="00F56135">
        <w:rPr>
          <w:sz w:val="22"/>
          <w:szCs w:val="22"/>
        </w:rPr>
        <w:t>przedmiotu zamówienia</w:t>
      </w:r>
      <w:r w:rsidRPr="00F56135">
        <w:rPr>
          <w:sz w:val="22"/>
          <w:szCs w:val="22"/>
        </w:rPr>
        <w:t xml:space="preserve"> będą miały zastosowanie przepisy o podatku od towarów i usług ustanawiające mechanizm podzielonej płatności Strony obowiązują się uwzględnić ten mechanizm </w:t>
      </w:r>
      <w:r w:rsidR="00555C61">
        <w:rPr>
          <w:sz w:val="22"/>
          <w:szCs w:val="22"/>
        </w:rPr>
        <w:t xml:space="preserve">   </w:t>
      </w:r>
      <w:r w:rsidRPr="00F56135">
        <w:rPr>
          <w:sz w:val="22"/>
          <w:szCs w:val="22"/>
        </w:rPr>
        <w:t xml:space="preserve">w rozliczaniu Umowy. </w:t>
      </w:r>
    </w:p>
    <w:p w14:paraId="0289023C" w14:textId="77777777" w:rsidR="00CD420C" w:rsidRPr="00F56135" w:rsidRDefault="00CD420C" w:rsidP="00CD420C">
      <w:pPr>
        <w:pStyle w:val="Akapitzlist"/>
        <w:ind w:left="360" w:hanging="360"/>
        <w:jc w:val="both"/>
        <w:rPr>
          <w:sz w:val="22"/>
          <w:szCs w:val="22"/>
        </w:rPr>
      </w:pPr>
      <w:r w:rsidRPr="00F56135">
        <w:rPr>
          <w:sz w:val="22"/>
          <w:szCs w:val="22"/>
        </w:rPr>
        <w:t>18.</w:t>
      </w:r>
      <w:r w:rsidRPr="00F56135">
        <w:rPr>
          <w:sz w:val="22"/>
          <w:szCs w:val="22"/>
        </w:rPr>
        <w:tab/>
        <w:t xml:space="preserve">Zgodnie z przepisami polskiego prawa podatkowego: ustawa z dnia 26 lipca 1991 r. o podatku dochodowym od osób fizycznych (dalej: </w:t>
      </w:r>
      <w:proofErr w:type="spellStart"/>
      <w:r w:rsidRPr="00F56135">
        <w:rPr>
          <w:sz w:val="22"/>
          <w:szCs w:val="22"/>
        </w:rPr>
        <w:t>updof</w:t>
      </w:r>
      <w:proofErr w:type="spellEnd"/>
      <w:r w:rsidRPr="00F56135">
        <w:rPr>
          <w:sz w:val="22"/>
          <w:szCs w:val="22"/>
        </w:rPr>
        <w:t xml:space="preserve">) oraz ustawa z dnia 15 lutego 1992 r. o podatku dochodowym od osób prawnych (dalej: </w:t>
      </w:r>
      <w:proofErr w:type="spellStart"/>
      <w:r w:rsidRPr="00F56135">
        <w:rPr>
          <w:sz w:val="22"/>
          <w:szCs w:val="22"/>
        </w:rPr>
        <w:t>updop</w:t>
      </w:r>
      <w:proofErr w:type="spellEnd"/>
      <w:r w:rsidRPr="00F56135">
        <w:rPr>
          <w:sz w:val="22"/>
          <w:szCs w:val="22"/>
        </w:rPr>
        <w:t xml:space="preserve">), w stosunku do dochodów uzyskiwanych przez firmę zagraniczną na terytorium Polski, w momencie wypłaty należności wynikających z umowy, na podstawie art. 26 ust. 1 ustawy </w:t>
      </w:r>
      <w:proofErr w:type="spellStart"/>
      <w:r w:rsidRPr="00F56135">
        <w:rPr>
          <w:sz w:val="22"/>
          <w:szCs w:val="22"/>
        </w:rPr>
        <w:t>pdop</w:t>
      </w:r>
      <w:proofErr w:type="spellEnd"/>
      <w:r w:rsidRPr="00F56135">
        <w:rPr>
          <w:sz w:val="22"/>
          <w:szCs w:val="22"/>
        </w:rPr>
        <w:t xml:space="preserve"> oraz 41 ust. 4 ustawy </w:t>
      </w:r>
      <w:proofErr w:type="spellStart"/>
      <w:r w:rsidRPr="00F56135">
        <w:rPr>
          <w:sz w:val="22"/>
          <w:szCs w:val="22"/>
        </w:rPr>
        <w:t>pdof</w:t>
      </w:r>
      <w:proofErr w:type="spellEnd"/>
      <w:r w:rsidRPr="00F56135">
        <w:rPr>
          <w:sz w:val="22"/>
          <w:szCs w:val="22"/>
        </w:rPr>
        <w:t>, na Dzierżawcy ciąży obowiązek poboru zryczałtowanego podatku dochodowego od tych wypłat, zwanego podatkiem u źródła. Wypłata należności wynikających z umowy, zostanie każdorazowo pomniejszona o wartość pobranego podatku u źródła.</w:t>
      </w:r>
    </w:p>
    <w:p w14:paraId="5D27577D" w14:textId="3738BD7B" w:rsidR="00CD420C" w:rsidRPr="00F56135" w:rsidRDefault="00CD420C" w:rsidP="00CD420C">
      <w:pPr>
        <w:pStyle w:val="Akapitzlist"/>
        <w:ind w:left="360" w:hanging="360"/>
        <w:jc w:val="both"/>
        <w:rPr>
          <w:sz w:val="22"/>
          <w:szCs w:val="22"/>
        </w:rPr>
      </w:pPr>
      <w:r w:rsidRPr="00F56135">
        <w:rPr>
          <w:sz w:val="22"/>
          <w:szCs w:val="22"/>
        </w:rPr>
        <w:t>19.</w:t>
      </w:r>
      <w:r w:rsidRPr="00F56135">
        <w:rPr>
          <w:sz w:val="22"/>
          <w:szCs w:val="22"/>
        </w:rPr>
        <w:tab/>
        <w:t xml:space="preserve">Na podstawie art.29 ust.2 ustawy </w:t>
      </w:r>
      <w:proofErr w:type="spellStart"/>
      <w:r w:rsidRPr="00F56135">
        <w:rPr>
          <w:sz w:val="22"/>
          <w:szCs w:val="22"/>
        </w:rPr>
        <w:t>pdof</w:t>
      </w:r>
      <w:proofErr w:type="spellEnd"/>
      <w:r w:rsidRPr="00F56135">
        <w:rPr>
          <w:sz w:val="22"/>
          <w:szCs w:val="22"/>
        </w:rPr>
        <w:t xml:space="preserve"> oraz art.22a ustawy o </w:t>
      </w:r>
      <w:proofErr w:type="spellStart"/>
      <w:r w:rsidRPr="00F56135">
        <w:rPr>
          <w:sz w:val="22"/>
          <w:szCs w:val="22"/>
        </w:rPr>
        <w:t>pdop</w:t>
      </w:r>
      <w:proofErr w:type="spellEnd"/>
      <w:r w:rsidRPr="00F5613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56135">
        <w:rPr>
          <w:sz w:val="22"/>
          <w:szCs w:val="22"/>
        </w:rPr>
        <w:t>updop</w:t>
      </w:r>
      <w:proofErr w:type="spellEnd"/>
      <w:r w:rsidRPr="00F56135">
        <w:rPr>
          <w:sz w:val="22"/>
          <w:szCs w:val="22"/>
        </w:rPr>
        <w:t xml:space="preserve"> oraz 5a pkt. 33d </w:t>
      </w:r>
      <w:proofErr w:type="spellStart"/>
      <w:r w:rsidRPr="00F56135">
        <w:rPr>
          <w:sz w:val="22"/>
          <w:szCs w:val="22"/>
        </w:rPr>
        <w:t>updof</w:t>
      </w:r>
      <w:proofErr w:type="spellEnd"/>
      <w:r w:rsidRPr="00F5613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954503F" w14:textId="77777777" w:rsidR="00CD420C" w:rsidRPr="00F56135" w:rsidRDefault="00CD420C" w:rsidP="00CD420C">
      <w:pPr>
        <w:pStyle w:val="Akapitzlist"/>
        <w:ind w:left="360" w:hanging="360"/>
        <w:jc w:val="both"/>
        <w:rPr>
          <w:sz w:val="22"/>
          <w:szCs w:val="22"/>
        </w:rPr>
      </w:pPr>
      <w:r w:rsidRPr="00F56135">
        <w:rPr>
          <w:sz w:val="22"/>
          <w:szCs w:val="22"/>
        </w:rPr>
        <w:t>20.</w:t>
      </w:r>
      <w:r w:rsidRPr="00F56135">
        <w:rPr>
          <w:sz w:val="22"/>
          <w:szCs w:val="22"/>
        </w:rPr>
        <w:tab/>
        <w:t>Dla prawidłowego określenia obowiązku podatkowego, w przypadku gdy Dzierżawca udzieli zamówienia firmie zagranicznej Dzierżawca wymaga złożenia:</w:t>
      </w:r>
    </w:p>
    <w:p w14:paraId="429758B4" w14:textId="77777777" w:rsidR="0025528E" w:rsidRPr="0025528E" w:rsidRDefault="0025528E" w:rsidP="0025528E">
      <w:pPr>
        <w:pStyle w:val="Akapitzlist"/>
        <w:ind w:left="709" w:hanging="359"/>
        <w:jc w:val="both"/>
        <w:rPr>
          <w:sz w:val="22"/>
          <w:szCs w:val="22"/>
        </w:rPr>
      </w:pPr>
      <w:r>
        <w:rPr>
          <w:sz w:val="22"/>
          <w:szCs w:val="22"/>
        </w:rPr>
        <w:t>a)</w:t>
      </w:r>
      <w:r>
        <w:rPr>
          <w:sz w:val="22"/>
          <w:szCs w:val="22"/>
        </w:rPr>
        <w:tab/>
        <w:t>Z</w:t>
      </w:r>
      <w:r w:rsidR="00CD420C" w:rsidRPr="00F56135">
        <w:rPr>
          <w:sz w:val="22"/>
          <w:szCs w:val="22"/>
        </w:rPr>
        <w:t>aświadczenia o miejscu zamieszkania lub siedziby (certyfikat rezydencji) w postaci oryginału lub kopii nie budzącej uzasadnionych wątpliwości co do</w:t>
      </w:r>
      <w:r>
        <w:rPr>
          <w:sz w:val="22"/>
          <w:szCs w:val="22"/>
        </w:rPr>
        <w:t xml:space="preserve"> zgodności ze stanem faktycznym.</w:t>
      </w:r>
    </w:p>
    <w:p w14:paraId="4332C6BC" w14:textId="687D22AB" w:rsidR="0025528E" w:rsidRPr="0025528E" w:rsidRDefault="00CD420C" w:rsidP="0025528E">
      <w:pPr>
        <w:pStyle w:val="Akapitzlist"/>
        <w:ind w:left="709" w:hanging="359"/>
        <w:jc w:val="both"/>
        <w:rPr>
          <w:sz w:val="22"/>
          <w:szCs w:val="22"/>
        </w:rPr>
      </w:pPr>
      <w:r w:rsidRPr="00F56135">
        <w:rPr>
          <w:sz w:val="22"/>
          <w:szCs w:val="22"/>
        </w:rPr>
        <w:lastRenderedPageBreak/>
        <w:t>b)</w:t>
      </w:r>
      <w:r w:rsidRPr="00F56135">
        <w:rPr>
          <w:sz w:val="22"/>
          <w:szCs w:val="22"/>
        </w:rPr>
        <w:tab/>
        <w:t>Oświadczenia czy Wydzierżawiający posiada na terenie Rzeczpospolitej Polskiej zakład w rozumieniu przepisów Umowy o unikaniu podwójnego opodatkowania zawartej pomiędzy krajem Wydzierżawiającego a Rzeczpospolitą Polską, a jeżeli tak to czy należności powstałe w wyniku zawieranej Umowy związane będą z działalnością tego zakładu.</w:t>
      </w:r>
    </w:p>
    <w:p w14:paraId="0DFEEFDE" w14:textId="77777777" w:rsidR="00CD420C" w:rsidRPr="00F56135" w:rsidRDefault="0025528E" w:rsidP="0025528E">
      <w:pPr>
        <w:pStyle w:val="Akapitzlist"/>
        <w:ind w:left="709" w:hanging="425"/>
        <w:jc w:val="both"/>
        <w:rPr>
          <w:b/>
          <w:bCs/>
          <w:i/>
          <w:iCs/>
          <w:sz w:val="22"/>
          <w:szCs w:val="22"/>
        </w:rPr>
      </w:pPr>
      <w:r>
        <w:rPr>
          <w:sz w:val="22"/>
          <w:szCs w:val="22"/>
        </w:rPr>
        <w:t xml:space="preserve"> </w:t>
      </w:r>
      <w:r w:rsidR="00CD420C" w:rsidRPr="00F56135">
        <w:rPr>
          <w:sz w:val="22"/>
          <w:szCs w:val="22"/>
        </w:rPr>
        <w:t>c)</w:t>
      </w:r>
      <w:r w:rsidR="00CD420C" w:rsidRPr="00F56135">
        <w:rPr>
          <w:sz w:val="22"/>
          <w:szCs w:val="22"/>
        </w:rPr>
        <w:tab/>
        <w:t xml:space="preserve">Oświadczenia dla celów podatku u źródła - potwierdzającego rzeczywistego właściciela należności wynikającej z zawartej Umowy a wypłacanej przez PGG SA według wzoru stanowiącego </w:t>
      </w:r>
      <w:r w:rsidR="00CD420C" w:rsidRPr="00F56135">
        <w:rPr>
          <w:b/>
          <w:bCs/>
          <w:i/>
          <w:iCs/>
          <w:sz w:val="22"/>
          <w:szCs w:val="22"/>
        </w:rPr>
        <w:t xml:space="preserve">Załącznik nr </w:t>
      </w:r>
      <w:r w:rsidR="008010A7" w:rsidRPr="00F56135">
        <w:rPr>
          <w:b/>
          <w:bCs/>
          <w:i/>
          <w:iCs/>
          <w:sz w:val="22"/>
          <w:szCs w:val="22"/>
        </w:rPr>
        <w:t>14</w:t>
      </w:r>
      <w:r w:rsidR="00CD420C" w:rsidRPr="00F56135">
        <w:rPr>
          <w:b/>
          <w:bCs/>
          <w:i/>
          <w:iCs/>
          <w:sz w:val="22"/>
          <w:szCs w:val="22"/>
        </w:rPr>
        <w:t xml:space="preserve"> do Umowy.</w:t>
      </w:r>
    </w:p>
    <w:p w14:paraId="0844DBC3" w14:textId="77777777" w:rsidR="00CD420C" w:rsidRPr="00F56135" w:rsidRDefault="0025528E" w:rsidP="00CD420C">
      <w:pPr>
        <w:pStyle w:val="Akapitzlist"/>
        <w:ind w:left="360" w:hanging="10"/>
        <w:jc w:val="both"/>
        <w:rPr>
          <w:sz w:val="22"/>
          <w:szCs w:val="22"/>
        </w:rPr>
      </w:pPr>
      <w:r>
        <w:rPr>
          <w:sz w:val="22"/>
          <w:szCs w:val="22"/>
        </w:rPr>
        <w:t xml:space="preserve">Jeżeli w </w:t>
      </w:r>
      <w:r w:rsidR="00CD420C" w:rsidRPr="00F56135">
        <w:rPr>
          <w:sz w:val="22"/>
          <w:szCs w:val="22"/>
        </w:rPr>
        <w:t xml:space="preserve">okresie 12 miesięcy od dnia wydania certyfikatu, o którym mowa w pkt a), Wydzierżawiający zmieni miejsce siedziby  dla celów podatkowych  zobowiązany jest do niezwłocznego udokumentowania miejsca siedziby dla celów podatkowych nowym  certyfikatem rezydencji. </w:t>
      </w:r>
    </w:p>
    <w:p w14:paraId="54AF7F96" w14:textId="722009B6" w:rsidR="00CD420C" w:rsidRPr="00F56135" w:rsidRDefault="00CD420C" w:rsidP="00CD420C">
      <w:pPr>
        <w:pStyle w:val="Akapitzlist"/>
        <w:ind w:left="360" w:hanging="10"/>
        <w:jc w:val="both"/>
        <w:rPr>
          <w:sz w:val="22"/>
          <w:szCs w:val="22"/>
        </w:rPr>
      </w:pPr>
      <w:r w:rsidRPr="00F56135">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w:t>
      </w:r>
      <w:r w:rsidR="007620F0" w:rsidRPr="00F56135">
        <w:rPr>
          <w:sz w:val="22"/>
          <w:szCs w:val="22"/>
        </w:rPr>
        <w:t>dzierżawiający</w:t>
      </w:r>
      <w:r w:rsidRPr="00F56135">
        <w:rPr>
          <w:sz w:val="22"/>
          <w:szCs w:val="22"/>
        </w:rPr>
        <w:t xml:space="preserve"> zobowiązany jest do dostarczenia nowego certyfikatu po upływie 12-tu miesięcy od dnia wydania poprzedniego certyfikatu</w:t>
      </w:r>
      <w:r w:rsidR="002A32AF">
        <w:rPr>
          <w:sz w:val="22"/>
          <w:szCs w:val="22"/>
        </w:rPr>
        <w:t>.</w:t>
      </w:r>
    </w:p>
    <w:p w14:paraId="6BBE7CB9" w14:textId="1246F6BD" w:rsidR="00CD420C" w:rsidRPr="00F56135" w:rsidRDefault="00CD420C" w:rsidP="00CD420C">
      <w:pPr>
        <w:pStyle w:val="Akapitzlist"/>
        <w:ind w:left="360" w:hanging="360"/>
        <w:jc w:val="both"/>
        <w:rPr>
          <w:sz w:val="22"/>
          <w:szCs w:val="22"/>
          <w:highlight w:val="yellow"/>
        </w:rPr>
      </w:pPr>
      <w:r w:rsidRPr="00F56135">
        <w:rPr>
          <w:sz w:val="22"/>
          <w:szCs w:val="22"/>
        </w:rPr>
        <w:t>21.</w:t>
      </w:r>
      <w:r w:rsidRPr="00F56135">
        <w:rPr>
          <w:sz w:val="22"/>
          <w:szCs w:val="22"/>
        </w:rPr>
        <w:tab/>
        <w:t xml:space="preserve">Jeżeli  </w:t>
      </w:r>
      <w:r w:rsidR="007620F0" w:rsidRPr="00F56135">
        <w:rPr>
          <w:sz w:val="22"/>
          <w:szCs w:val="22"/>
        </w:rPr>
        <w:t xml:space="preserve">Wydzierżawiającym </w:t>
      </w:r>
      <w:r w:rsidRPr="00F56135">
        <w:rPr>
          <w:sz w:val="22"/>
          <w:szCs w:val="22"/>
        </w:rPr>
        <w:t xml:space="preserve">jest podmiot powiązany w rozumieniu art. 11a ust 1 pkt.4 </w:t>
      </w:r>
      <w:proofErr w:type="spellStart"/>
      <w:r w:rsidRPr="00F56135">
        <w:rPr>
          <w:sz w:val="22"/>
          <w:szCs w:val="22"/>
        </w:rPr>
        <w:t>updop</w:t>
      </w:r>
      <w:proofErr w:type="spellEnd"/>
      <w:r w:rsidRPr="00F56135">
        <w:rPr>
          <w:sz w:val="22"/>
          <w:szCs w:val="22"/>
        </w:rPr>
        <w:t xml:space="preserve"> lub art. 23m ust.1 pkt.5 </w:t>
      </w:r>
      <w:proofErr w:type="spellStart"/>
      <w:r w:rsidRPr="00F56135">
        <w:rPr>
          <w:sz w:val="22"/>
          <w:szCs w:val="22"/>
        </w:rPr>
        <w:t>updof</w:t>
      </w:r>
      <w:proofErr w:type="spellEnd"/>
      <w:r w:rsidRPr="00F56135">
        <w:rPr>
          <w:sz w:val="22"/>
          <w:szCs w:val="22"/>
        </w:rPr>
        <w:t xml:space="preserve"> oraz gdy łączna kwota należności wypłacanych w roku podatkowym przekracza kwotę o której mowa w art. 26 ust 2e </w:t>
      </w:r>
      <w:proofErr w:type="spellStart"/>
      <w:r w:rsidRPr="00F56135">
        <w:rPr>
          <w:sz w:val="22"/>
          <w:szCs w:val="22"/>
        </w:rPr>
        <w:t>updop</w:t>
      </w:r>
      <w:proofErr w:type="spellEnd"/>
      <w:r w:rsidRPr="00F56135">
        <w:rPr>
          <w:sz w:val="22"/>
          <w:szCs w:val="22"/>
        </w:rPr>
        <w:t xml:space="preserve"> oraz art. 41 ust 12 </w:t>
      </w:r>
      <w:proofErr w:type="spellStart"/>
      <w:r w:rsidRPr="00F56135">
        <w:rPr>
          <w:sz w:val="22"/>
          <w:szCs w:val="22"/>
        </w:rPr>
        <w:t>updof</w:t>
      </w:r>
      <w:proofErr w:type="spellEnd"/>
      <w:r w:rsidRPr="00F56135">
        <w:rPr>
          <w:sz w:val="22"/>
          <w:szCs w:val="22"/>
        </w:rPr>
        <w:t xml:space="preserve">, </w:t>
      </w:r>
      <w:r w:rsidR="007620F0" w:rsidRPr="00F56135">
        <w:rPr>
          <w:sz w:val="22"/>
          <w:szCs w:val="22"/>
        </w:rPr>
        <w:t>Dzierżawca</w:t>
      </w:r>
      <w:r w:rsidRPr="00F56135">
        <w:rPr>
          <w:sz w:val="22"/>
          <w:szCs w:val="22"/>
        </w:rPr>
        <w:t xml:space="preserve"> w dniu dokonania wypłaty jest zobowiązany pobrać zryczałtowany podatek od nadwyżki ponad tą kwotę  wg z   stawki określonej w art.21 ust.1 pkt 1 </w:t>
      </w:r>
      <w:proofErr w:type="spellStart"/>
      <w:r w:rsidRPr="00F56135">
        <w:rPr>
          <w:sz w:val="22"/>
          <w:szCs w:val="22"/>
        </w:rPr>
        <w:t>updop</w:t>
      </w:r>
      <w:proofErr w:type="spellEnd"/>
      <w:r w:rsidRPr="00F56135">
        <w:rPr>
          <w:sz w:val="22"/>
          <w:szCs w:val="22"/>
        </w:rPr>
        <w:t xml:space="preserve"> oraz art. 29 ust.1 pkt.1 </w:t>
      </w:r>
      <w:proofErr w:type="spellStart"/>
      <w:r w:rsidRPr="00F56135">
        <w:rPr>
          <w:sz w:val="22"/>
          <w:szCs w:val="22"/>
        </w:rPr>
        <w:t>updof</w:t>
      </w:r>
      <w:proofErr w:type="spellEnd"/>
      <w:r w:rsidRPr="00F56135">
        <w:rPr>
          <w:sz w:val="22"/>
          <w:szCs w:val="22"/>
        </w:rPr>
        <w:t>.</w:t>
      </w:r>
    </w:p>
    <w:p w14:paraId="39DB115C" w14:textId="77777777" w:rsidR="00BB1FDD" w:rsidRDefault="00BB1FDD" w:rsidP="00CD7F75">
      <w:pPr>
        <w:pStyle w:val="Nagwek1"/>
        <w:spacing w:before="0"/>
        <w:ind w:left="432"/>
        <w:jc w:val="center"/>
        <w:rPr>
          <w:rFonts w:ascii="Times New Roman" w:hAnsi="Times New Roman" w:cs="Times New Roman"/>
          <w:color w:val="auto"/>
          <w:sz w:val="22"/>
          <w:szCs w:val="22"/>
        </w:rPr>
      </w:pPr>
      <w:bookmarkStart w:id="93" w:name="_Toc65677246"/>
      <w:bookmarkStart w:id="94" w:name="_Toc129152568"/>
    </w:p>
    <w:p w14:paraId="41B2C7E4" w14:textId="59A569DC"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95" w:name="_Hlk164757702"/>
      <w:bookmarkStart w:id="96" w:name="_Toc198029871"/>
      <w:r w:rsidRPr="00F56135">
        <w:rPr>
          <w:rFonts w:ascii="Times New Roman" w:hAnsi="Times New Roman" w:cs="Times New Roman"/>
          <w:color w:val="auto"/>
          <w:sz w:val="22"/>
          <w:szCs w:val="22"/>
        </w:rPr>
        <w:t>§ 5</w:t>
      </w:r>
      <w:bookmarkEnd w:id="95"/>
      <w:r w:rsidRPr="00F56135">
        <w:rPr>
          <w:rFonts w:ascii="Times New Roman" w:hAnsi="Times New Roman" w:cs="Times New Roman"/>
          <w:color w:val="auto"/>
          <w:sz w:val="22"/>
          <w:szCs w:val="22"/>
        </w:rPr>
        <w:t>. Termin realizacji</w:t>
      </w:r>
      <w:bookmarkEnd w:id="93"/>
      <w:bookmarkEnd w:id="94"/>
      <w:bookmarkEnd w:id="96"/>
    </w:p>
    <w:p w14:paraId="02AB469B" w14:textId="77777777" w:rsidR="001A0F9E" w:rsidRPr="00F56135" w:rsidRDefault="001A0F9E" w:rsidP="00720725">
      <w:pPr>
        <w:pStyle w:val="Akapitzlist"/>
        <w:numPr>
          <w:ilvl w:val="0"/>
          <w:numId w:val="72"/>
        </w:numPr>
        <w:ind w:left="426" w:hanging="426"/>
        <w:jc w:val="both"/>
        <w:rPr>
          <w:sz w:val="22"/>
          <w:szCs w:val="22"/>
        </w:rPr>
      </w:pPr>
      <w:r w:rsidRPr="00F56135">
        <w:rPr>
          <w:sz w:val="22"/>
          <w:szCs w:val="22"/>
        </w:rPr>
        <w:t>Wydzierżawiający dostarczy przedmiot dzierżawy w następujących terminach:</w:t>
      </w:r>
      <w:r w:rsidR="00133348" w:rsidRPr="00F56135">
        <w:rPr>
          <w:sz w:val="22"/>
          <w:szCs w:val="22"/>
        </w:rPr>
        <w:t xml:space="preserve"> (wg zał. 1)</w:t>
      </w:r>
    </w:p>
    <w:p w14:paraId="7FC05470" w14:textId="77777777" w:rsidR="003A1051" w:rsidRPr="00F56135" w:rsidRDefault="00D44305" w:rsidP="00720725">
      <w:pPr>
        <w:pStyle w:val="Akapitzlist"/>
        <w:numPr>
          <w:ilvl w:val="1"/>
          <w:numId w:val="69"/>
        </w:numPr>
        <w:tabs>
          <w:tab w:val="right" w:leader="dot" w:pos="9542"/>
          <w:tab w:val="left" w:pos="9826"/>
        </w:tabs>
        <w:ind w:right="-2" w:hanging="294"/>
        <w:contextualSpacing w:val="0"/>
        <w:jc w:val="both"/>
        <w:rPr>
          <w:sz w:val="22"/>
          <w:szCs w:val="22"/>
        </w:rPr>
      </w:pPr>
      <w:r w:rsidRPr="00F56135">
        <w:rPr>
          <w:sz w:val="22"/>
          <w:szCs w:val="22"/>
        </w:rPr>
        <w:t xml:space="preserve"> </w:t>
      </w:r>
      <w:r w:rsidR="003A1051" w:rsidRPr="00F56135">
        <w:rPr>
          <w:sz w:val="22"/>
          <w:szCs w:val="22"/>
        </w:rPr>
        <w:t>Za zgodą Stron możliwe jest ustalenie:</w:t>
      </w:r>
    </w:p>
    <w:p w14:paraId="10744C5F" w14:textId="77777777" w:rsidR="003A1051" w:rsidRPr="00F56135" w:rsidRDefault="003A1051" w:rsidP="00720725">
      <w:pPr>
        <w:pStyle w:val="Akapitzlist"/>
        <w:numPr>
          <w:ilvl w:val="0"/>
          <w:numId w:val="73"/>
        </w:numPr>
        <w:ind w:left="1134"/>
        <w:jc w:val="both"/>
        <w:rPr>
          <w:sz w:val="22"/>
          <w:szCs w:val="22"/>
        </w:rPr>
      </w:pPr>
      <w:r w:rsidRPr="00F56135">
        <w:rPr>
          <w:sz w:val="22"/>
          <w:szCs w:val="22"/>
        </w:rPr>
        <w:t>okresów przyspieszenia lub opóźnienia dostawy kombajnu,</w:t>
      </w:r>
    </w:p>
    <w:p w14:paraId="58A2907B" w14:textId="77777777" w:rsidR="003A1051" w:rsidRPr="00F56135" w:rsidRDefault="003A1051" w:rsidP="00720725">
      <w:pPr>
        <w:pStyle w:val="Akapitzlist"/>
        <w:numPr>
          <w:ilvl w:val="0"/>
          <w:numId w:val="73"/>
        </w:numPr>
        <w:ind w:left="1134"/>
        <w:jc w:val="both"/>
        <w:rPr>
          <w:sz w:val="22"/>
          <w:szCs w:val="22"/>
        </w:rPr>
      </w:pPr>
      <w:r w:rsidRPr="00F56135">
        <w:rPr>
          <w:sz w:val="22"/>
          <w:szCs w:val="22"/>
        </w:rPr>
        <w:t>terminów powiadomienia,</w:t>
      </w:r>
    </w:p>
    <w:p w14:paraId="6F8DB2D2" w14:textId="77777777" w:rsidR="003A1051" w:rsidRPr="00F56135" w:rsidRDefault="003A1051" w:rsidP="00720725">
      <w:pPr>
        <w:pStyle w:val="Akapitzlist"/>
        <w:numPr>
          <w:ilvl w:val="0"/>
          <w:numId w:val="73"/>
        </w:numPr>
        <w:ind w:left="1134"/>
        <w:jc w:val="both"/>
        <w:rPr>
          <w:sz w:val="22"/>
          <w:szCs w:val="22"/>
        </w:rPr>
      </w:pPr>
      <w:r w:rsidRPr="00F56135">
        <w:rPr>
          <w:sz w:val="22"/>
          <w:szCs w:val="22"/>
        </w:rPr>
        <w:t>terminów zwrotu podzespołów kombajnów.</w:t>
      </w:r>
    </w:p>
    <w:p w14:paraId="2A1210F6" w14:textId="77777777" w:rsidR="003A1051" w:rsidRPr="006F336C" w:rsidRDefault="003A1051" w:rsidP="00720725">
      <w:pPr>
        <w:numPr>
          <w:ilvl w:val="0"/>
          <w:numId w:val="72"/>
        </w:numPr>
        <w:overflowPunct w:val="0"/>
        <w:autoSpaceDE w:val="0"/>
        <w:autoSpaceDN w:val="0"/>
        <w:ind w:left="426" w:hanging="426"/>
        <w:jc w:val="both"/>
        <w:rPr>
          <w:b/>
          <w:i/>
          <w:sz w:val="22"/>
          <w:szCs w:val="22"/>
        </w:rPr>
      </w:pPr>
      <w:r w:rsidRPr="00F56135">
        <w:rPr>
          <w:sz w:val="22"/>
          <w:szCs w:val="22"/>
        </w:rPr>
        <w:t xml:space="preserve">Powyższe przesunięcia realizacji dostawy i terminów nie wymagają formy aneksu do umowy. </w:t>
      </w:r>
    </w:p>
    <w:p w14:paraId="359A40B0" w14:textId="614D3561" w:rsidR="006F336C" w:rsidRPr="006F336C" w:rsidRDefault="006F336C" w:rsidP="00720725">
      <w:pPr>
        <w:numPr>
          <w:ilvl w:val="0"/>
          <w:numId w:val="72"/>
        </w:numPr>
        <w:overflowPunct w:val="0"/>
        <w:autoSpaceDE w:val="0"/>
        <w:autoSpaceDN w:val="0"/>
        <w:ind w:left="426" w:hanging="426"/>
        <w:jc w:val="both"/>
        <w:rPr>
          <w:sz w:val="22"/>
          <w:szCs w:val="22"/>
        </w:rPr>
      </w:pPr>
      <w:bookmarkStart w:id="97" w:name="_Hlk164758115"/>
      <w:r w:rsidRPr="00A76404">
        <w:rPr>
          <w:sz w:val="22"/>
          <w:szCs w:val="22"/>
        </w:rPr>
        <w:t xml:space="preserve">Gwarantowany okres dzierżawy kombajnu chodnikowego został ustalony w umowie, </w:t>
      </w:r>
      <w:r w:rsidRPr="00A76404">
        <w:rPr>
          <w:sz w:val="22"/>
          <w:szCs w:val="22"/>
        </w:rPr>
        <w:br/>
        <w:t>dopuszcza się możliwość skrócenia tego okresu o maksymalnie 100 dni.</w:t>
      </w:r>
      <w:r w:rsidRPr="00024307">
        <w:rPr>
          <w:sz w:val="22"/>
          <w:szCs w:val="22"/>
        </w:rPr>
        <w:t xml:space="preserve"> Za okres skrócenia Wydzierżawiający nie będzie dochodził roszczeń za utracone korzyści, w tym zapłaty stawki dzierżawnej. W przypadku dzierżaw kombajnów nowych Dzierżawca zobowiązuje się wykorzystać pełny okres gwarantowany.</w:t>
      </w:r>
    </w:p>
    <w:bookmarkEnd w:id="97"/>
    <w:p w14:paraId="12216BC9" w14:textId="77777777" w:rsidR="003A1051" w:rsidRPr="00395039" w:rsidRDefault="003A1051" w:rsidP="00720725">
      <w:pPr>
        <w:numPr>
          <w:ilvl w:val="0"/>
          <w:numId w:val="72"/>
        </w:numPr>
        <w:overflowPunct w:val="0"/>
        <w:autoSpaceDE w:val="0"/>
        <w:autoSpaceDN w:val="0"/>
        <w:ind w:left="426" w:hanging="426"/>
        <w:jc w:val="both"/>
        <w:rPr>
          <w:b/>
          <w:i/>
          <w:sz w:val="22"/>
          <w:szCs w:val="22"/>
        </w:rPr>
      </w:pPr>
      <w:r w:rsidRPr="00395039">
        <w:rPr>
          <w:sz w:val="22"/>
          <w:szCs w:val="22"/>
        </w:rPr>
        <w:t>Maksymalny okres dzierżawy każdego</w:t>
      </w:r>
      <w:r w:rsidR="00AB4D9A" w:rsidRPr="00395039">
        <w:rPr>
          <w:sz w:val="22"/>
          <w:szCs w:val="22"/>
        </w:rPr>
        <w:t xml:space="preserve"> </w:t>
      </w:r>
      <w:r w:rsidRPr="00395039">
        <w:rPr>
          <w:sz w:val="22"/>
          <w:szCs w:val="22"/>
        </w:rPr>
        <w:t xml:space="preserve">kombajnu chodnikowego ustala się na czas </w:t>
      </w:r>
      <w:r w:rsidR="006120CF" w:rsidRPr="00395039">
        <w:rPr>
          <w:sz w:val="22"/>
          <w:szCs w:val="22"/>
        </w:rPr>
        <w:t>zgodnie z tabelą paragrafu 3, ust.1a)</w:t>
      </w:r>
      <w:r w:rsidR="0038603B" w:rsidRPr="00395039">
        <w:rPr>
          <w:sz w:val="22"/>
          <w:szCs w:val="22"/>
        </w:rPr>
        <w:t>.</w:t>
      </w:r>
    </w:p>
    <w:p w14:paraId="2730BD43" w14:textId="77777777" w:rsidR="00395039" w:rsidRPr="00F56135" w:rsidRDefault="003B3F29" w:rsidP="00395039">
      <w:pPr>
        <w:overflowPunct w:val="0"/>
        <w:autoSpaceDE w:val="0"/>
        <w:autoSpaceDN w:val="0"/>
        <w:ind w:left="426"/>
        <w:jc w:val="both"/>
        <w:rPr>
          <w:sz w:val="22"/>
          <w:szCs w:val="22"/>
        </w:rPr>
      </w:pPr>
      <w:r w:rsidRPr="00F56135">
        <w:rPr>
          <w:sz w:val="22"/>
          <w:szCs w:val="22"/>
        </w:rPr>
        <w:t xml:space="preserve">Za okres nie wykorzystania </w:t>
      </w:r>
      <w:r w:rsidR="00EB0472" w:rsidRPr="00F56135">
        <w:rPr>
          <w:sz w:val="22"/>
          <w:szCs w:val="22"/>
        </w:rPr>
        <w:t>lub niepełnego wykorzystania prawa opcji,</w:t>
      </w:r>
      <w:r w:rsidRPr="00F56135">
        <w:rPr>
          <w:sz w:val="22"/>
          <w:szCs w:val="22"/>
        </w:rPr>
        <w:t xml:space="preserve"> Wydzierżawiający nie będzie dochodził roszczeń za utracone korzyści, w tym zapłaty stawki dzierżawnej.</w:t>
      </w:r>
    </w:p>
    <w:p w14:paraId="13D97282" w14:textId="0CE0626F" w:rsidR="003A1051" w:rsidRPr="00F56135" w:rsidRDefault="003A1051" w:rsidP="00720725">
      <w:pPr>
        <w:numPr>
          <w:ilvl w:val="0"/>
          <w:numId w:val="72"/>
        </w:numPr>
        <w:overflowPunct w:val="0"/>
        <w:autoSpaceDE w:val="0"/>
        <w:autoSpaceDN w:val="0"/>
        <w:ind w:left="426" w:hanging="426"/>
        <w:jc w:val="both"/>
        <w:rPr>
          <w:sz w:val="22"/>
          <w:szCs w:val="22"/>
        </w:rPr>
      </w:pPr>
      <w:r w:rsidRPr="00F56135">
        <w:rPr>
          <w:sz w:val="22"/>
          <w:szCs w:val="22"/>
        </w:rPr>
        <w:t xml:space="preserve">Naliczanie czynszu dzierżawnego dla każdego kombajnu chodnikowego rozpoczyna się od dnia następnego po uruchomieniu przedmiotu dzierżawy w miejscu zainstalowania. Uruchomienie potwierdza się </w:t>
      </w:r>
      <w:r w:rsidRPr="00F56135">
        <w:rPr>
          <w:i/>
          <w:sz w:val="22"/>
          <w:szCs w:val="22"/>
        </w:rPr>
        <w:t xml:space="preserve">Protokołem odbioru technicznego po uruchomieniu w miejscu zainstalowania na dole </w:t>
      </w:r>
      <w:r w:rsidRPr="00F56135">
        <w:rPr>
          <w:sz w:val="22"/>
          <w:szCs w:val="22"/>
        </w:rPr>
        <w:t xml:space="preserve">(wzór </w:t>
      </w:r>
      <w:r w:rsidRPr="00F56135">
        <w:rPr>
          <w:b/>
          <w:sz w:val="22"/>
          <w:szCs w:val="22"/>
        </w:rPr>
        <w:t>Załącznik nr 5</w:t>
      </w:r>
      <w:r w:rsidRPr="00F56135">
        <w:rPr>
          <w:sz w:val="22"/>
          <w:szCs w:val="22"/>
        </w:rPr>
        <w:t xml:space="preserve"> do umowy), a w przypadku jeżeli </w:t>
      </w:r>
      <w:r w:rsidRPr="00F56135">
        <w:rPr>
          <w:i/>
          <w:sz w:val="22"/>
          <w:szCs w:val="22"/>
        </w:rPr>
        <w:t>Protokół</w:t>
      </w:r>
      <w:r w:rsidRPr="00F56135">
        <w:rPr>
          <w:sz w:val="22"/>
          <w:szCs w:val="22"/>
        </w:rPr>
        <w:t xml:space="preserve"> ten nie zostanie podpisany z przyczyn leżących po stronie Dzierżawcy w terminie</w:t>
      </w:r>
      <w:r w:rsidR="00295E18">
        <w:rPr>
          <w:sz w:val="22"/>
          <w:szCs w:val="22"/>
        </w:rPr>
        <w:t xml:space="preserve"> </w:t>
      </w:r>
      <w:r w:rsidR="00295E18">
        <w:rPr>
          <w:b/>
          <w:sz w:val="22"/>
          <w:szCs w:val="22"/>
        </w:rPr>
        <w:t>30</w:t>
      </w:r>
      <w:r w:rsidRPr="00F56135">
        <w:rPr>
          <w:b/>
          <w:sz w:val="22"/>
          <w:szCs w:val="22"/>
        </w:rPr>
        <w:t xml:space="preserve"> dni</w:t>
      </w:r>
      <w:r w:rsidRPr="00F56135">
        <w:rPr>
          <w:sz w:val="22"/>
          <w:szCs w:val="22"/>
        </w:rPr>
        <w:t xml:space="preserve"> od dnia podpisania </w:t>
      </w:r>
      <w:r w:rsidRPr="00F56135">
        <w:rPr>
          <w:i/>
          <w:sz w:val="22"/>
          <w:szCs w:val="22"/>
        </w:rPr>
        <w:t>Protokołu kompletności dostawy kombajnu w siedzibie Dzierżawcy</w:t>
      </w:r>
      <w:r w:rsidRPr="00F56135">
        <w:rPr>
          <w:sz w:val="22"/>
          <w:szCs w:val="22"/>
        </w:rPr>
        <w:t xml:space="preserve"> (wzór </w:t>
      </w:r>
      <w:r w:rsidRPr="00F56135">
        <w:rPr>
          <w:b/>
          <w:sz w:val="22"/>
          <w:szCs w:val="22"/>
        </w:rPr>
        <w:t>Załącznik nr 4</w:t>
      </w:r>
      <w:r w:rsidR="00A7671E" w:rsidRPr="00F56135">
        <w:rPr>
          <w:b/>
          <w:sz w:val="22"/>
          <w:szCs w:val="22"/>
        </w:rPr>
        <w:t xml:space="preserve"> </w:t>
      </w:r>
      <w:r w:rsidRPr="00F56135">
        <w:rPr>
          <w:sz w:val="22"/>
          <w:szCs w:val="22"/>
        </w:rPr>
        <w:t>do umowy), od dnia następnego po upływie ww. 21 dniowego okresu.</w:t>
      </w:r>
    </w:p>
    <w:p w14:paraId="180A9D6D" w14:textId="77777777" w:rsidR="00395039" w:rsidRPr="00F56135" w:rsidRDefault="003A1051" w:rsidP="00395039">
      <w:pPr>
        <w:overflowPunct w:val="0"/>
        <w:autoSpaceDE w:val="0"/>
        <w:autoSpaceDN w:val="0"/>
        <w:ind w:left="426"/>
        <w:jc w:val="both"/>
        <w:rPr>
          <w:sz w:val="22"/>
          <w:szCs w:val="22"/>
        </w:rPr>
      </w:pPr>
      <w:r w:rsidRPr="00F56135">
        <w:rPr>
          <w:sz w:val="22"/>
          <w:szCs w:val="22"/>
        </w:rPr>
        <w:t xml:space="preserve">Czynsz naliczany jest za miesięczne okresy rozliczeniowe obejmujące miesiąc kalendarzowy, </w:t>
      </w:r>
      <w:r w:rsidR="00395039">
        <w:rPr>
          <w:sz w:val="22"/>
          <w:szCs w:val="22"/>
        </w:rPr>
        <w:t xml:space="preserve">                 </w:t>
      </w:r>
      <w:r w:rsidRPr="00F56135">
        <w:rPr>
          <w:sz w:val="22"/>
          <w:szCs w:val="22"/>
        </w:rPr>
        <w:t xml:space="preserve">z  wyłączeniem pierwszego okresu rozliczeniowego, który obejmuje okres od dnia określonego </w:t>
      </w:r>
      <w:r w:rsidR="00395039">
        <w:rPr>
          <w:sz w:val="22"/>
          <w:szCs w:val="22"/>
        </w:rPr>
        <w:t xml:space="preserve">              </w:t>
      </w:r>
      <w:r w:rsidRPr="00F56135">
        <w:rPr>
          <w:sz w:val="22"/>
          <w:szCs w:val="22"/>
        </w:rPr>
        <w:t xml:space="preserve">w  niniejszym ustępie do końca miesiąca kalendarzowego, w którym rozpoczęto naliczanie czynszu dzierżawnego dla danego kombajnu chodnikowego. W przypadku nie podpisania protokołu odbiorczego z powodu braku przedstawiciela Wydzierżawiającego na </w:t>
      </w:r>
      <w:r w:rsidR="00391008" w:rsidRPr="00F56135">
        <w:rPr>
          <w:sz w:val="22"/>
          <w:szCs w:val="22"/>
        </w:rPr>
        <w:t>kopalni</w:t>
      </w:r>
      <w:r w:rsidR="0047073D" w:rsidRPr="00F56135">
        <w:rPr>
          <w:sz w:val="22"/>
          <w:szCs w:val="22"/>
        </w:rPr>
        <w:t xml:space="preserve"> </w:t>
      </w:r>
      <w:r w:rsidR="00391008" w:rsidRPr="00F56135">
        <w:rPr>
          <w:sz w:val="22"/>
          <w:szCs w:val="22"/>
        </w:rPr>
        <w:t xml:space="preserve">w </w:t>
      </w:r>
      <w:r w:rsidRPr="00F56135">
        <w:rPr>
          <w:sz w:val="22"/>
          <w:szCs w:val="22"/>
        </w:rPr>
        <w:t>dniu odbioru, protokół zostanie spisany w późniejszym terminie - wiążącą będzie data protokołu spisana przez przedstawicieli kopalni.</w:t>
      </w:r>
    </w:p>
    <w:p w14:paraId="6A461AEA" w14:textId="580FBF8C" w:rsidR="003A1051" w:rsidRDefault="003A1051" w:rsidP="00720725">
      <w:pPr>
        <w:widowControl w:val="0"/>
        <w:numPr>
          <w:ilvl w:val="0"/>
          <w:numId w:val="72"/>
        </w:numPr>
        <w:overflowPunct w:val="0"/>
        <w:autoSpaceDE w:val="0"/>
        <w:autoSpaceDN w:val="0"/>
        <w:ind w:left="426" w:hanging="426"/>
        <w:jc w:val="both"/>
        <w:rPr>
          <w:sz w:val="22"/>
          <w:szCs w:val="22"/>
        </w:rPr>
      </w:pPr>
      <w:r w:rsidRPr="00F56135">
        <w:rPr>
          <w:sz w:val="22"/>
          <w:szCs w:val="22"/>
        </w:rPr>
        <w:t xml:space="preserve">Naliczanie czynszu dzierżawnego kończy się w dniu rozpoczęcia demontażu przy udziale przedstawiciela Wydzierżawiającego, określonego w Wezwaniu Serwisowym (tzn. za dzień, w którym rozpoczęto demontaż Wydzierżawiający nie naliczy stawki za dzierżawę przedmiotu umowy). Dzierżawca powiadomi Wydzierżawiającego telefonicznie lub email z  jednodniowym dniowym wyprzedzeniem o terminie rozpoczęcia demontażu przedmiotu dzierżawy. W przypadku nieobecności Wydzierżawiającego przy rozpoczęciu demontażu, wiążącą będzie data demontażu określona w  Wezwaniu Serwisowym. </w:t>
      </w:r>
      <w:r w:rsidRPr="00F56135">
        <w:rPr>
          <w:i/>
          <w:sz w:val="22"/>
          <w:szCs w:val="22"/>
        </w:rPr>
        <w:t>Protokół zdawczo-odbiorczy</w:t>
      </w:r>
      <w:r w:rsidRPr="00F56135">
        <w:rPr>
          <w:sz w:val="22"/>
          <w:szCs w:val="22"/>
        </w:rPr>
        <w:t xml:space="preserve"> zostanie podpisany przez Dzierżawcę i będzie wiążący dla Stron.</w:t>
      </w:r>
    </w:p>
    <w:p w14:paraId="1E836551" w14:textId="71012E37" w:rsidR="003A1051" w:rsidRPr="00395039" w:rsidRDefault="003A1051" w:rsidP="00720725">
      <w:pPr>
        <w:widowControl w:val="0"/>
        <w:numPr>
          <w:ilvl w:val="0"/>
          <w:numId w:val="72"/>
        </w:numPr>
        <w:overflowPunct w:val="0"/>
        <w:autoSpaceDE w:val="0"/>
        <w:autoSpaceDN w:val="0"/>
        <w:ind w:left="426" w:hanging="426"/>
        <w:jc w:val="both"/>
        <w:rPr>
          <w:sz w:val="22"/>
          <w:szCs w:val="22"/>
        </w:rPr>
      </w:pPr>
      <w:r w:rsidRPr="00395039">
        <w:rPr>
          <w:sz w:val="22"/>
          <w:szCs w:val="22"/>
        </w:rPr>
        <w:t>Po okresie dzierżawy Dzierżawca wyda Wydzierżawiającemu przedmiot dzierżawy</w:t>
      </w:r>
      <w:r w:rsidR="004C255A" w:rsidRPr="00395039">
        <w:rPr>
          <w:sz w:val="22"/>
          <w:szCs w:val="22"/>
        </w:rPr>
        <w:t xml:space="preserve"> </w:t>
      </w:r>
      <w:r w:rsidRPr="00395039">
        <w:rPr>
          <w:sz w:val="22"/>
          <w:szCs w:val="22"/>
        </w:rPr>
        <w:t xml:space="preserve">w ciągu </w:t>
      </w:r>
      <w:r w:rsidR="00295E18">
        <w:rPr>
          <w:b/>
          <w:sz w:val="22"/>
          <w:szCs w:val="22"/>
        </w:rPr>
        <w:t>30</w:t>
      </w:r>
      <w:r w:rsidRPr="00395039">
        <w:rPr>
          <w:b/>
          <w:sz w:val="22"/>
          <w:szCs w:val="22"/>
        </w:rPr>
        <w:t xml:space="preserve"> dni</w:t>
      </w:r>
      <w:r w:rsidR="00AB4D9A" w:rsidRPr="00395039">
        <w:rPr>
          <w:b/>
          <w:sz w:val="22"/>
          <w:szCs w:val="22"/>
        </w:rPr>
        <w:t xml:space="preserve"> </w:t>
      </w:r>
      <w:r w:rsidRPr="00395039">
        <w:rPr>
          <w:sz w:val="22"/>
          <w:szCs w:val="22"/>
        </w:rPr>
        <w:t xml:space="preserve">od daty </w:t>
      </w:r>
      <w:r w:rsidRPr="00395039">
        <w:rPr>
          <w:sz w:val="22"/>
          <w:szCs w:val="22"/>
        </w:rPr>
        <w:lastRenderedPageBreak/>
        <w:t>rozpoczęcia demontażu</w:t>
      </w:r>
      <w:r w:rsidR="00AB4D9A" w:rsidRPr="00395039">
        <w:rPr>
          <w:sz w:val="22"/>
          <w:szCs w:val="22"/>
        </w:rPr>
        <w:t xml:space="preserve"> </w:t>
      </w:r>
      <w:r w:rsidRPr="00395039">
        <w:rPr>
          <w:sz w:val="22"/>
          <w:szCs w:val="22"/>
        </w:rPr>
        <w:t>lub w innym wzajemnie uzgodnionym terminie przez Strony umowy.</w:t>
      </w:r>
    </w:p>
    <w:p w14:paraId="31D293E4" w14:textId="77777777" w:rsidR="003A1051" w:rsidRDefault="00395039" w:rsidP="00720725">
      <w:pPr>
        <w:pStyle w:val="Akapitzlist"/>
        <w:numPr>
          <w:ilvl w:val="2"/>
          <w:numId w:val="74"/>
        </w:numPr>
        <w:tabs>
          <w:tab w:val="clear" w:pos="1702"/>
        </w:tabs>
        <w:overflowPunct w:val="0"/>
        <w:autoSpaceDE w:val="0"/>
        <w:autoSpaceDN w:val="0"/>
        <w:ind w:left="567" w:hanging="141"/>
        <w:jc w:val="both"/>
        <w:rPr>
          <w:sz w:val="22"/>
          <w:szCs w:val="22"/>
        </w:rPr>
      </w:pPr>
      <w:r>
        <w:rPr>
          <w:sz w:val="22"/>
          <w:szCs w:val="22"/>
        </w:rPr>
        <w:t xml:space="preserve">  </w:t>
      </w:r>
      <w:r w:rsidR="003A1051" w:rsidRPr="00F56135">
        <w:rPr>
          <w:sz w:val="22"/>
          <w:szCs w:val="22"/>
        </w:rPr>
        <w:t xml:space="preserve">Za okres o którym mowa w </w:t>
      </w:r>
      <w:r w:rsidR="003A1051" w:rsidRPr="00F56135">
        <w:rPr>
          <w:b/>
          <w:sz w:val="22"/>
          <w:szCs w:val="22"/>
        </w:rPr>
        <w:t>ust. 6</w:t>
      </w:r>
      <w:r w:rsidR="003A1051" w:rsidRPr="00F56135">
        <w:rPr>
          <w:sz w:val="22"/>
          <w:szCs w:val="22"/>
        </w:rPr>
        <w:t xml:space="preserve"> nie będzie naliczany czynsz dzierżawny.</w:t>
      </w:r>
    </w:p>
    <w:p w14:paraId="768065E5" w14:textId="2C000ACC" w:rsidR="003A1051" w:rsidRDefault="003A1051" w:rsidP="00720725">
      <w:pPr>
        <w:pStyle w:val="Akapitzlist"/>
        <w:numPr>
          <w:ilvl w:val="2"/>
          <w:numId w:val="74"/>
        </w:numPr>
        <w:tabs>
          <w:tab w:val="clear" w:pos="1702"/>
        </w:tabs>
        <w:overflowPunct w:val="0"/>
        <w:autoSpaceDE w:val="0"/>
        <w:autoSpaceDN w:val="0"/>
        <w:ind w:left="851"/>
        <w:jc w:val="both"/>
        <w:rPr>
          <w:sz w:val="22"/>
          <w:szCs w:val="22"/>
        </w:rPr>
      </w:pPr>
      <w:r w:rsidRPr="00395039">
        <w:rPr>
          <w:sz w:val="22"/>
          <w:szCs w:val="22"/>
        </w:rPr>
        <w:t xml:space="preserve">Przedmiotem zwrotu może być tylko kompletny przedmiot dzierżawy w stanie wynikającym z eksploatacji w okresie obowiązywania umowy, odpowiednio oczyszczony, bez olejów </w:t>
      </w:r>
      <w:r w:rsidR="002A32AF">
        <w:rPr>
          <w:sz w:val="22"/>
          <w:szCs w:val="22"/>
        </w:rPr>
        <w:t xml:space="preserve"> </w:t>
      </w:r>
      <w:r w:rsidRPr="00395039">
        <w:rPr>
          <w:sz w:val="22"/>
          <w:szCs w:val="22"/>
        </w:rPr>
        <w:t>i smarów, podzielony na podzespoły (jednostki transportowe) jak przy dostawie, przy czym nie podlegają zwrotowi elementy złączne, szybkozużywające się i nieobjęte gwarancją.</w:t>
      </w:r>
    </w:p>
    <w:p w14:paraId="36D1FAC0" w14:textId="77777777" w:rsidR="003A1051" w:rsidRPr="00395039" w:rsidRDefault="003A1051" w:rsidP="00720725">
      <w:pPr>
        <w:pStyle w:val="Akapitzlist"/>
        <w:numPr>
          <w:ilvl w:val="2"/>
          <w:numId w:val="74"/>
        </w:numPr>
        <w:tabs>
          <w:tab w:val="clear" w:pos="1702"/>
        </w:tabs>
        <w:overflowPunct w:val="0"/>
        <w:autoSpaceDE w:val="0"/>
        <w:autoSpaceDN w:val="0"/>
        <w:ind w:left="851"/>
        <w:jc w:val="both"/>
        <w:rPr>
          <w:sz w:val="22"/>
          <w:szCs w:val="22"/>
        </w:rPr>
      </w:pPr>
      <w:r w:rsidRPr="00395039">
        <w:rPr>
          <w:sz w:val="22"/>
          <w:szCs w:val="22"/>
        </w:rPr>
        <w:t xml:space="preserve">Zwrot przedmiotu dzierżawy następuje na podstawie </w:t>
      </w:r>
      <w:r w:rsidRPr="00395039">
        <w:rPr>
          <w:i/>
          <w:sz w:val="22"/>
          <w:szCs w:val="22"/>
        </w:rPr>
        <w:t>Protokołu zdawczo odbiorczego</w:t>
      </w:r>
      <w:r w:rsidRPr="00395039">
        <w:rPr>
          <w:sz w:val="22"/>
          <w:szCs w:val="22"/>
        </w:rPr>
        <w:t xml:space="preserve"> (</w:t>
      </w:r>
      <w:r w:rsidRPr="00395039">
        <w:rPr>
          <w:b/>
          <w:sz w:val="22"/>
          <w:szCs w:val="22"/>
        </w:rPr>
        <w:t>Załącznik nr 7</w:t>
      </w:r>
      <w:r w:rsidRPr="00395039">
        <w:rPr>
          <w:sz w:val="22"/>
          <w:szCs w:val="22"/>
        </w:rPr>
        <w:t xml:space="preserve"> do umowy) podpisanego przez wskazane w umowie osoby odpowiedzialne za nadzór i realizację umowy.</w:t>
      </w:r>
    </w:p>
    <w:p w14:paraId="308D7BA1" w14:textId="5D463DE1" w:rsidR="00D9053A" w:rsidRPr="00395039" w:rsidRDefault="00D9053A" w:rsidP="00720725">
      <w:pPr>
        <w:numPr>
          <w:ilvl w:val="0"/>
          <w:numId w:val="72"/>
        </w:numPr>
        <w:overflowPunct w:val="0"/>
        <w:autoSpaceDE w:val="0"/>
        <w:autoSpaceDN w:val="0"/>
        <w:ind w:left="426" w:hanging="426"/>
        <w:jc w:val="both"/>
        <w:rPr>
          <w:b/>
          <w:strike/>
          <w:sz w:val="22"/>
          <w:szCs w:val="22"/>
        </w:rPr>
      </w:pPr>
      <w:r w:rsidRPr="00F56135">
        <w:rPr>
          <w:sz w:val="22"/>
          <w:szCs w:val="22"/>
        </w:rPr>
        <w:t xml:space="preserve">W przypadku przymusowego, niemożliwego do przewidzenia wcześniej oraz niezależnego od Wydzierżawiającego, postoju przedmiotu dzierżawy następuje zawieszenie naliczania stawki czynszu dzierżawnego na okres uzgodniony przez Strony nie dłużej jednak niż 90 dni łącznie. Po tym okresie, nawet jeżeli urządzenie nie zostanie uruchomione Wydzierżawiający ma prawo do naliczania czynszu dzierżawnego zgodnie z §3 ust. 3 niniejszej umowy. </w:t>
      </w:r>
      <w:r w:rsidRPr="00F56135">
        <w:rPr>
          <w:rFonts w:eastAsia="Calibri"/>
          <w:sz w:val="22"/>
          <w:szCs w:val="22"/>
        </w:rPr>
        <w:t>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w:t>
      </w:r>
      <w:r w:rsidR="002A32AF">
        <w:rPr>
          <w:rFonts w:eastAsia="Calibri"/>
          <w:sz w:val="22"/>
          <w:szCs w:val="22"/>
        </w:rPr>
        <w:t xml:space="preserve"> </w:t>
      </w:r>
      <w:r w:rsidRPr="00F56135">
        <w:rPr>
          <w:rFonts w:eastAsia="Calibri"/>
          <w:sz w:val="22"/>
          <w:szCs w:val="22"/>
        </w:rPr>
        <w:t xml:space="preserve">o dotychczasowy okres postoju, co nie wymaga zawarcia aneksu do umowy. </w:t>
      </w:r>
    </w:p>
    <w:p w14:paraId="3ECCAE33" w14:textId="45D46A04" w:rsidR="003A1051" w:rsidRPr="00395039" w:rsidRDefault="003A1051" w:rsidP="00720725">
      <w:pPr>
        <w:numPr>
          <w:ilvl w:val="0"/>
          <w:numId w:val="72"/>
        </w:numPr>
        <w:overflowPunct w:val="0"/>
        <w:autoSpaceDE w:val="0"/>
        <w:autoSpaceDN w:val="0"/>
        <w:ind w:left="426" w:hanging="426"/>
        <w:jc w:val="both"/>
        <w:rPr>
          <w:b/>
          <w:strike/>
          <w:sz w:val="22"/>
          <w:szCs w:val="22"/>
        </w:rPr>
      </w:pPr>
      <w:r w:rsidRPr="00395039">
        <w:rPr>
          <w:sz w:val="22"/>
          <w:szCs w:val="22"/>
        </w:rPr>
        <w:t xml:space="preserve">Zawieszenie naliczania stawki czynszu dzierżawy następuje także w przypadku postojów przedmiotu dzierżawy powyżej 8 godzin z winy Wydzierżawiającego, a czas obowiązywania umowy zostaje przedłużony o czas zawieszenia naliczania czynszu, co nie wymaga zawarcia aneksu do umowy. Pierwszą dobą zawieszenia naliczania stawki czynszu dzierżawy jest doba w której nastąpiły postoje kombajnu powyżej 8 godzin z winy Wydzierżawiającego. </w:t>
      </w:r>
    </w:p>
    <w:p w14:paraId="4D43A4C8" w14:textId="74B906A8" w:rsidR="003A1051" w:rsidRPr="00395039" w:rsidRDefault="003A1051" w:rsidP="00720725">
      <w:pPr>
        <w:numPr>
          <w:ilvl w:val="0"/>
          <w:numId w:val="72"/>
        </w:numPr>
        <w:overflowPunct w:val="0"/>
        <w:autoSpaceDE w:val="0"/>
        <w:autoSpaceDN w:val="0"/>
        <w:ind w:left="426" w:hanging="426"/>
        <w:jc w:val="both"/>
        <w:rPr>
          <w:b/>
          <w:strike/>
          <w:sz w:val="22"/>
          <w:szCs w:val="22"/>
        </w:rPr>
      </w:pPr>
      <w:r w:rsidRPr="00395039">
        <w:rPr>
          <w:sz w:val="22"/>
          <w:szCs w:val="22"/>
        </w:rPr>
        <w:t xml:space="preserve">Na czas zmian lokalizacji przedmiotu dzierżawy (w okresie obowiązywania umowy) Dzierżawca zapewnia sobie możliwość zawieszenia naliczania stawki dzierżawy na okres do </w:t>
      </w:r>
      <w:r w:rsidR="0047188F">
        <w:rPr>
          <w:b/>
          <w:sz w:val="22"/>
          <w:szCs w:val="22"/>
        </w:rPr>
        <w:t>9</w:t>
      </w:r>
      <w:r w:rsidR="00295E18">
        <w:rPr>
          <w:b/>
          <w:sz w:val="22"/>
          <w:szCs w:val="22"/>
        </w:rPr>
        <w:t>0</w:t>
      </w:r>
      <w:r w:rsidRPr="00395039">
        <w:rPr>
          <w:b/>
          <w:sz w:val="22"/>
          <w:szCs w:val="22"/>
        </w:rPr>
        <w:t xml:space="preserve"> dni</w:t>
      </w:r>
      <w:r w:rsidRPr="00395039">
        <w:rPr>
          <w:sz w:val="22"/>
          <w:szCs w:val="22"/>
        </w:rPr>
        <w:t xml:space="preserve">  łącznie dla wszystkich zmian lokalizacji licząc od dat rozpoczęcia demontażu.</w:t>
      </w:r>
    </w:p>
    <w:p w14:paraId="371566B9" w14:textId="77777777" w:rsidR="003A1051" w:rsidRPr="00F56135" w:rsidRDefault="003A1051" w:rsidP="00395039">
      <w:pPr>
        <w:suppressAutoHyphens/>
        <w:ind w:left="426"/>
        <w:jc w:val="both"/>
        <w:rPr>
          <w:iCs/>
          <w:sz w:val="22"/>
          <w:szCs w:val="22"/>
        </w:rPr>
      </w:pPr>
      <w:bookmarkStart w:id="98" w:name="_Hlk11010329"/>
      <w:r w:rsidRPr="00F56135">
        <w:rPr>
          <w:iCs/>
          <w:sz w:val="22"/>
          <w:szCs w:val="22"/>
        </w:rPr>
        <w:t>W tym przypadku okres dzierżawy zostaje wydłużony o okres zawieszenia naliczania stawki czynszu dzierżawy.</w:t>
      </w:r>
      <w:bookmarkEnd w:id="98"/>
      <w:r w:rsidR="00395039">
        <w:rPr>
          <w:iCs/>
          <w:sz w:val="22"/>
          <w:szCs w:val="22"/>
        </w:rPr>
        <w:t xml:space="preserve"> </w:t>
      </w:r>
      <w:r w:rsidRPr="00F56135">
        <w:rPr>
          <w:sz w:val="22"/>
          <w:szCs w:val="22"/>
        </w:rPr>
        <w:t>Za zgodą Wydzierżawiającego, na wniosek Dzierżawcy liczba dni zawieszenia może ulec zwiększeniu.</w:t>
      </w:r>
    </w:p>
    <w:p w14:paraId="4B12876C" w14:textId="785513F2" w:rsidR="00395039" w:rsidRPr="00F56135" w:rsidRDefault="003A1051" w:rsidP="00666254">
      <w:pPr>
        <w:suppressAutoHyphens/>
        <w:ind w:left="426"/>
        <w:jc w:val="both"/>
        <w:rPr>
          <w:sz w:val="22"/>
          <w:szCs w:val="22"/>
        </w:rPr>
      </w:pPr>
      <w:r w:rsidRPr="00F56135">
        <w:rPr>
          <w:sz w:val="22"/>
          <w:szCs w:val="22"/>
        </w:rPr>
        <w:t>Powyższa zmiana nie wymaga zawarcia aneksu, jednakże wymaga potwierdzenia pisemnego ze strony Wydzierżawiającego.</w:t>
      </w:r>
    </w:p>
    <w:p w14:paraId="20E20743" w14:textId="17D6C5B4" w:rsidR="00F654A8" w:rsidRDefault="00CE3CDE" w:rsidP="00720725">
      <w:pPr>
        <w:numPr>
          <w:ilvl w:val="0"/>
          <w:numId w:val="72"/>
        </w:numPr>
        <w:overflowPunct w:val="0"/>
        <w:autoSpaceDE w:val="0"/>
        <w:autoSpaceDN w:val="0"/>
        <w:ind w:left="426" w:hanging="426"/>
        <w:jc w:val="both"/>
        <w:rPr>
          <w:sz w:val="22"/>
          <w:szCs w:val="22"/>
        </w:rPr>
      </w:pPr>
      <w:r w:rsidRPr="00F56135">
        <w:rPr>
          <w:sz w:val="22"/>
          <w:szCs w:val="22"/>
        </w:rPr>
        <w:t>Dzierżawca</w:t>
      </w:r>
      <w:r w:rsidR="00F654A8" w:rsidRPr="00F56135">
        <w:rPr>
          <w:sz w:val="22"/>
          <w:szCs w:val="22"/>
        </w:rPr>
        <w:t xml:space="preserve"> przewiduje opcję polegającą na wydłużeniu okresu dzierżawy ponad okres wskazany</w:t>
      </w:r>
      <w:r w:rsidR="00875E2D">
        <w:rPr>
          <w:sz w:val="22"/>
          <w:szCs w:val="22"/>
        </w:rPr>
        <w:t xml:space="preserve"> </w:t>
      </w:r>
      <w:r w:rsidR="00F654A8" w:rsidRPr="00F56135">
        <w:rPr>
          <w:sz w:val="22"/>
          <w:szCs w:val="22"/>
        </w:rPr>
        <w:t xml:space="preserve">w SWZ. </w:t>
      </w:r>
      <w:r w:rsidRPr="00F56135">
        <w:rPr>
          <w:sz w:val="22"/>
          <w:szCs w:val="22"/>
        </w:rPr>
        <w:t>Dzierżawca</w:t>
      </w:r>
      <w:r w:rsidR="00F654A8" w:rsidRPr="00F56135">
        <w:rPr>
          <w:sz w:val="22"/>
          <w:szCs w:val="22"/>
        </w:rPr>
        <w:t xml:space="preserve"> może skorzystać z prawa opcji w przypadku, gdy w terminie realizacji umowy nie  zakończono urabiania wyrobiska.</w:t>
      </w:r>
    </w:p>
    <w:p w14:paraId="1A3D64B1" w14:textId="77777777" w:rsidR="00E85928" w:rsidRDefault="00F654A8" w:rsidP="00720725">
      <w:pPr>
        <w:numPr>
          <w:ilvl w:val="0"/>
          <w:numId w:val="72"/>
        </w:numPr>
        <w:overflowPunct w:val="0"/>
        <w:autoSpaceDE w:val="0"/>
        <w:autoSpaceDN w:val="0"/>
        <w:ind w:left="426" w:hanging="426"/>
        <w:jc w:val="both"/>
        <w:rPr>
          <w:sz w:val="22"/>
          <w:szCs w:val="22"/>
        </w:rPr>
      </w:pPr>
      <w:r w:rsidRPr="00395039">
        <w:rPr>
          <w:sz w:val="22"/>
          <w:szCs w:val="22"/>
        </w:rPr>
        <w:t xml:space="preserve">Opcja będzie udzielona na warunkach przewidzianych w umowie, po stawkach w niej określonych. Maksymalna wartość opcji </w:t>
      </w:r>
      <w:r w:rsidR="00EB0472" w:rsidRPr="00395039">
        <w:rPr>
          <w:sz w:val="22"/>
          <w:szCs w:val="22"/>
        </w:rPr>
        <w:t xml:space="preserve">określono w par. 3 ust. </w:t>
      </w:r>
      <w:r w:rsidR="00EA7015" w:rsidRPr="00395039">
        <w:rPr>
          <w:bCs/>
          <w:sz w:val="22"/>
          <w:szCs w:val="22"/>
        </w:rPr>
        <w:t>1</w:t>
      </w:r>
      <w:r w:rsidR="00EB0472" w:rsidRPr="00395039">
        <w:rPr>
          <w:bCs/>
          <w:sz w:val="22"/>
          <w:szCs w:val="22"/>
        </w:rPr>
        <w:t>a)</w:t>
      </w:r>
      <w:r w:rsidR="00EB0472" w:rsidRPr="00395039">
        <w:rPr>
          <w:sz w:val="22"/>
          <w:szCs w:val="22"/>
        </w:rPr>
        <w:t xml:space="preserve"> </w:t>
      </w:r>
      <w:r w:rsidR="00395039">
        <w:rPr>
          <w:sz w:val="22"/>
          <w:szCs w:val="22"/>
        </w:rPr>
        <w:t>–</w:t>
      </w:r>
      <w:r w:rsidR="00EB0472" w:rsidRPr="00395039">
        <w:rPr>
          <w:sz w:val="22"/>
          <w:szCs w:val="22"/>
        </w:rPr>
        <w:t xml:space="preserve"> tabela</w:t>
      </w:r>
      <w:r w:rsidR="00395039">
        <w:rPr>
          <w:sz w:val="22"/>
          <w:szCs w:val="22"/>
        </w:rPr>
        <w:t>.</w:t>
      </w:r>
    </w:p>
    <w:p w14:paraId="404C9B7D" w14:textId="77777777" w:rsidR="00D9053A" w:rsidRDefault="00D9053A" w:rsidP="00720725">
      <w:pPr>
        <w:numPr>
          <w:ilvl w:val="0"/>
          <w:numId w:val="72"/>
        </w:numPr>
        <w:overflowPunct w:val="0"/>
        <w:autoSpaceDE w:val="0"/>
        <w:autoSpaceDN w:val="0"/>
        <w:ind w:left="426" w:hanging="426"/>
        <w:jc w:val="both"/>
        <w:rPr>
          <w:sz w:val="22"/>
          <w:szCs w:val="22"/>
        </w:rPr>
      </w:pPr>
      <w:r w:rsidRPr="00395039">
        <w:rPr>
          <w:sz w:val="22"/>
          <w:szCs w:val="22"/>
        </w:rPr>
        <w:t>Dzierżawca przekaże informację o skorzystaniu z prawa opcji na co najmniej 30 dni przed upływem gwarantowanego terminu dzierżawy wskazanym w umowie lub w innym terminie wzajemnie uzgodnionym przez Strony. W informacji o skorzystaniu z prawa opcji Dzierżawca wskaże przedłużony termin dzierżawy w ramach opcji oraz wartość opcji.</w:t>
      </w:r>
    </w:p>
    <w:p w14:paraId="55F5E54C" w14:textId="77777777" w:rsidR="00395039" w:rsidRDefault="00F654A8" w:rsidP="00720725">
      <w:pPr>
        <w:numPr>
          <w:ilvl w:val="0"/>
          <w:numId w:val="72"/>
        </w:numPr>
        <w:overflowPunct w:val="0"/>
        <w:autoSpaceDE w:val="0"/>
        <w:autoSpaceDN w:val="0"/>
        <w:ind w:left="426" w:hanging="426"/>
        <w:jc w:val="both"/>
        <w:rPr>
          <w:sz w:val="22"/>
          <w:szCs w:val="22"/>
        </w:rPr>
      </w:pPr>
      <w:r w:rsidRPr="00395039">
        <w:rPr>
          <w:sz w:val="22"/>
          <w:szCs w:val="22"/>
        </w:rPr>
        <w:t xml:space="preserve">Z prawa opcji </w:t>
      </w:r>
      <w:r w:rsidR="00CE3CDE" w:rsidRPr="00395039">
        <w:rPr>
          <w:sz w:val="22"/>
          <w:szCs w:val="22"/>
        </w:rPr>
        <w:t>Dzierżawca</w:t>
      </w:r>
      <w:r w:rsidRPr="00395039">
        <w:rPr>
          <w:sz w:val="22"/>
          <w:szCs w:val="22"/>
        </w:rPr>
        <w:t xml:space="preserve"> może korzystać wielokrotnie – do czasu wyczerpania limitu określonego dla opcji. W takim wypadku kolejna informacja o skorzystaniu z opcji zostanie przekazana na co najmniej 30 dni przed upływem przedłużonego terminu wykonania umowy.</w:t>
      </w:r>
    </w:p>
    <w:p w14:paraId="556A7B1C" w14:textId="4E53F5BA" w:rsidR="009612ED" w:rsidRPr="00813526" w:rsidRDefault="009612ED" w:rsidP="00813526">
      <w:pPr>
        <w:overflowPunct w:val="0"/>
        <w:autoSpaceDE w:val="0"/>
        <w:autoSpaceDN w:val="0"/>
        <w:ind w:left="426"/>
        <w:jc w:val="both"/>
        <w:rPr>
          <w:sz w:val="22"/>
          <w:szCs w:val="22"/>
        </w:rPr>
      </w:pPr>
    </w:p>
    <w:p w14:paraId="7101CD97"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99" w:name="_Toc65677247"/>
      <w:bookmarkStart w:id="100" w:name="_Toc129152569"/>
      <w:bookmarkStart w:id="101" w:name="_Toc198029872"/>
      <w:r w:rsidRPr="00F56135">
        <w:rPr>
          <w:rFonts w:ascii="Times New Roman" w:hAnsi="Times New Roman" w:cs="Times New Roman"/>
          <w:color w:val="auto"/>
          <w:sz w:val="22"/>
          <w:szCs w:val="22"/>
        </w:rPr>
        <w:t>§ 6. Szczególne obowiązki Wy</w:t>
      </w:r>
      <w:r w:rsidR="00CE3CDE" w:rsidRPr="00F56135">
        <w:rPr>
          <w:rFonts w:ascii="Times New Roman" w:hAnsi="Times New Roman" w:cs="Times New Roman"/>
          <w:color w:val="auto"/>
          <w:sz w:val="22"/>
          <w:szCs w:val="22"/>
        </w:rPr>
        <w:t>dzierżawiającego</w:t>
      </w:r>
      <w:bookmarkEnd w:id="99"/>
      <w:bookmarkEnd w:id="100"/>
      <w:bookmarkEnd w:id="101"/>
    </w:p>
    <w:p w14:paraId="13D27D80" w14:textId="77777777" w:rsidR="00A045A7" w:rsidRPr="00BC577C" w:rsidRDefault="00A045A7" w:rsidP="00720725">
      <w:pPr>
        <w:pStyle w:val="Akapitzlist"/>
        <w:numPr>
          <w:ilvl w:val="0"/>
          <w:numId w:val="62"/>
        </w:numPr>
        <w:spacing w:before="120"/>
        <w:contextualSpacing w:val="0"/>
        <w:jc w:val="both"/>
        <w:rPr>
          <w:sz w:val="22"/>
          <w:szCs w:val="22"/>
        </w:rPr>
      </w:pPr>
      <w:r w:rsidRPr="00BC577C">
        <w:rPr>
          <w:bCs/>
          <w:iCs/>
          <w:sz w:val="22"/>
          <w:szCs w:val="22"/>
        </w:rPr>
        <w:t>Wydzierżawiający ponosi pełną odpowiedzialność odszkodowawczą za wszelkie szkody powstałe z winy Wydzierżawiającego w związku z realizacją Umowy, w tym w stosunku do własnych pracowników, Podwykonawców oraz osób trzecich.</w:t>
      </w:r>
    </w:p>
    <w:p w14:paraId="0D2546B5" w14:textId="77777777" w:rsidR="00A045A7" w:rsidRDefault="00A045A7" w:rsidP="00720725">
      <w:pPr>
        <w:pStyle w:val="Akapitzlist"/>
        <w:numPr>
          <w:ilvl w:val="0"/>
          <w:numId w:val="62"/>
        </w:numPr>
        <w:spacing w:before="120"/>
        <w:contextualSpacing w:val="0"/>
        <w:jc w:val="both"/>
        <w:rPr>
          <w:sz w:val="22"/>
          <w:szCs w:val="22"/>
        </w:rPr>
      </w:pPr>
      <w:bookmarkStart w:id="102" w:name="_Hlk198037001"/>
      <w:r w:rsidRPr="00BC577C">
        <w:rPr>
          <w:sz w:val="22"/>
          <w:szCs w:val="22"/>
        </w:rPr>
        <w:t>Wydzierżawiający</w:t>
      </w:r>
      <w:bookmarkEnd w:id="102"/>
      <w:r w:rsidRPr="00BC577C">
        <w:rPr>
          <w:sz w:val="22"/>
          <w:szCs w:val="22"/>
        </w:rPr>
        <w:t xml:space="preserve"> oświadcza, że jeśli w trakcie realizacji przedmiotu Umowy powstaną odpady (za wyjątkiem odpadów górniczych i wszelkich odpadów wydawanych z dołu na jednostkach transportowych tj. złom, drewno, odpady gumowe, butelki PET, worki papierowe itp., które zagospodaruje Dzierżawca), to jest on wytwarzającym i posiadaczem tych odpadów i zobowiązuje się do postępowania z</w:t>
      </w:r>
      <w:r w:rsidRPr="00BF18DF">
        <w:rPr>
          <w:sz w:val="22"/>
          <w:szCs w:val="22"/>
        </w:rPr>
        <w:t xml:space="preserve"> nimi zgodnie z obowiązującymi przepisami prawa w sposób gwarantujący poszanowanie środowiska naturalnego.</w:t>
      </w:r>
    </w:p>
    <w:p w14:paraId="6A1651DD" w14:textId="77777777" w:rsidR="00A045A7" w:rsidRPr="00A045A7" w:rsidRDefault="00A045A7" w:rsidP="00720725">
      <w:pPr>
        <w:pStyle w:val="Akapitzlist"/>
        <w:numPr>
          <w:ilvl w:val="0"/>
          <w:numId w:val="62"/>
        </w:numPr>
        <w:spacing w:before="120"/>
        <w:jc w:val="both"/>
        <w:rPr>
          <w:sz w:val="22"/>
          <w:szCs w:val="22"/>
        </w:rPr>
      </w:pPr>
      <w:bookmarkStart w:id="103" w:name="_Hlk198112907"/>
      <w:r w:rsidRPr="00A045A7">
        <w:rPr>
          <w:sz w:val="22"/>
          <w:szCs w:val="22"/>
        </w:rPr>
        <w:t>Wydzierżawiający</w:t>
      </w:r>
      <w:bookmarkEnd w:id="103"/>
      <w:r w:rsidRPr="00A045A7">
        <w:rPr>
          <w:sz w:val="22"/>
          <w:szCs w:val="22"/>
        </w:rPr>
        <w:t xml:space="preserve"> zobowiązuje się do zatrudniania osób posługujących się językiem polskim w mowie i piśmie w stopniu umożliwiającym porozumiewanie się.</w:t>
      </w:r>
    </w:p>
    <w:p w14:paraId="754F6964" w14:textId="77777777" w:rsidR="00A045A7" w:rsidRPr="00A045A7" w:rsidRDefault="00A045A7" w:rsidP="00720725">
      <w:pPr>
        <w:pStyle w:val="Akapitzlist"/>
        <w:numPr>
          <w:ilvl w:val="0"/>
          <w:numId w:val="62"/>
        </w:numPr>
        <w:spacing w:before="120"/>
        <w:jc w:val="both"/>
        <w:rPr>
          <w:sz w:val="22"/>
          <w:szCs w:val="22"/>
        </w:rPr>
      </w:pPr>
      <w:r w:rsidRPr="00A045A7">
        <w:rPr>
          <w:sz w:val="22"/>
          <w:szCs w:val="22"/>
        </w:rPr>
        <w:lastRenderedPageBreak/>
        <w:t>Wydzierżawiający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3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Wydzierżawiającego tymi kosztami.</w:t>
      </w:r>
    </w:p>
    <w:p w14:paraId="028B26EE" w14:textId="77777777" w:rsidR="00A045A7" w:rsidRPr="00A045A7" w:rsidRDefault="00A045A7" w:rsidP="00A045A7">
      <w:pPr>
        <w:pStyle w:val="Akapitzlist"/>
        <w:spacing w:before="120"/>
        <w:ind w:left="360"/>
        <w:jc w:val="both"/>
        <w:rPr>
          <w:sz w:val="22"/>
          <w:szCs w:val="22"/>
        </w:rPr>
      </w:pPr>
      <w:r w:rsidRPr="00A045A7">
        <w:rPr>
          <w:sz w:val="22"/>
          <w:szCs w:val="22"/>
        </w:rPr>
        <w:t xml:space="preserve">Wydzierżawiający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Wydzierżawiającego, którzy byli pracownikami Polskiej Grupy Górniczej a stosunek pracy został z nimi rozwiązany na podstawie artykułu 52 § 1 pkt. 1) i 3) Kodeksu Pracy. </w:t>
      </w:r>
    </w:p>
    <w:p w14:paraId="2F6126D8" w14:textId="77777777" w:rsidR="00A045A7" w:rsidRPr="00A045A7" w:rsidRDefault="00A045A7" w:rsidP="00720725">
      <w:pPr>
        <w:pStyle w:val="Akapitzlist"/>
        <w:numPr>
          <w:ilvl w:val="0"/>
          <w:numId w:val="62"/>
        </w:numPr>
        <w:spacing w:before="120"/>
        <w:jc w:val="both"/>
        <w:rPr>
          <w:sz w:val="22"/>
          <w:szCs w:val="22"/>
        </w:rPr>
      </w:pPr>
      <w:r w:rsidRPr="00A045A7">
        <w:rPr>
          <w:sz w:val="22"/>
          <w:szCs w:val="22"/>
        </w:rPr>
        <w:t>W przypadku odmowy dopuszczenia do realizacji zamówienia pracowników ze względu na okoliczności określone w ust. 4 Wydzierżawiający jest zobowiązany zabezpieczyć prawidłową i terminową realizację zamówienia przy zatrudnieniu innych osób.</w:t>
      </w:r>
    </w:p>
    <w:p w14:paraId="3D1BF0A8" w14:textId="77777777" w:rsidR="00A045A7" w:rsidRPr="00A045A7" w:rsidRDefault="00A045A7" w:rsidP="00720725">
      <w:pPr>
        <w:pStyle w:val="Akapitzlist"/>
        <w:numPr>
          <w:ilvl w:val="0"/>
          <w:numId w:val="62"/>
        </w:numPr>
        <w:spacing w:before="120"/>
        <w:jc w:val="both"/>
        <w:rPr>
          <w:sz w:val="22"/>
          <w:szCs w:val="22"/>
        </w:rPr>
      </w:pPr>
      <w:r w:rsidRPr="00A045A7">
        <w:rPr>
          <w:sz w:val="22"/>
          <w:szCs w:val="22"/>
        </w:rPr>
        <w:t>Postanowienia Umowy, w których mowa jest o pracownikach Wydzierżawiającego odnoszą się również do pracowników Podwykonawcy.</w:t>
      </w:r>
    </w:p>
    <w:p w14:paraId="5EBCACC2" w14:textId="77777777" w:rsidR="00395039" w:rsidRPr="00395039" w:rsidRDefault="00395039" w:rsidP="00395039">
      <w:pPr>
        <w:pStyle w:val="Akapitzlist"/>
        <w:ind w:left="426"/>
        <w:contextualSpacing w:val="0"/>
        <w:jc w:val="both"/>
        <w:rPr>
          <w:sz w:val="22"/>
          <w:szCs w:val="22"/>
        </w:rPr>
      </w:pPr>
    </w:p>
    <w:p w14:paraId="073C8850" w14:textId="77777777" w:rsidR="003A1051" w:rsidRPr="00F56135" w:rsidRDefault="003A1051" w:rsidP="009D085B">
      <w:pPr>
        <w:pStyle w:val="Nagwek1"/>
        <w:spacing w:before="0"/>
        <w:ind w:left="432"/>
        <w:jc w:val="center"/>
        <w:rPr>
          <w:rFonts w:ascii="Times New Roman" w:hAnsi="Times New Roman" w:cs="Times New Roman"/>
          <w:color w:val="auto"/>
          <w:sz w:val="22"/>
          <w:szCs w:val="22"/>
        </w:rPr>
      </w:pPr>
      <w:bookmarkStart w:id="104" w:name="_Toc65677248"/>
      <w:bookmarkStart w:id="105" w:name="_Toc129152570"/>
      <w:bookmarkStart w:id="106" w:name="_Toc198029873"/>
      <w:r w:rsidRPr="00F56135">
        <w:rPr>
          <w:rFonts w:ascii="Times New Roman" w:hAnsi="Times New Roman" w:cs="Times New Roman"/>
          <w:color w:val="auto"/>
          <w:sz w:val="22"/>
          <w:szCs w:val="22"/>
        </w:rPr>
        <w:t>§ 7</w:t>
      </w:r>
      <w:bookmarkEnd w:id="104"/>
      <w:r w:rsidR="00D163BC" w:rsidRPr="00F56135">
        <w:rPr>
          <w:rFonts w:ascii="Times New Roman" w:hAnsi="Times New Roman" w:cs="Times New Roman"/>
          <w:color w:val="auto"/>
          <w:sz w:val="22"/>
          <w:szCs w:val="22"/>
        </w:rPr>
        <w:t xml:space="preserve"> Wymagania dotyczące zatrudnienia</w:t>
      </w:r>
      <w:bookmarkEnd w:id="105"/>
      <w:bookmarkEnd w:id="106"/>
    </w:p>
    <w:p w14:paraId="384625E0" w14:textId="77777777" w:rsidR="008A05B8" w:rsidRPr="00FD4474" w:rsidRDefault="0057009D" w:rsidP="00720725">
      <w:pPr>
        <w:numPr>
          <w:ilvl w:val="0"/>
          <w:numId w:val="124"/>
        </w:numPr>
        <w:ind w:left="363" w:hanging="357"/>
        <w:jc w:val="both"/>
        <w:rPr>
          <w:sz w:val="22"/>
          <w:szCs w:val="22"/>
        </w:rPr>
      </w:pPr>
      <w:bookmarkStart w:id="107" w:name="_Toc65677249"/>
      <w:r w:rsidRPr="00F56135">
        <w:rPr>
          <w:sz w:val="22"/>
          <w:szCs w:val="22"/>
        </w:rPr>
        <w:t>Wy</w:t>
      </w:r>
      <w:r w:rsidR="008A05B8">
        <w:rPr>
          <w:sz w:val="22"/>
          <w:szCs w:val="22"/>
        </w:rPr>
        <w:t>dzierżawiający</w:t>
      </w:r>
      <w:r w:rsidRPr="00F56135">
        <w:rPr>
          <w:sz w:val="22"/>
          <w:szCs w:val="22"/>
        </w:rPr>
        <w:t xml:space="preserve"> </w:t>
      </w:r>
      <w:r w:rsidR="008A05B8" w:rsidRPr="00FD4474">
        <w:rPr>
          <w:sz w:val="22"/>
          <w:szCs w:val="22"/>
        </w:rPr>
        <w:t>zobowiązuje się do zatrudnienia pracowników zgodnie z obowiązującymi przepisami prawa.</w:t>
      </w:r>
    </w:p>
    <w:p w14:paraId="7627E0C8" w14:textId="40AD98ED" w:rsidR="008A05B8" w:rsidRPr="00FD4474" w:rsidRDefault="008A05B8" w:rsidP="00720725">
      <w:pPr>
        <w:numPr>
          <w:ilvl w:val="0"/>
          <w:numId w:val="124"/>
        </w:numPr>
        <w:ind w:hanging="357"/>
        <w:jc w:val="both"/>
        <w:rPr>
          <w:sz w:val="22"/>
          <w:szCs w:val="22"/>
        </w:rPr>
      </w:pPr>
      <w:r w:rsidRPr="00FD4474">
        <w:rPr>
          <w:sz w:val="22"/>
          <w:szCs w:val="22"/>
        </w:rPr>
        <w:t>Wy</w:t>
      </w:r>
      <w:r>
        <w:rPr>
          <w:sz w:val="22"/>
          <w:szCs w:val="22"/>
        </w:rPr>
        <w:t>dzierżawiający</w:t>
      </w:r>
      <w:r w:rsidRPr="00FD4474">
        <w:rPr>
          <w:sz w:val="22"/>
          <w:szCs w:val="22"/>
        </w:rPr>
        <w:t xml:space="preserve"> zobowiązuje się do zatrudniania osób posługujących się językiem polskim w mowie i piśmie w stopniu umożliwiającym porozumiewanie się.</w:t>
      </w:r>
    </w:p>
    <w:p w14:paraId="72E753C3" w14:textId="77777777" w:rsidR="008A05B8" w:rsidRPr="00FD4474" w:rsidRDefault="008A05B8" w:rsidP="00720725">
      <w:pPr>
        <w:numPr>
          <w:ilvl w:val="0"/>
          <w:numId w:val="124"/>
        </w:numPr>
        <w:ind w:hanging="357"/>
        <w:jc w:val="both"/>
        <w:rPr>
          <w:sz w:val="22"/>
          <w:szCs w:val="22"/>
        </w:rPr>
      </w:pPr>
      <w:r w:rsidRPr="00FD4474">
        <w:rPr>
          <w:sz w:val="22"/>
          <w:szCs w:val="22"/>
        </w:rPr>
        <w:t>Wy</w:t>
      </w:r>
      <w:r>
        <w:rPr>
          <w:sz w:val="22"/>
          <w:szCs w:val="22"/>
        </w:rPr>
        <w:t>dzierżawiający</w:t>
      </w:r>
      <w:r w:rsidRPr="00FD4474">
        <w:rPr>
          <w:sz w:val="22"/>
          <w:szCs w:val="22"/>
        </w:rPr>
        <w:t xml:space="preserve"> nie będzie zatrudniał pracowników Polskiej Grupy Górniczej S.A. przy realizacji Zamówienia pod rygorem odstąpienia od Umowy bez prawa do odszkodowania. Zakaz nie dotyczy pracowników </w:t>
      </w:r>
      <w:r>
        <w:rPr>
          <w:sz w:val="22"/>
          <w:szCs w:val="22"/>
        </w:rPr>
        <w:t>Dzierżawcy</w:t>
      </w:r>
      <w:r w:rsidRPr="00FD4474">
        <w:rPr>
          <w:sz w:val="22"/>
          <w:szCs w:val="22"/>
        </w:rPr>
        <w:t xml:space="preserve"> wykonujących na rzecz firm obcych czynności, które na podstawie przepisów prawa pracy uzasadniają udzielenie pracownikowi przez pracodawcę zwolnienia od pracy.</w:t>
      </w:r>
    </w:p>
    <w:p w14:paraId="2F854A77" w14:textId="77777777" w:rsidR="008A05B8" w:rsidRPr="00FD4474" w:rsidRDefault="008A05B8" w:rsidP="00720725">
      <w:pPr>
        <w:numPr>
          <w:ilvl w:val="0"/>
          <w:numId w:val="124"/>
        </w:numPr>
        <w:ind w:left="363" w:hanging="357"/>
        <w:jc w:val="both"/>
        <w:rPr>
          <w:sz w:val="22"/>
          <w:szCs w:val="22"/>
        </w:rPr>
      </w:pPr>
      <w:r w:rsidRPr="00FD4474">
        <w:rPr>
          <w:sz w:val="22"/>
          <w:szCs w:val="22"/>
        </w:rPr>
        <w:t>Wy</w:t>
      </w:r>
      <w:r>
        <w:rPr>
          <w:sz w:val="22"/>
          <w:szCs w:val="22"/>
        </w:rPr>
        <w:t>dzierżawiający</w:t>
      </w:r>
      <w:r w:rsidRPr="00FD4474">
        <w:rPr>
          <w:sz w:val="22"/>
          <w:szCs w:val="22"/>
        </w:rPr>
        <w:t xml:space="preserve"> przed rozpoczęciem realizacji Zamówienia oraz w przypadku każdej zmiany pracowników skierowanych do realizacji Zamówienia, przekaże </w:t>
      </w:r>
      <w:r>
        <w:rPr>
          <w:sz w:val="22"/>
          <w:szCs w:val="22"/>
        </w:rPr>
        <w:t>Dzierżawcy</w:t>
      </w:r>
      <w:r w:rsidRPr="00FD4474">
        <w:rPr>
          <w:sz w:val="22"/>
          <w:szCs w:val="22"/>
        </w:rPr>
        <w:t xml:space="preserve"> wykaz pracowników, którzy będą realizowali Zamówienie na terenie zakładu górniczego. </w:t>
      </w:r>
      <w:r>
        <w:rPr>
          <w:sz w:val="22"/>
          <w:szCs w:val="22"/>
        </w:rPr>
        <w:t>Dzierżawca</w:t>
      </w:r>
      <w:r w:rsidRPr="00FD4474">
        <w:rPr>
          <w:sz w:val="22"/>
          <w:szCs w:val="22"/>
        </w:rPr>
        <w:t xml:space="preserve"> w terminie do 3 dni od otrzymania wykazu może odmówić dopuszczenia do realizacji Zamówienia pracowników Wy</w:t>
      </w:r>
      <w:r>
        <w:rPr>
          <w:sz w:val="22"/>
          <w:szCs w:val="22"/>
        </w:rPr>
        <w:t>dzierżawiającego</w:t>
      </w:r>
      <w:r w:rsidRPr="00FD4474">
        <w:rPr>
          <w:sz w:val="22"/>
          <w:szCs w:val="22"/>
        </w:rPr>
        <w:t>, którzy byli pracownikami Polskiej Grupy Górniczej S.A., a stosunek pracy został z nimi rozwiązany na podstawie artykułu 52 § 1 pkt. 1) i 3) Kodeksu Pracy.</w:t>
      </w:r>
    </w:p>
    <w:p w14:paraId="27867CFE" w14:textId="77777777" w:rsidR="008A05B8" w:rsidRPr="00FD4474" w:rsidRDefault="008A05B8" w:rsidP="00720725">
      <w:pPr>
        <w:numPr>
          <w:ilvl w:val="0"/>
          <w:numId w:val="124"/>
        </w:numPr>
        <w:ind w:left="363" w:hanging="357"/>
        <w:jc w:val="both"/>
        <w:rPr>
          <w:sz w:val="22"/>
          <w:szCs w:val="22"/>
        </w:rPr>
      </w:pPr>
      <w:r w:rsidRPr="00FD4474">
        <w:rPr>
          <w:sz w:val="22"/>
          <w:szCs w:val="22"/>
        </w:rPr>
        <w:t xml:space="preserve">W przypadku odmowy dopuszczenia do realizacji Zamówienia pracowników ze względu na okoliczności określone w ust. </w:t>
      </w:r>
      <w:r w:rsidRPr="00FD4474">
        <w:rPr>
          <w:strike/>
          <w:sz w:val="22"/>
          <w:szCs w:val="22"/>
        </w:rPr>
        <w:t>4</w:t>
      </w:r>
      <w:r w:rsidRPr="00FD4474">
        <w:rPr>
          <w:sz w:val="22"/>
          <w:szCs w:val="22"/>
        </w:rPr>
        <w:t xml:space="preserve"> Wy</w:t>
      </w:r>
      <w:r>
        <w:rPr>
          <w:sz w:val="22"/>
          <w:szCs w:val="22"/>
        </w:rPr>
        <w:t>dzierżawiający</w:t>
      </w:r>
      <w:r w:rsidRPr="00FD4474">
        <w:rPr>
          <w:sz w:val="22"/>
          <w:szCs w:val="22"/>
        </w:rPr>
        <w:t xml:space="preserve"> jest zobowiązany zabezpieczyć prawidłową i terminową realizację Zamówienia przy zatrudnieniu innych osób.</w:t>
      </w:r>
    </w:p>
    <w:p w14:paraId="6D75D3DE" w14:textId="77777777" w:rsidR="008A05B8" w:rsidRPr="00FD4474" w:rsidRDefault="008A05B8" w:rsidP="00720725">
      <w:pPr>
        <w:numPr>
          <w:ilvl w:val="0"/>
          <w:numId w:val="124"/>
        </w:numPr>
        <w:ind w:left="363" w:hanging="357"/>
        <w:jc w:val="both"/>
        <w:rPr>
          <w:sz w:val="22"/>
          <w:szCs w:val="22"/>
        </w:rPr>
      </w:pPr>
      <w:r w:rsidRPr="00FD4474">
        <w:rPr>
          <w:sz w:val="22"/>
          <w:szCs w:val="22"/>
        </w:rPr>
        <w:t>Postanowienia Umowy, w których mowa jest o pracownikach Wy</w:t>
      </w:r>
      <w:r>
        <w:rPr>
          <w:sz w:val="22"/>
          <w:szCs w:val="22"/>
        </w:rPr>
        <w:t>dzierżawiającego</w:t>
      </w:r>
      <w:r w:rsidRPr="00FD4474">
        <w:rPr>
          <w:sz w:val="22"/>
          <w:szCs w:val="22"/>
        </w:rPr>
        <w:t xml:space="preserve"> odnoszą się również do pracowników Podwykonawcy.</w:t>
      </w:r>
    </w:p>
    <w:p w14:paraId="5C4DE34F" w14:textId="77777777" w:rsidR="00D44305" w:rsidRPr="00F56135" w:rsidRDefault="00D44305" w:rsidP="008A05B8">
      <w:pPr>
        <w:ind w:left="426"/>
        <w:jc w:val="both"/>
        <w:rPr>
          <w:sz w:val="22"/>
          <w:szCs w:val="22"/>
        </w:rPr>
      </w:pPr>
    </w:p>
    <w:p w14:paraId="33162AB0" w14:textId="77777777" w:rsidR="003A1051" w:rsidRPr="00F56135" w:rsidRDefault="003A1051" w:rsidP="009D085B">
      <w:pPr>
        <w:pStyle w:val="Nagwek1"/>
        <w:spacing w:before="0"/>
        <w:ind w:left="432"/>
        <w:jc w:val="center"/>
        <w:rPr>
          <w:rFonts w:ascii="Times New Roman" w:hAnsi="Times New Roman" w:cs="Times New Roman"/>
          <w:color w:val="auto"/>
          <w:sz w:val="22"/>
          <w:szCs w:val="22"/>
        </w:rPr>
      </w:pPr>
      <w:bookmarkStart w:id="108" w:name="_Toc129152571"/>
      <w:bookmarkStart w:id="109" w:name="_Toc198029874"/>
      <w:r w:rsidRPr="00F56135">
        <w:rPr>
          <w:rFonts w:ascii="Times New Roman" w:hAnsi="Times New Roman" w:cs="Times New Roman"/>
          <w:color w:val="auto"/>
          <w:sz w:val="22"/>
          <w:szCs w:val="22"/>
        </w:rPr>
        <w:t>§ 8. Podwykonawstwo</w:t>
      </w:r>
      <w:bookmarkEnd w:id="107"/>
      <w:bookmarkEnd w:id="108"/>
      <w:bookmarkEnd w:id="109"/>
    </w:p>
    <w:p w14:paraId="7470655F" w14:textId="06B42428" w:rsidR="003A1051" w:rsidRPr="0060637B" w:rsidRDefault="003A1051" w:rsidP="00720725">
      <w:pPr>
        <w:pStyle w:val="Akapitzlist"/>
        <w:numPr>
          <w:ilvl w:val="0"/>
          <w:numId w:val="63"/>
        </w:numPr>
        <w:ind w:left="426" w:hanging="426"/>
        <w:contextualSpacing w:val="0"/>
        <w:jc w:val="both"/>
        <w:rPr>
          <w:sz w:val="22"/>
          <w:szCs w:val="22"/>
        </w:rPr>
      </w:pPr>
      <w:r w:rsidRPr="00F56135">
        <w:rPr>
          <w:sz w:val="22"/>
          <w:szCs w:val="22"/>
        </w:rPr>
        <w:t>Wy</w:t>
      </w:r>
      <w:r w:rsidR="00DE6F2F" w:rsidRPr="00F56135">
        <w:rPr>
          <w:sz w:val="22"/>
          <w:szCs w:val="22"/>
        </w:rPr>
        <w:t>dzierżawiający</w:t>
      </w:r>
      <w:r w:rsidRPr="00F56135">
        <w:rPr>
          <w:sz w:val="22"/>
          <w:szCs w:val="22"/>
        </w:rPr>
        <w:t xml:space="preserve"> może powierzyć wykonanie części Umowy Podwykonawcy</w:t>
      </w:r>
      <w:r w:rsidR="000F78E8" w:rsidRPr="00F56135">
        <w:rPr>
          <w:sz w:val="22"/>
          <w:szCs w:val="22"/>
        </w:rPr>
        <w:t xml:space="preserve"> po uzyskaniu pisemnej zgody Dzierżawcy na taką czynność, z zastrzeżeniem ust. 6</w:t>
      </w:r>
      <w:r w:rsidR="00391008" w:rsidRPr="00F56135">
        <w:rPr>
          <w:sz w:val="22"/>
          <w:szCs w:val="22"/>
        </w:rPr>
        <w:t>/</w:t>
      </w:r>
      <w:r w:rsidR="00391008" w:rsidRPr="00F56135">
        <w:rPr>
          <w:bCs/>
          <w:sz w:val="22"/>
          <w:szCs w:val="22"/>
        </w:rPr>
        <w:t xml:space="preserve">Wydzierżawiający  powierza wykonanie części umowy podwykonawcy, których wykaz wraz z zakresem czynności, które zostaną im powierzone stanowi </w:t>
      </w:r>
      <w:r w:rsidR="00391008" w:rsidRPr="00F56135">
        <w:rPr>
          <w:b/>
          <w:bCs/>
          <w:i/>
          <w:sz w:val="22"/>
          <w:szCs w:val="22"/>
        </w:rPr>
        <w:t>Załącznik nr 1</w:t>
      </w:r>
      <w:r w:rsidR="00B47025">
        <w:rPr>
          <w:b/>
          <w:bCs/>
          <w:i/>
          <w:sz w:val="22"/>
          <w:szCs w:val="22"/>
        </w:rPr>
        <w:t>5</w:t>
      </w:r>
      <w:r w:rsidR="00391008" w:rsidRPr="00F56135">
        <w:rPr>
          <w:bCs/>
          <w:sz w:val="22"/>
          <w:szCs w:val="22"/>
        </w:rPr>
        <w:t xml:space="preserve"> do umowy (</w:t>
      </w:r>
      <w:r w:rsidR="00391008" w:rsidRPr="00F56135">
        <w:rPr>
          <w:bCs/>
          <w:i/>
          <w:sz w:val="22"/>
          <w:szCs w:val="22"/>
        </w:rPr>
        <w:t>tożsamy z Załącznikiem nr 3.1 do SWZ</w:t>
      </w:r>
      <w:r w:rsidR="00391008" w:rsidRPr="00F56135">
        <w:rPr>
          <w:bCs/>
          <w:sz w:val="22"/>
          <w:szCs w:val="22"/>
        </w:rPr>
        <w:t>).</w:t>
      </w:r>
    </w:p>
    <w:p w14:paraId="16EDD9A3" w14:textId="77777777" w:rsidR="000F78E8" w:rsidRDefault="000F78E8" w:rsidP="00720725">
      <w:pPr>
        <w:pStyle w:val="Akapitzlist"/>
        <w:numPr>
          <w:ilvl w:val="0"/>
          <w:numId w:val="63"/>
        </w:numPr>
        <w:ind w:left="426" w:hanging="426"/>
        <w:contextualSpacing w:val="0"/>
        <w:jc w:val="both"/>
        <w:rPr>
          <w:sz w:val="22"/>
          <w:szCs w:val="22"/>
        </w:rPr>
      </w:pPr>
      <w:r w:rsidRPr="0060637B">
        <w:rPr>
          <w:sz w:val="22"/>
          <w:szCs w:val="22"/>
        </w:rPr>
        <w:t>Zgoda Dzierżawcy na powierzenie wykonania części Umowy Podwykonawcy nie rodzi po stronie Dzierżawcy solidarnej odpowiedzialność za zapłatę wynagrodzenia należnego Podwykonawcy.</w:t>
      </w:r>
    </w:p>
    <w:p w14:paraId="3DC2F9E3" w14:textId="77777777" w:rsidR="000F78E8" w:rsidRDefault="000F78E8" w:rsidP="00720725">
      <w:pPr>
        <w:pStyle w:val="Akapitzlist"/>
        <w:numPr>
          <w:ilvl w:val="0"/>
          <w:numId w:val="63"/>
        </w:numPr>
        <w:ind w:left="426" w:hanging="426"/>
        <w:contextualSpacing w:val="0"/>
        <w:jc w:val="both"/>
        <w:rPr>
          <w:sz w:val="22"/>
          <w:szCs w:val="22"/>
        </w:rPr>
      </w:pPr>
      <w:r w:rsidRPr="0060637B">
        <w:rPr>
          <w:sz w:val="22"/>
          <w:szCs w:val="22"/>
        </w:rPr>
        <w:t>Wydzierżawiający zobowiązany jest uzyskać pisemną zgodę Dzierżawcy na powierzenie realizacji części zamówienia przez Podwykonawcę. W tym celu Wydzierżawiający powinien wystąpić do Dzierżawcy ze stosownym wnioskiem.</w:t>
      </w:r>
    </w:p>
    <w:p w14:paraId="7BF951BA" w14:textId="77777777" w:rsidR="000F78E8" w:rsidRPr="0060637B" w:rsidRDefault="000F78E8" w:rsidP="00720725">
      <w:pPr>
        <w:pStyle w:val="Akapitzlist"/>
        <w:numPr>
          <w:ilvl w:val="0"/>
          <w:numId w:val="63"/>
        </w:numPr>
        <w:ind w:left="426" w:hanging="426"/>
        <w:contextualSpacing w:val="0"/>
        <w:jc w:val="both"/>
        <w:rPr>
          <w:sz w:val="22"/>
          <w:szCs w:val="22"/>
        </w:rPr>
      </w:pPr>
      <w:r w:rsidRPr="0060637B">
        <w:rPr>
          <w:sz w:val="22"/>
          <w:szCs w:val="22"/>
        </w:rPr>
        <w:t>Wniosek powinien szczegółowo określać:</w:t>
      </w:r>
    </w:p>
    <w:p w14:paraId="26C14BBA" w14:textId="77777777" w:rsidR="000F78E8" w:rsidRDefault="000F78E8" w:rsidP="00720725">
      <w:pPr>
        <w:pStyle w:val="Akapitzlist"/>
        <w:numPr>
          <w:ilvl w:val="1"/>
          <w:numId w:val="63"/>
        </w:numPr>
        <w:ind w:left="851" w:hanging="425"/>
        <w:jc w:val="both"/>
        <w:rPr>
          <w:sz w:val="22"/>
          <w:szCs w:val="22"/>
        </w:rPr>
      </w:pPr>
      <w:r w:rsidRPr="00F56135">
        <w:rPr>
          <w:sz w:val="22"/>
          <w:szCs w:val="22"/>
        </w:rPr>
        <w:t>nazwę podwykonawcy,</w:t>
      </w:r>
    </w:p>
    <w:p w14:paraId="6082DB7C" w14:textId="77777777" w:rsidR="000F78E8" w:rsidRDefault="000F78E8" w:rsidP="00720725">
      <w:pPr>
        <w:pStyle w:val="Akapitzlist"/>
        <w:numPr>
          <w:ilvl w:val="1"/>
          <w:numId w:val="63"/>
        </w:numPr>
        <w:ind w:left="851" w:hanging="425"/>
        <w:jc w:val="both"/>
        <w:rPr>
          <w:sz w:val="22"/>
          <w:szCs w:val="22"/>
        </w:rPr>
      </w:pPr>
      <w:r w:rsidRPr="0060637B">
        <w:rPr>
          <w:sz w:val="22"/>
          <w:szCs w:val="22"/>
        </w:rPr>
        <w:t>dane kontaktowe podwykonawcy,</w:t>
      </w:r>
    </w:p>
    <w:p w14:paraId="172B17BD" w14:textId="77777777" w:rsidR="000F78E8" w:rsidRDefault="000F78E8" w:rsidP="00720725">
      <w:pPr>
        <w:pStyle w:val="Akapitzlist"/>
        <w:numPr>
          <w:ilvl w:val="1"/>
          <w:numId w:val="63"/>
        </w:numPr>
        <w:ind w:left="851" w:hanging="425"/>
        <w:jc w:val="both"/>
        <w:rPr>
          <w:sz w:val="22"/>
          <w:szCs w:val="22"/>
        </w:rPr>
      </w:pPr>
      <w:r w:rsidRPr="0060637B">
        <w:rPr>
          <w:sz w:val="22"/>
          <w:szCs w:val="22"/>
        </w:rPr>
        <w:t>przedstawicieli podwykonawcy,</w:t>
      </w:r>
    </w:p>
    <w:p w14:paraId="6B3A7284" w14:textId="77777777" w:rsidR="000F78E8" w:rsidRPr="0060637B" w:rsidRDefault="000F78E8" w:rsidP="00720725">
      <w:pPr>
        <w:pStyle w:val="Akapitzlist"/>
        <w:numPr>
          <w:ilvl w:val="1"/>
          <w:numId w:val="63"/>
        </w:numPr>
        <w:ind w:left="851" w:hanging="425"/>
        <w:jc w:val="both"/>
        <w:rPr>
          <w:sz w:val="22"/>
          <w:szCs w:val="22"/>
        </w:rPr>
      </w:pPr>
      <w:r w:rsidRPr="0060637B">
        <w:rPr>
          <w:sz w:val="22"/>
          <w:szCs w:val="22"/>
        </w:rPr>
        <w:lastRenderedPageBreak/>
        <w:t>zakres części Umowy powierzonej do wykonania przez podwykonawcę.</w:t>
      </w:r>
    </w:p>
    <w:p w14:paraId="3C482F62" w14:textId="77777777" w:rsidR="000F78E8" w:rsidRPr="00F56135" w:rsidRDefault="000F78E8" w:rsidP="00720725">
      <w:pPr>
        <w:numPr>
          <w:ilvl w:val="0"/>
          <w:numId w:val="63"/>
        </w:numPr>
        <w:ind w:left="426" w:hanging="426"/>
        <w:jc w:val="both"/>
        <w:rPr>
          <w:sz w:val="22"/>
          <w:szCs w:val="22"/>
        </w:rPr>
      </w:pPr>
      <w:r w:rsidRPr="00F56135">
        <w:rPr>
          <w:sz w:val="22"/>
          <w:szCs w:val="22"/>
        </w:rPr>
        <w:t>Dzierżawca w terminie 14 dni od złożenia wniosku przez Wydzierżawiającego  wydaje pisemną zgodę na powierzenie realizacji części umowy przez Podwykonawcę  z zastrzeżeniem ustępu 8 i 10 niniejszego paragrafu.</w:t>
      </w:r>
    </w:p>
    <w:p w14:paraId="384E9F24" w14:textId="77777777" w:rsidR="000F78E8" w:rsidRDefault="000F78E8" w:rsidP="00720725">
      <w:pPr>
        <w:numPr>
          <w:ilvl w:val="0"/>
          <w:numId w:val="63"/>
        </w:numPr>
        <w:ind w:left="426" w:hanging="426"/>
        <w:jc w:val="both"/>
        <w:rPr>
          <w:sz w:val="22"/>
          <w:szCs w:val="22"/>
        </w:rPr>
      </w:pPr>
      <w:r w:rsidRPr="00F56135">
        <w:rPr>
          <w:sz w:val="22"/>
          <w:szCs w:val="22"/>
        </w:rPr>
        <w:t xml:space="preserve">Brak odpowiedzi </w:t>
      </w:r>
      <w:r w:rsidR="00F073DC" w:rsidRPr="00F56135">
        <w:rPr>
          <w:sz w:val="22"/>
          <w:szCs w:val="22"/>
        </w:rPr>
        <w:t>Dzierżawcy</w:t>
      </w:r>
      <w:r w:rsidRPr="00F56135">
        <w:rPr>
          <w:sz w:val="22"/>
          <w:szCs w:val="22"/>
        </w:rPr>
        <w:t xml:space="preserve"> w powyższym terminie, uważa się za wyrażenie zgody na powierzenie wykonania części Umowy podwykonawcy.</w:t>
      </w:r>
    </w:p>
    <w:p w14:paraId="3B3BE811" w14:textId="77777777" w:rsidR="00F073DC" w:rsidRDefault="00F073DC" w:rsidP="00720725">
      <w:pPr>
        <w:numPr>
          <w:ilvl w:val="0"/>
          <w:numId w:val="63"/>
        </w:numPr>
        <w:ind w:left="426" w:hanging="426"/>
        <w:jc w:val="both"/>
        <w:rPr>
          <w:sz w:val="22"/>
          <w:szCs w:val="22"/>
        </w:rPr>
      </w:pPr>
      <w:r w:rsidRPr="0060637B">
        <w:rPr>
          <w:sz w:val="22"/>
          <w:szCs w:val="22"/>
        </w:rPr>
        <w:t>Za działania Podwykonawców Wydzierżawiający odpowiada jak za działania własne. Postanowienia dotyczące obowiązków związanych z pracownikami lub osobami występującymi po stronie Wydzierżawiającego stosuje się do pracowników/ osób występujących u Podwykonawcy.</w:t>
      </w:r>
    </w:p>
    <w:p w14:paraId="0442B2AA" w14:textId="77777777" w:rsidR="0060637B" w:rsidRPr="0060637B" w:rsidRDefault="00F073DC" w:rsidP="00720725">
      <w:pPr>
        <w:numPr>
          <w:ilvl w:val="0"/>
          <w:numId w:val="63"/>
        </w:numPr>
        <w:ind w:left="426" w:hanging="426"/>
        <w:jc w:val="both"/>
        <w:rPr>
          <w:sz w:val="22"/>
          <w:szCs w:val="22"/>
        </w:rPr>
      </w:pPr>
      <w:r w:rsidRPr="0060637B">
        <w:rPr>
          <w:sz w:val="22"/>
          <w:szCs w:val="22"/>
        </w:rPr>
        <w:t>Dzierżawca może nie wyrazić zgody na dopuszczenie Podwykonawcy do wykonywania prac objętych Umową, jeżeli Podwykonawca nie gwarantuje należytego wykonania powierzonych mu prac, w szczególności jeżeli Dzierżawca poweźmie wiadomość iż:</w:t>
      </w:r>
    </w:p>
    <w:p w14:paraId="0DCCD91C" w14:textId="77777777" w:rsidR="00F073DC" w:rsidRDefault="00F073DC" w:rsidP="00720725">
      <w:pPr>
        <w:pStyle w:val="Akapitzlist"/>
        <w:numPr>
          <w:ilvl w:val="0"/>
          <w:numId w:val="128"/>
        </w:numPr>
        <w:ind w:left="709" w:hanging="283"/>
        <w:jc w:val="both"/>
        <w:rPr>
          <w:sz w:val="22"/>
          <w:szCs w:val="22"/>
        </w:rPr>
      </w:pPr>
      <w:r w:rsidRPr="00F56135">
        <w:rPr>
          <w:sz w:val="22"/>
          <w:szCs w:val="22"/>
        </w:rPr>
        <w:t xml:space="preserve">Podwykonawca nie wykonał lub nienależycie wykonał zobowiązania na rzecz Dzierżawcy lub innego podmiotu prowadzącego działalność w sektorze górnictwa, </w:t>
      </w:r>
    </w:p>
    <w:p w14:paraId="06B1C73D" w14:textId="77777777" w:rsidR="00F073DC" w:rsidRDefault="00F073DC" w:rsidP="00720725">
      <w:pPr>
        <w:pStyle w:val="Akapitzlist"/>
        <w:numPr>
          <w:ilvl w:val="0"/>
          <w:numId w:val="128"/>
        </w:numPr>
        <w:ind w:left="709" w:hanging="283"/>
        <w:jc w:val="both"/>
        <w:rPr>
          <w:sz w:val="22"/>
          <w:szCs w:val="22"/>
        </w:rPr>
      </w:pPr>
      <w:r w:rsidRPr="0060637B">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D352E3F" w14:textId="77777777" w:rsidR="00F073DC" w:rsidRPr="0060637B" w:rsidRDefault="00F073DC" w:rsidP="00720725">
      <w:pPr>
        <w:pStyle w:val="Akapitzlist"/>
        <w:numPr>
          <w:ilvl w:val="0"/>
          <w:numId w:val="128"/>
        </w:numPr>
        <w:ind w:left="709" w:hanging="283"/>
        <w:jc w:val="both"/>
        <w:rPr>
          <w:sz w:val="22"/>
          <w:szCs w:val="22"/>
        </w:rPr>
      </w:pPr>
      <w:r w:rsidRPr="0060637B">
        <w:rPr>
          <w:sz w:val="22"/>
          <w:szCs w:val="22"/>
        </w:rPr>
        <w:t>Podwykonawca jest winny spowodowania wypadku na terenie zakładu górniczego lub spowodowania zagrożenia dla ruchu zakładu górniczego.</w:t>
      </w:r>
    </w:p>
    <w:p w14:paraId="2C3C24D8" w14:textId="32F2CE52" w:rsidR="00F073DC" w:rsidRDefault="00F073DC" w:rsidP="00720725">
      <w:pPr>
        <w:numPr>
          <w:ilvl w:val="0"/>
          <w:numId w:val="63"/>
        </w:numPr>
        <w:ind w:left="426" w:hanging="426"/>
        <w:jc w:val="both"/>
        <w:rPr>
          <w:sz w:val="22"/>
          <w:szCs w:val="22"/>
        </w:rPr>
      </w:pPr>
      <w:r w:rsidRPr="00F56135">
        <w:rPr>
          <w:sz w:val="22"/>
          <w:szCs w:val="22"/>
        </w:rPr>
        <w:t>Rozliczenia pomiędzy Wydzierżawiającym i Podwykonawcą będą dokonywane według ich uregulowań. Wydzierżawiający zobowiązany jest dokonywać terminowo wszelkich rozliczeń z Podwykonawcami zgodnie z obowiązującymi przepisami prawa.</w:t>
      </w:r>
    </w:p>
    <w:p w14:paraId="1A5E32FC" w14:textId="77777777" w:rsidR="00F073DC" w:rsidRDefault="00F073DC" w:rsidP="00720725">
      <w:pPr>
        <w:numPr>
          <w:ilvl w:val="0"/>
          <w:numId w:val="63"/>
        </w:numPr>
        <w:ind w:left="426" w:hanging="426"/>
        <w:jc w:val="both"/>
        <w:rPr>
          <w:sz w:val="22"/>
          <w:szCs w:val="22"/>
        </w:rPr>
      </w:pPr>
      <w:r w:rsidRPr="0060637B">
        <w:rPr>
          <w:sz w:val="22"/>
          <w:szCs w:val="22"/>
        </w:rPr>
        <w:t>Jeżeli Wydzierżawiający zmienia albo rezygnuje z Podwykonawcy, który udostępnił zasoby na zasadach określonych w SWZ w celu wykazania spełniania warunków udziału w postępowaniu określonych w SWZ, Wydzierżawiający jest obowiązany wykazać Dzierżawcy, iż proponowany inny Podwykonawca lub Wydzierżawiający samodzielnie spełnia te warunki w stopniu nie mniejszym niż wymagany w trakcie postępowania o udzielenie zamówienia.</w:t>
      </w:r>
    </w:p>
    <w:p w14:paraId="2AD6B016" w14:textId="77777777" w:rsidR="000F78E8" w:rsidRDefault="000F78E8" w:rsidP="00720725">
      <w:pPr>
        <w:numPr>
          <w:ilvl w:val="0"/>
          <w:numId w:val="63"/>
        </w:numPr>
        <w:ind w:left="426" w:hanging="426"/>
        <w:jc w:val="both"/>
        <w:rPr>
          <w:sz w:val="22"/>
          <w:szCs w:val="22"/>
        </w:rPr>
      </w:pPr>
      <w:r w:rsidRPr="0060637B">
        <w:rPr>
          <w:sz w:val="22"/>
          <w:szCs w:val="22"/>
        </w:rPr>
        <w:t xml:space="preserve">Uregulowania niniejszego paragrafu dotyczą także wyrażenia zgody na powierzenie wykonania części Umowy przez Podwykonawcę dalszemu Podwykonawcy. </w:t>
      </w:r>
    </w:p>
    <w:p w14:paraId="092DFADC" w14:textId="77777777" w:rsidR="000F78E8" w:rsidRPr="0060637B" w:rsidRDefault="000F78E8" w:rsidP="00720725">
      <w:pPr>
        <w:numPr>
          <w:ilvl w:val="0"/>
          <w:numId w:val="63"/>
        </w:numPr>
        <w:ind w:left="426" w:hanging="426"/>
        <w:jc w:val="both"/>
        <w:rPr>
          <w:sz w:val="22"/>
          <w:szCs w:val="22"/>
        </w:rPr>
      </w:pPr>
      <w:r w:rsidRPr="0060637B">
        <w:rPr>
          <w:sz w:val="22"/>
          <w:szCs w:val="22"/>
        </w:rPr>
        <w:t>Zmiana lub wprowadzenie nowego Podwykonawcy nie wymaga formy aneksu. Każda ze Stron zobowiązana jest do przekazania pisemnego powiadomienia drugiej Stronie o dokonanej zmianie.</w:t>
      </w:r>
    </w:p>
    <w:p w14:paraId="43FD8C9C" w14:textId="77777777" w:rsidR="000F78E8" w:rsidRPr="00F56135" w:rsidRDefault="000F78E8" w:rsidP="00F073DC">
      <w:pPr>
        <w:jc w:val="both"/>
        <w:rPr>
          <w:sz w:val="22"/>
          <w:szCs w:val="22"/>
        </w:rPr>
      </w:pPr>
    </w:p>
    <w:p w14:paraId="71080979"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10" w:name="_Toc65677250"/>
      <w:bookmarkStart w:id="111" w:name="_Toc129152572"/>
      <w:bookmarkStart w:id="112" w:name="_Toc198029875"/>
      <w:r w:rsidRPr="00F56135">
        <w:rPr>
          <w:rFonts w:ascii="Times New Roman" w:hAnsi="Times New Roman" w:cs="Times New Roman"/>
          <w:color w:val="auto"/>
          <w:sz w:val="22"/>
          <w:szCs w:val="22"/>
        </w:rPr>
        <w:t>§ 9. Nadzór i koordynacja</w:t>
      </w:r>
      <w:bookmarkEnd w:id="110"/>
      <w:bookmarkEnd w:id="111"/>
      <w:bookmarkEnd w:id="112"/>
    </w:p>
    <w:p w14:paraId="5C6047C3" w14:textId="77777777" w:rsidR="003A1051" w:rsidRPr="00F56135" w:rsidRDefault="003A1051" w:rsidP="00720725">
      <w:pPr>
        <w:widowControl w:val="0"/>
        <w:numPr>
          <w:ilvl w:val="0"/>
          <w:numId w:val="75"/>
        </w:numPr>
        <w:adjustRightInd w:val="0"/>
        <w:ind w:left="426" w:hanging="426"/>
        <w:jc w:val="both"/>
        <w:textAlignment w:val="baseline"/>
        <w:rPr>
          <w:sz w:val="22"/>
          <w:szCs w:val="22"/>
        </w:rPr>
      </w:pPr>
      <w:r w:rsidRPr="00F56135">
        <w:rPr>
          <w:sz w:val="22"/>
          <w:szCs w:val="22"/>
        </w:rPr>
        <w:t xml:space="preserve">Ze strony Dzierżawcy osobą/osobami upoważnionymi oraz odpowiedzialnymi za nadzór nad realizacją przedmiotu umowy oraz podpisanie wszelkich </w:t>
      </w:r>
      <w:r w:rsidRPr="00F56135">
        <w:rPr>
          <w:i/>
          <w:sz w:val="22"/>
          <w:szCs w:val="22"/>
        </w:rPr>
        <w:t>Protokołów ….</w:t>
      </w:r>
      <w:r w:rsidRPr="00F56135">
        <w:rPr>
          <w:sz w:val="22"/>
          <w:szCs w:val="22"/>
        </w:rPr>
        <w:t xml:space="preserve"> wynikających z niniejszej umowy przez co najmniej jedną z tych osób jest/są:</w:t>
      </w:r>
    </w:p>
    <w:p w14:paraId="06BD2400" w14:textId="77777777" w:rsidR="00CB26EE" w:rsidRPr="00CB26EE" w:rsidRDefault="00CB26EE" w:rsidP="00720725">
      <w:pPr>
        <w:widowControl w:val="0"/>
        <w:numPr>
          <w:ilvl w:val="1"/>
          <w:numId w:val="75"/>
        </w:numPr>
        <w:rPr>
          <w:sz w:val="22"/>
          <w:szCs w:val="22"/>
        </w:rPr>
      </w:pPr>
      <w:bookmarkStart w:id="113" w:name="_Hlk107661344"/>
      <w:r w:rsidRPr="00CB26EE">
        <w:rPr>
          <w:b/>
          <w:bCs/>
          <w:sz w:val="22"/>
          <w:szCs w:val="22"/>
        </w:rPr>
        <w:t>Tomasz Klose</w:t>
      </w:r>
      <w:r w:rsidRPr="00CB26EE">
        <w:rPr>
          <w:sz w:val="22"/>
          <w:szCs w:val="22"/>
        </w:rPr>
        <w:t xml:space="preserve"> – Główny Inżynier Energomechaniczny, tel. 32/ 717 55 45, e-mail: </w:t>
      </w:r>
      <w:hyperlink r:id="rId21" w:history="1">
        <w:r w:rsidRPr="00CB26EE">
          <w:rPr>
            <w:rStyle w:val="Hipercze"/>
            <w:sz w:val="22"/>
            <w:szCs w:val="22"/>
          </w:rPr>
          <w:t>t.klose@pgg.pl</w:t>
        </w:r>
      </w:hyperlink>
      <w:r w:rsidRPr="00CB26EE">
        <w:rPr>
          <w:sz w:val="22"/>
          <w:szCs w:val="22"/>
        </w:rPr>
        <w:t xml:space="preserve"> </w:t>
      </w:r>
    </w:p>
    <w:p w14:paraId="211AC6F4" w14:textId="77777777" w:rsidR="00CB26EE" w:rsidRPr="00CB26EE" w:rsidRDefault="00CB26EE" w:rsidP="00720725">
      <w:pPr>
        <w:widowControl w:val="0"/>
        <w:numPr>
          <w:ilvl w:val="1"/>
          <w:numId w:val="75"/>
        </w:numPr>
        <w:rPr>
          <w:sz w:val="22"/>
          <w:szCs w:val="22"/>
        </w:rPr>
      </w:pPr>
      <w:r w:rsidRPr="00CB26EE">
        <w:rPr>
          <w:b/>
          <w:bCs/>
          <w:sz w:val="22"/>
          <w:szCs w:val="22"/>
        </w:rPr>
        <w:t>Krzysztof Ćwięk</w:t>
      </w:r>
      <w:r w:rsidRPr="00CB26EE">
        <w:rPr>
          <w:sz w:val="22"/>
          <w:szCs w:val="22"/>
        </w:rPr>
        <w:t xml:space="preserve"> – Główny Mechanik ds. Dołowych, tel. 32/ 717 55 47, e- mail: </w:t>
      </w:r>
      <w:hyperlink r:id="rId22" w:history="1">
        <w:r w:rsidRPr="00CB26EE">
          <w:rPr>
            <w:rStyle w:val="Hipercze"/>
            <w:sz w:val="22"/>
            <w:szCs w:val="22"/>
          </w:rPr>
          <w:t>k.cwiek@pgg.pl</w:t>
        </w:r>
      </w:hyperlink>
      <w:r w:rsidRPr="00CB26EE">
        <w:rPr>
          <w:sz w:val="22"/>
          <w:szCs w:val="22"/>
        </w:rPr>
        <w:t xml:space="preserve"> </w:t>
      </w:r>
    </w:p>
    <w:p w14:paraId="1B4F45E6" w14:textId="77777777" w:rsidR="00CB26EE" w:rsidRPr="00CB26EE" w:rsidRDefault="00CB26EE" w:rsidP="00720725">
      <w:pPr>
        <w:widowControl w:val="0"/>
        <w:numPr>
          <w:ilvl w:val="1"/>
          <w:numId w:val="75"/>
        </w:numPr>
        <w:rPr>
          <w:b/>
          <w:bCs/>
          <w:sz w:val="22"/>
          <w:szCs w:val="22"/>
        </w:rPr>
      </w:pPr>
      <w:r w:rsidRPr="00CB26EE">
        <w:rPr>
          <w:b/>
          <w:bCs/>
          <w:sz w:val="22"/>
          <w:szCs w:val="22"/>
        </w:rPr>
        <w:t xml:space="preserve">Sebastian Binek – </w:t>
      </w:r>
      <w:r w:rsidRPr="00CB26EE">
        <w:rPr>
          <w:sz w:val="22"/>
          <w:szCs w:val="22"/>
        </w:rPr>
        <w:t xml:space="preserve">Główny Elektryk ds. Dołowych, tel. 32/ 717 55 50, email: </w:t>
      </w:r>
      <w:hyperlink r:id="rId23" w:history="1">
        <w:r w:rsidRPr="00CB26EE">
          <w:rPr>
            <w:rStyle w:val="Hipercze"/>
            <w:sz w:val="22"/>
            <w:szCs w:val="22"/>
          </w:rPr>
          <w:t>s.binek@pgg.pl</w:t>
        </w:r>
      </w:hyperlink>
    </w:p>
    <w:p w14:paraId="018B0299" w14:textId="77777777" w:rsidR="003A1051" w:rsidRPr="00F56135" w:rsidRDefault="003A1051" w:rsidP="00720725">
      <w:pPr>
        <w:widowControl w:val="0"/>
        <w:numPr>
          <w:ilvl w:val="0"/>
          <w:numId w:val="75"/>
        </w:numPr>
        <w:adjustRightInd w:val="0"/>
        <w:ind w:left="426" w:hanging="426"/>
        <w:jc w:val="both"/>
        <w:textAlignment w:val="baseline"/>
        <w:rPr>
          <w:sz w:val="22"/>
          <w:szCs w:val="22"/>
        </w:rPr>
      </w:pPr>
      <w:r w:rsidRPr="00F56135">
        <w:rPr>
          <w:sz w:val="22"/>
          <w:szCs w:val="22"/>
        </w:rPr>
        <w:t xml:space="preserve">Ze strony Wydzierżawiającego osobami upoważnionymi oraz odpowiedzialnymi za nadzór nad realizacją umowy,  oraz podpisanie wszelkich </w:t>
      </w:r>
      <w:r w:rsidRPr="00F56135">
        <w:rPr>
          <w:i/>
          <w:sz w:val="22"/>
          <w:szCs w:val="22"/>
        </w:rPr>
        <w:t>Protokołów ……</w:t>
      </w:r>
      <w:r w:rsidRPr="00F56135">
        <w:rPr>
          <w:sz w:val="22"/>
          <w:szCs w:val="22"/>
        </w:rPr>
        <w:t>wynikających z niniejszej umowy przez co najmniej jedną z tych osób jest/ są:</w:t>
      </w:r>
    </w:p>
    <w:p w14:paraId="4CEF464D" w14:textId="77777777" w:rsidR="003A1051" w:rsidRPr="00F56135" w:rsidRDefault="003A1051" w:rsidP="00CD7F75">
      <w:pPr>
        <w:widowControl w:val="0"/>
        <w:adjustRightInd w:val="0"/>
        <w:ind w:left="426"/>
        <w:jc w:val="both"/>
        <w:textAlignment w:val="baseline"/>
        <w:rPr>
          <w:i/>
          <w:sz w:val="22"/>
          <w:szCs w:val="22"/>
          <w:lang w:val="en-US"/>
        </w:rPr>
      </w:pPr>
      <w:r w:rsidRPr="00F56135">
        <w:rPr>
          <w:i/>
          <w:sz w:val="22"/>
          <w:szCs w:val="22"/>
          <w:lang w:val="en-US"/>
        </w:rPr>
        <w:t>…………………………………… tel. ………………..…. e-mail ……………………….…………</w:t>
      </w:r>
    </w:p>
    <w:p w14:paraId="1268E3F3" w14:textId="77777777" w:rsidR="003A1051" w:rsidRPr="00F56135" w:rsidRDefault="003A1051" w:rsidP="00CD7F75">
      <w:pPr>
        <w:widowControl w:val="0"/>
        <w:adjustRightInd w:val="0"/>
        <w:ind w:left="426"/>
        <w:jc w:val="both"/>
        <w:textAlignment w:val="baseline"/>
        <w:rPr>
          <w:i/>
          <w:sz w:val="22"/>
          <w:szCs w:val="22"/>
          <w:lang w:val="en-US"/>
        </w:rPr>
      </w:pPr>
      <w:r w:rsidRPr="00F56135">
        <w:rPr>
          <w:i/>
          <w:sz w:val="22"/>
          <w:szCs w:val="22"/>
          <w:lang w:val="en-US"/>
        </w:rPr>
        <w:t>…………………………………… tel. ………………..…. e-mail ……………………….…………</w:t>
      </w:r>
    </w:p>
    <w:bookmarkEnd w:id="113"/>
    <w:p w14:paraId="5CFD9666" w14:textId="77777777" w:rsidR="003A1051" w:rsidRDefault="003A1051" w:rsidP="00720725">
      <w:pPr>
        <w:numPr>
          <w:ilvl w:val="0"/>
          <w:numId w:val="75"/>
        </w:numPr>
        <w:ind w:left="426" w:hanging="426"/>
        <w:jc w:val="both"/>
        <w:rPr>
          <w:sz w:val="22"/>
          <w:szCs w:val="22"/>
        </w:rPr>
      </w:pPr>
      <w:r w:rsidRPr="00F56135">
        <w:rPr>
          <w:sz w:val="22"/>
          <w:szCs w:val="22"/>
        </w:rPr>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077FBEF2" w14:textId="77777777" w:rsidR="003A1051" w:rsidRDefault="003A1051" w:rsidP="00720725">
      <w:pPr>
        <w:numPr>
          <w:ilvl w:val="0"/>
          <w:numId w:val="75"/>
        </w:numPr>
        <w:ind w:left="426" w:hanging="426"/>
        <w:jc w:val="both"/>
        <w:rPr>
          <w:sz w:val="22"/>
          <w:szCs w:val="22"/>
        </w:rPr>
      </w:pPr>
      <w:r w:rsidRPr="00CD2662">
        <w:rPr>
          <w:sz w:val="22"/>
          <w:szCs w:val="22"/>
        </w:rPr>
        <w:t>Prowadzona korespondencja pomiędzy stronami a dotycząca warunków umowy, w imieniu Dzierżawcy wymaga zatwierdzenia przez właściwych dla tych oddziałów Pełnomocników Polskiej Grupy Górniczej S.A.</w:t>
      </w:r>
    </w:p>
    <w:p w14:paraId="4ACCEF01" w14:textId="77777777" w:rsidR="003A1051" w:rsidRDefault="003A1051" w:rsidP="00720725">
      <w:pPr>
        <w:numPr>
          <w:ilvl w:val="0"/>
          <w:numId w:val="75"/>
        </w:numPr>
        <w:ind w:left="426" w:hanging="426"/>
        <w:jc w:val="both"/>
        <w:rPr>
          <w:sz w:val="22"/>
          <w:szCs w:val="22"/>
        </w:rPr>
      </w:pPr>
      <w:r w:rsidRPr="00CD2662">
        <w:rPr>
          <w:sz w:val="22"/>
          <w:szCs w:val="22"/>
        </w:rPr>
        <w:t>Zmiana osób odpowiedzialnych za nadzór nie wymaga formy aneksu. O przeprowadzonej zmianie w zakresie osób odpowiedzialnych za realizację umowy, wymagane jest pisemne powiadomienie drugiej strony umowy.</w:t>
      </w:r>
    </w:p>
    <w:p w14:paraId="32F9CFD5" w14:textId="65DEB903" w:rsidR="000F3B69" w:rsidRDefault="000F3B69" w:rsidP="00720725">
      <w:pPr>
        <w:numPr>
          <w:ilvl w:val="0"/>
          <w:numId w:val="75"/>
        </w:numPr>
        <w:ind w:left="426" w:hanging="426"/>
        <w:jc w:val="both"/>
        <w:rPr>
          <w:sz w:val="22"/>
          <w:szCs w:val="22"/>
        </w:rPr>
      </w:pPr>
      <w:r w:rsidRPr="00CD2662">
        <w:rPr>
          <w:sz w:val="22"/>
          <w:szCs w:val="22"/>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zawieranej umowy, kierowane były na adres strony realizującej umowę, z powiadomieniem osoby pełniącej nadzór nad realizacją umowy z drugiej Strony.</w:t>
      </w:r>
    </w:p>
    <w:p w14:paraId="0894B329" w14:textId="77777777" w:rsidR="004A1D7A" w:rsidRPr="00CD2662" w:rsidRDefault="004A1D7A" w:rsidP="004A1D7A">
      <w:pPr>
        <w:ind w:left="426"/>
        <w:jc w:val="both"/>
        <w:rPr>
          <w:sz w:val="22"/>
          <w:szCs w:val="22"/>
        </w:rPr>
      </w:pPr>
    </w:p>
    <w:p w14:paraId="34A6E962"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14" w:name="_Toc65677251"/>
      <w:bookmarkStart w:id="115" w:name="_Toc129152573"/>
      <w:bookmarkStart w:id="116" w:name="_Toc198029876"/>
      <w:r w:rsidRPr="00F56135">
        <w:rPr>
          <w:rFonts w:ascii="Times New Roman" w:hAnsi="Times New Roman" w:cs="Times New Roman"/>
          <w:color w:val="auto"/>
          <w:sz w:val="22"/>
          <w:szCs w:val="22"/>
        </w:rPr>
        <w:t>§ 10. Badania kontrolne (Audyt)</w:t>
      </w:r>
      <w:bookmarkEnd w:id="114"/>
      <w:bookmarkEnd w:id="115"/>
      <w:bookmarkEnd w:id="116"/>
    </w:p>
    <w:p w14:paraId="025427A0" w14:textId="77777777" w:rsidR="003A1051" w:rsidRPr="00F56135" w:rsidRDefault="003A1051" w:rsidP="00720725">
      <w:pPr>
        <w:pStyle w:val="Akapitzlist"/>
        <w:numPr>
          <w:ilvl w:val="0"/>
          <w:numId w:val="64"/>
        </w:numPr>
        <w:ind w:left="426" w:hanging="426"/>
        <w:contextualSpacing w:val="0"/>
        <w:jc w:val="both"/>
        <w:rPr>
          <w:sz w:val="22"/>
          <w:szCs w:val="22"/>
        </w:rPr>
      </w:pPr>
      <w:r w:rsidRPr="00F56135">
        <w:rPr>
          <w:sz w:val="22"/>
          <w:szCs w:val="22"/>
        </w:rPr>
        <w:t xml:space="preserve">W trakcie wykonywania Umowy </w:t>
      </w:r>
      <w:r w:rsidR="00DE6F2F" w:rsidRPr="00F56135">
        <w:rPr>
          <w:sz w:val="22"/>
          <w:szCs w:val="22"/>
        </w:rPr>
        <w:t>Dzierżawca</w:t>
      </w:r>
      <w:r w:rsidRPr="00F56135">
        <w:rPr>
          <w:sz w:val="22"/>
          <w:szCs w:val="22"/>
        </w:rPr>
        <w:t xml:space="preserve"> zastrzega prawo do wykonania Audytu. Wy</w:t>
      </w:r>
      <w:r w:rsidR="00DE6F2F" w:rsidRPr="00F56135">
        <w:rPr>
          <w:sz w:val="22"/>
          <w:szCs w:val="22"/>
        </w:rPr>
        <w:t>dzierżawiający</w:t>
      </w:r>
      <w:r w:rsidRPr="00F56135">
        <w:rPr>
          <w:sz w:val="22"/>
          <w:szCs w:val="22"/>
        </w:rPr>
        <w:t xml:space="preserve"> jest zobowiązany poddać się Audytowi w terminie i zakresie wskazanym przez </w:t>
      </w:r>
      <w:r w:rsidR="00DE6F2F" w:rsidRPr="00F56135">
        <w:rPr>
          <w:sz w:val="22"/>
          <w:szCs w:val="22"/>
        </w:rPr>
        <w:t>Dzierżawcę</w:t>
      </w:r>
      <w:r w:rsidRPr="00F56135">
        <w:rPr>
          <w:sz w:val="22"/>
          <w:szCs w:val="22"/>
        </w:rPr>
        <w:t>. Audyt może dotyczyć w szczególności:</w:t>
      </w:r>
    </w:p>
    <w:p w14:paraId="7180E27D" w14:textId="548FC17D" w:rsidR="003A1051" w:rsidRDefault="003A1051" w:rsidP="00720725">
      <w:pPr>
        <w:pStyle w:val="Akapitzlist"/>
        <w:numPr>
          <w:ilvl w:val="1"/>
          <w:numId w:val="64"/>
        </w:numPr>
        <w:ind w:left="851" w:hanging="425"/>
        <w:contextualSpacing w:val="0"/>
        <w:jc w:val="both"/>
        <w:rPr>
          <w:sz w:val="22"/>
          <w:szCs w:val="22"/>
        </w:rPr>
      </w:pPr>
      <w:r w:rsidRPr="00F56135">
        <w:rPr>
          <w:sz w:val="22"/>
          <w:szCs w:val="22"/>
        </w:rPr>
        <w:t>warunków techniczno-organizacyjnych oraz zgodności sposobu realizacji usług</w:t>
      </w:r>
      <w:r w:rsidR="00555C61">
        <w:rPr>
          <w:sz w:val="22"/>
          <w:szCs w:val="22"/>
        </w:rPr>
        <w:t xml:space="preserve"> </w:t>
      </w:r>
      <w:r w:rsidRPr="00F56135">
        <w:rPr>
          <w:sz w:val="22"/>
          <w:szCs w:val="22"/>
        </w:rPr>
        <w:t>z postanowieniami Umowy,</w:t>
      </w:r>
    </w:p>
    <w:p w14:paraId="787DCC8C" w14:textId="77777777" w:rsidR="003A1051" w:rsidRDefault="003A1051" w:rsidP="00720725">
      <w:pPr>
        <w:pStyle w:val="Akapitzlist"/>
        <w:numPr>
          <w:ilvl w:val="1"/>
          <w:numId w:val="64"/>
        </w:numPr>
        <w:ind w:left="851" w:hanging="425"/>
        <w:contextualSpacing w:val="0"/>
        <w:jc w:val="both"/>
        <w:rPr>
          <w:sz w:val="22"/>
          <w:szCs w:val="22"/>
        </w:rPr>
      </w:pPr>
      <w:r w:rsidRPr="00CD2662">
        <w:rPr>
          <w:sz w:val="22"/>
          <w:szCs w:val="22"/>
        </w:rPr>
        <w:t xml:space="preserve">kwalifikacji i uprawnień pracowników w zakresie zgodności z wymaganiami </w:t>
      </w:r>
      <w:r w:rsidR="00DE6F2F" w:rsidRPr="00CD2662">
        <w:rPr>
          <w:sz w:val="22"/>
          <w:szCs w:val="22"/>
        </w:rPr>
        <w:t>Dzierżawcy</w:t>
      </w:r>
      <w:r w:rsidRPr="00CD2662">
        <w:rPr>
          <w:sz w:val="22"/>
          <w:szCs w:val="22"/>
        </w:rPr>
        <w:t>,</w:t>
      </w:r>
    </w:p>
    <w:p w14:paraId="0D1D0070" w14:textId="77777777" w:rsidR="003A1051" w:rsidRDefault="003A1051" w:rsidP="00720725">
      <w:pPr>
        <w:pStyle w:val="Akapitzlist"/>
        <w:numPr>
          <w:ilvl w:val="1"/>
          <w:numId w:val="64"/>
        </w:numPr>
        <w:ind w:left="851" w:hanging="425"/>
        <w:contextualSpacing w:val="0"/>
        <w:jc w:val="both"/>
        <w:rPr>
          <w:sz w:val="22"/>
          <w:szCs w:val="22"/>
        </w:rPr>
      </w:pPr>
      <w:r w:rsidRPr="00CD2662">
        <w:rPr>
          <w:sz w:val="22"/>
          <w:szCs w:val="22"/>
        </w:rPr>
        <w:t xml:space="preserve">przestrzegania przepisów powszechnie obowiązujących oraz wewnętrznych uregulowań </w:t>
      </w:r>
      <w:r w:rsidR="00DE6F2F" w:rsidRPr="00CD2662">
        <w:rPr>
          <w:sz w:val="22"/>
          <w:szCs w:val="22"/>
        </w:rPr>
        <w:t>Dzierżawcy</w:t>
      </w:r>
      <w:r w:rsidRPr="00CD2662">
        <w:rPr>
          <w:sz w:val="22"/>
          <w:szCs w:val="22"/>
        </w:rPr>
        <w:t xml:space="preserve"> w zakresie ochrony środowiska i BHP,</w:t>
      </w:r>
    </w:p>
    <w:p w14:paraId="2CA6799E" w14:textId="77777777" w:rsidR="003A1051" w:rsidRDefault="003A1051" w:rsidP="00720725">
      <w:pPr>
        <w:pStyle w:val="Akapitzlist"/>
        <w:numPr>
          <w:ilvl w:val="1"/>
          <w:numId w:val="64"/>
        </w:numPr>
        <w:ind w:left="851" w:hanging="425"/>
        <w:contextualSpacing w:val="0"/>
        <w:jc w:val="both"/>
        <w:rPr>
          <w:sz w:val="22"/>
          <w:szCs w:val="22"/>
        </w:rPr>
      </w:pPr>
      <w:r w:rsidRPr="00CD2662">
        <w:rPr>
          <w:sz w:val="22"/>
          <w:szCs w:val="22"/>
        </w:rPr>
        <w:t xml:space="preserve">przestrzegania przepisów powszechnie obowiązujących oraz wewnętrznych uregulowań </w:t>
      </w:r>
      <w:r w:rsidR="00DE6F2F" w:rsidRPr="00CD2662">
        <w:rPr>
          <w:sz w:val="22"/>
          <w:szCs w:val="22"/>
        </w:rPr>
        <w:t>Dzierżawcy</w:t>
      </w:r>
      <w:r w:rsidR="00AB4D9A" w:rsidRPr="00CD2662">
        <w:rPr>
          <w:sz w:val="22"/>
          <w:szCs w:val="22"/>
        </w:rPr>
        <w:t xml:space="preserve"> </w:t>
      </w:r>
      <w:r w:rsidRPr="00CD2662">
        <w:rPr>
          <w:sz w:val="22"/>
          <w:szCs w:val="22"/>
        </w:rPr>
        <w:t>o w zakresie dyscypliny i czasu pracy,</w:t>
      </w:r>
    </w:p>
    <w:p w14:paraId="09946D55" w14:textId="77777777" w:rsidR="003A1051" w:rsidRDefault="003A1051" w:rsidP="00720725">
      <w:pPr>
        <w:pStyle w:val="Akapitzlist"/>
        <w:numPr>
          <w:ilvl w:val="1"/>
          <w:numId w:val="64"/>
        </w:numPr>
        <w:ind w:left="851" w:hanging="425"/>
        <w:contextualSpacing w:val="0"/>
        <w:jc w:val="both"/>
        <w:rPr>
          <w:sz w:val="22"/>
          <w:szCs w:val="22"/>
        </w:rPr>
      </w:pPr>
      <w:r w:rsidRPr="00CD2662">
        <w:rPr>
          <w:sz w:val="22"/>
          <w:szCs w:val="22"/>
        </w:rPr>
        <w:t>prawidłowości wykonywania Przedmiotu Umowy,</w:t>
      </w:r>
    </w:p>
    <w:p w14:paraId="1E32FB92" w14:textId="77777777" w:rsidR="003A1051" w:rsidRPr="00CD2662" w:rsidRDefault="003A1051" w:rsidP="00720725">
      <w:pPr>
        <w:pStyle w:val="Akapitzlist"/>
        <w:numPr>
          <w:ilvl w:val="1"/>
          <w:numId w:val="64"/>
        </w:numPr>
        <w:ind w:left="851" w:hanging="425"/>
        <w:contextualSpacing w:val="0"/>
        <w:jc w:val="both"/>
        <w:rPr>
          <w:sz w:val="22"/>
          <w:szCs w:val="22"/>
        </w:rPr>
      </w:pPr>
      <w:r w:rsidRPr="00CD2662">
        <w:rPr>
          <w:sz w:val="22"/>
          <w:szCs w:val="22"/>
        </w:rPr>
        <w:t>posiadania przez Wy</w:t>
      </w:r>
      <w:r w:rsidR="00DE6F2F" w:rsidRPr="00CD2662">
        <w:rPr>
          <w:sz w:val="22"/>
          <w:szCs w:val="22"/>
        </w:rPr>
        <w:t>dzierżawiającego</w:t>
      </w:r>
      <w:r w:rsidRPr="00CD2662">
        <w:rPr>
          <w:sz w:val="22"/>
          <w:szCs w:val="22"/>
        </w:rPr>
        <w:t xml:space="preserve"> wymaganych </w:t>
      </w:r>
      <w:proofErr w:type="spellStart"/>
      <w:r w:rsidRPr="00CD2662">
        <w:rPr>
          <w:sz w:val="22"/>
          <w:szCs w:val="22"/>
        </w:rPr>
        <w:t>dopuszczeń</w:t>
      </w:r>
      <w:proofErr w:type="spellEnd"/>
      <w:r w:rsidRPr="00CD2662">
        <w:rPr>
          <w:sz w:val="22"/>
          <w:szCs w:val="22"/>
        </w:rPr>
        <w:t xml:space="preserve"> i certyfikatów.</w:t>
      </w:r>
    </w:p>
    <w:p w14:paraId="24E9D187" w14:textId="71D65C0A" w:rsidR="003A1051" w:rsidRDefault="003A1051" w:rsidP="00720725">
      <w:pPr>
        <w:pStyle w:val="Akapitzlist"/>
        <w:numPr>
          <w:ilvl w:val="0"/>
          <w:numId w:val="64"/>
        </w:numPr>
        <w:ind w:left="426" w:hanging="426"/>
        <w:contextualSpacing w:val="0"/>
        <w:jc w:val="both"/>
        <w:rPr>
          <w:sz w:val="22"/>
          <w:szCs w:val="22"/>
        </w:rPr>
      </w:pPr>
      <w:r w:rsidRPr="00F56135">
        <w:rPr>
          <w:sz w:val="22"/>
          <w:szCs w:val="22"/>
        </w:rPr>
        <w:t>Czas trwania Audytu może wynieść od 1 do 5 dni roboczych (dni od poniedziałku do piątku</w:t>
      </w:r>
      <w:r w:rsidR="00CD2662">
        <w:rPr>
          <w:sz w:val="22"/>
          <w:szCs w:val="22"/>
        </w:rPr>
        <w:t xml:space="preserve"> </w:t>
      </w:r>
      <w:r w:rsidRPr="00F56135">
        <w:rPr>
          <w:sz w:val="22"/>
          <w:szCs w:val="22"/>
        </w:rPr>
        <w:t>z wyłączeniem dni ustawowo wolnych od pracy).</w:t>
      </w:r>
    </w:p>
    <w:p w14:paraId="3917F871" w14:textId="77777777" w:rsidR="003A1051" w:rsidRDefault="003A1051" w:rsidP="00720725">
      <w:pPr>
        <w:pStyle w:val="Akapitzlist"/>
        <w:numPr>
          <w:ilvl w:val="0"/>
          <w:numId w:val="64"/>
        </w:numPr>
        <w:ind w:left="426" w:hanging="426"/>
        <w:contextualSpacing w:val="0"/>
        <w:jc w:val="both"/>
        <w:rPr>
          <w:sz w:val="22"/>
          <w:szCs w:val="22"/>
        </w:rPr>
      </w:pPr>
      <w:r w:rsidRPr="00CD2662">
        <w:rPr>
          <w:sz w:val="22"/>
          <w:szCs w:val="22"/>
        </w:rPr>
        <w:t>Liczba Audytów w trakcie trwania Umowy nie może przekroczyć 2 na rok kalendarzowy obowiązywania Umowy.</w:t>
      </w:r>
    </w:p>
    <w:p w14:paraId="67A2DD11" w14:textId="77777777" w:rsidR="003A1051" w:rsidRPr="00CD2662" w:rsidRDefault="003A1051" w:rsidP="00720725">
      <w:pPr>
        <w:pStyle w:val="Akapitzlist"/>
        <w:numPr>
          <w:ilvl w:val="0"/>
          <w:numId w:val="64"/>
        </w:numPr>
        <w:ind w:left="426" w:hanging="426"/>
        <w:contextualSpacing w:val="0"/>
        <w:jc w:val="both"/>
        <w:rPr>
          <w:sz w:val="22"/>
          <w:szCs w:val="22"/>
        </w:rPr>
      </w:pPr>
      <w:r w:rsidRPr="00CD2662">
        <w:rPr>
          <w:sz w:val="22"/>
          <w:szCs w:val="22"/>
        </w:rPr>
        <w:t>Zasady ustalenia terminu przeprowadzenia Audytu:</w:t>
      </w:r>
    </w:p>
    <w:p w14:paraId="6E07C318" w14:textId="77777777" w:rsidR="003A1051" w:rsidRDefault="00DE6F2F" w:rsidP="00720725">
      <w:pPr>
        <w:pStyle w:val="Akapitzlist"/>
        <w:numPr>
          <w:ilvl w:val="1"/>
          <w:numId w:val="64"/>
        </w:numPr>
        <w:ind w:left="851" w:hanging="425"/>
        <w:contextualSpacing w:val="0"/>
        <w:jc w:val="both"/>
        <w:rPr>
          <w:sz w:val="22"/>
          <w:szCs w:val="22"/>
        </w:rPr>
      </w:pPr>
      <w:r w:rsidRPr="00F56135">
        <w:rPr>
          <w:sz w:val="22"/>
          <w:szCs w:val="22"/>
        </w:rPr>
        <w:t>Dzierżawca</w:t>
      </w:r>
      <w:r w:rsidR="003A1051" w:rsidRPr="00F56135">
        <w:rPr>
          <w:sz w:val="22"/>
          <w:szCs w:val="22"/>
        </w:rPr>
        <w:t xml:space="preserve"> powiadomi Wy</w:t>
      </w:r>
      <w:r w:rsidRPr="00F56135">
        <w:rPr>
          <w:sz w:val="22"/>
          <w:szCs w:val="22"/>
        </w:rPr>
        <w:t>dzierżawiającego</w:t>
      </w:r>
      <w:r w:rsidR="003A1051" w:rsidRPr="00F56135">
        <w:rPr>
          <w:sz w:val="22"/>
          <w:szCs w:val="22"/>
        </w:rPr>
        <w:t xml:space="preserve"> o przewidywanym terminie przeprowadzenia Audytu z wyprzedzeniem 14 dni kalendarzowych w stosunku do p</w:t>
      </w:r>
      <w:r w:rsidR="00CD2662">
        <w:rPr>
          <w:sz w:val="22"/>
          <w:szCs w:val="22"/>
        </w:rPr>
        <w:t>lanowanej daty jego rozpoczęcia;</w:t>
      </w:r>
    </w:p>
    <w:p w14:paraId="3AD45B77" w14:textId="77777777" w:rsidR="003A1051" w:rsidRPr="00CD2662" w:rsidRDefault="003A1051" w:rsidP="00720725">
      <w:pPr>
        <w:pStyle w:val="Akapitzlist"/>
        <w:numPr>
          <w:ilvl w:val="1"/>
          <w:numId w:val="64"/>
        </w:numPr>
        <w:ind w:left="851" w:hanging="425"/>
        <w:contextualSpacing w:val="0"/>
        <w:jc w:val="both"/>
        <w:rPr>
          <w:sz w:val="22"/>
          <w:szCs w:val="22"/>
        </w:rPr>
      </w:pPr>
      <w:r w:rsidRPr="00CD2662">
        <w:rPr>
          <w:sz w:val="22"/>
          <w:szCs w:val="22"/>
        </w:rPr>
        <w:t>Powiadomienie o Audycie winno zawierać:</w:t>
      </w:r>
    </w:p>
    <w:p w14:paraId="7FC5C5DC" w14:textId="77777777" w:rsidR="003A1051" w:rsidRDefault="003A1051" w:rsidP="00720725">
      <w:pPr>
        <w:pStyle w:val="Akapitzlist"/>
        <w:numPr>
          <w:ilvl w:val="2"/>
          <w:numId w:val="64"/>
        </w:numPr>
        <w:ind w:left="1276" w:hanging="425"/>
        <w:contextualSpacing w:val="0"/>
        <w:jc w:val="both"/>
        <w:rPr>
          <w:sz w:val="22"/>
          <w:szCs w:val="22"/>
        </w:rPr>
      </w:pPr>
      <w:r w:rsidRPr="00F56135">
        <w:rPr>
          <w:sz w:val="22"/>
          <w:szCs w:val="22"/>
        </w:rPr>
        <w:t>wskazanie zakres Audytu,</w:t>
      </w:r>
    </w:p>
    <w:p w14:paraId="61447CC2" w14:textId="77777777" w:rsidR="003A1051" w:rsidRDefault="003A1051" w:rsidP="00720725">
      <w:pPr>
        <w:pStyle w:val="Akapitzlist"/>
        <w:numPr>
          <w:ilvl w:val="2"/>
          <w:numId w:val="64"/>
        </w:numPr>
        <w:ind w:left="1276" w:hanging="425"/>
        <w:contextualSpacing w:val="0"/>
        <w:jc w:val="both"/>
        <w:rPr>
          <w:sz w:val="22"/>
          <w:szCs w:val="22"/>
        </w:rPr>
      </w:pPr>
      <w:r w:rsidRPr="00CD2662">
        <w:rPr>
          <w:sz w:val="22"/>
          <w:szCs w:val="22"/>
        </w:rPr>
        <w:t>proponowany termin rozpoczęcia i zakończenia Audytu,</w:t>
      </w:r>
    </w:p>
    <w:p w14:paraId="1B7317CA" w14:textId="77777777" w:rsidR="003A1051" w:rsidRPr="00CD2662" w:rsidRDefault="003A1051" w:rsidP="00720725">
      <w:pPr>
        <w:pStyle w:val="Akapitzlist"/>
        <w:numPr>
          <w:ilvl w:val="2"/>
          <w:numId w:val="64"/>
        </w:numPr>
        <w:ind w:left="1276" w:hanging="425"/>
        <w:contextualSpacing w:val="0"/>
        <w:jc w:val="both"/>
        <w:rPr>
          <w:sz w:val="22"/>
          <w:szCs w:val="22"/>
        </w:rPr>
      </w:pPr>
      <w:r w:rsidRPr="00CD2662">
        <w:rPr>
          <w:sz w:val="22"/>
          <w:szCs w:val="22"/>
        </w:rPr>
        <w:t>inne informacje (np. miejsce Audytu);</w:t>
      </w:r>
    </w:p>
    <w:p w14:paraId="296456C8" w14:textId="77777777" w:rsidR="003A1051" w:rsidRDefault="003A1051" w:rsidP="00720725">
      <w:pPr>
        <w:pStyle w:val="Akapitzlist"/>
        <w:numPr>
          <w:ilvl w:val="1"/>
          <w:numId w:val="64"/>
        </w:numPr>
        <w:ind w:left="851" w:hanging="491"/>
        <w:contextualSpacing w:val="0"/>
        <w:jc w:val="both"/>
        <w:rPr>
          <w:sz w:val="22"/>
          <w:szCs w:val="22"/>
        </w:rPr>
      </w:pPr>
      <w:r w:rsidRPr="00F56135">
        <w:rPr>
          <w:sz w:val="22"/>
          <w:szCs w:val="22"/>
        </w:rPr>
        <w:t>W</w:t>
      </w:r>
      <w:r w:rsidR="00DE6F2F" w:rsidRPr="00F56135">
        <w:rPr>
          <w:sz w:val="22"/>
          <w:szCs w:val="22"/>
        </w:rPr>
        <w:t>ydzierżawiający</w:t>
      </w:r>
      <w:r w:rsidRPr="00F56135">
        <w:rPr>
          <w:sz w:val="22"/>
          <w:szCs w:val="22"/>
        </w:rPr>
        <w:t xml:space="preserve"> w terminie 3 dni roboczych od daty otrzymania powiadomienia może wnieść uwagi wraz z uzasadnieniem. Niewniesienie uwag w terminie jest rozumiane jako akceptacja terminu Audytu;</w:t>
      </w:r>
    </w:p>
    <w:p w14:paraId="09620B8E" w14:textId="77777777" w:rsidR="003A1051" w:rsidRPr="00CD2662" w:rsidRDefault="003A1051" w:rsidP="00720725">
      <w:pPr>
        <w:pStyle w:val="Akapitzlist"/>
        <w:numPr>
          <w:ilvl w:val="1"/>
          <w:numId w:val="64"/>
        </w:numPr>
        <w:ind w:left="851" w:hanging="491"/>
        <w:contextualSpacing w:val="0"/>
        <w:jc w:val="both"/>
        <w:rPr>
          <w:sz w:val="22"/>
          <w:szCs w:val="22"/>
        </w:rPr>
      </w:pPr>
      <w:r w:rsidRPr="00CD2662">
        <w:rPr>
          <w:sz w:val="22"/>
          <w:szCs w:val="22"/>
        </w:rPr>
        <w:t>W przypadku wniesienia przez Wy</w:t>
      </w:r>
      <w:r w:rsidR="00DE6F2F" w:rsidRPr="00CD2662">
        <w:rPr>
          <w:sz w:val="22"/>
          <w:szCs w:val="22"/>
        </w:rPr>
        <w:t>dzierżawiającego uwag, Dzierżawca</w:t>
      </w:r>
      <w:r w:rsidRPr="00CD2662">
        <w:rPr>
          <w:sz w:val="22"/>
          <w:szCs w:val="22"/>
        </w:rPr>
        <w:t xml:space="preserve"> w terminie 7 dni kalendarzowych od otrzymania uwag ustosunkuje się do tych uwag poprzez:</w:t>
      </w:r>
    </w:p>
    <w:p w14:paraId="1161F259" w14:textId="77777777" w:rsidR="003A1051" w:rsidRDefault="003A1051" w:rsidP="00720725">
      <w:pPr>
        <w:pStyle w:val="Akapitzlist"/>
        <w:numPr>
          <w:ilvl w:val="2"/>
          <w:numId w:val="64"/>
        </w:numPr>
        <w:ind w:left="1276" w:hanging="425"/>
        <w:contextualSpacing w:val="0"/>
        <w:jc w:val="both"/>
        <w:rPr>
          <w:sz w:val="22"/>
          <w:szCs w:val="22"/>
        </w:rPr>
      </w:pPr>
      <w:r w:rsidRPr="00F56135">
        <w:rPr>
          <w:sz w:val="22"/>
          <w:szCs w:val="22"/>
        </w:rPr>
        <w:t>uwzględnienie ich albo</w:t>
      </w:r>
    </w:p>
    <w:p w14:paraId="759AF6CD" w14:textId="77777777" w:rsidR="003A1051" w:rsidRPr="00CD2662" w:rsidRDefault="003A1051" w:rsidP="00720725">
      <w:pPr>
        <w:pStyle w:val="Akapitzlist"/>
        <w:numPr>
          <w:ilvl w:val="2"/>
          <w:numId w:val="64"/>
        </w:numPr>
        <w:ind w:left="1276" w:hanging="425"/>
        <w:contextualSpacing w:val="0"/>
        <w:jc w:val="both"/>
        <w:rPr>
          <w:sz w:val="22"/>
          <w:szCs w:val="22"/>
        </w:rPr>
      </w:pPr>
      <w:r w:rsidRPr="00CD2662">
        <w:rPr>
          <w:sz w:val="22"/>
          <w:szCs w:val="22"/>
        </w:rPr>
        <w:t>uzasadnienie odmowy ich uwzględnienia;</w:t>
      </w:r>
    </w:p>
    <w:p w14:paraId="54FB18B2" w14:textId="77777777" w:rsidR="003A1051" w:rsidRPr="00F56135" w:rsidRDefault="003A1051" w:rsidP="00720725">
      <w:pPr>
        <w:pStyle w:val="Akapitzlist"/>
        <w:numPr>
          <w:ilvl w:val="1"/>
          <w:numId w:val="64"/>
        </w:numPr>
        <w:ind w:left="851" w:hanging="491"/>
        <w:contextualSpacing w:val="0"/>
        <w:jc w:val="both"/>
        <w:rPr>
          <w:sz w:val="22"/>
          <w:szCs w:val="22"/>
        </w:rPr>
      </w:pPr>
      <w:r w:rsidRPr="00F56135">
        <w:rPr>
          <w:sz w:val="22"/>
          <w:szCs w:val="22"/>
        </w:rPr>
        <w:t>Termin przeprowadzenia Audytu uznaje się za ustalony jeżeli:</w:t>
      </w:r>
    </w:p>
    <w:p w14:paraId="3FEF592E" w14:textId="77777777" w:rsidR="003A1051" w:rsidRDefault="003A1051" w:rsidP="00720725">
      <w:pPr>
        <w:pStyle w:val="Akapitzlist"/>
        <w:numPr>
          <w:ilvl w:val="2"/>
          <w:numId w:val="64"/>
        </w:numPr>
        <w:ind w:left="1276" w:hanging="425"/>
        <w:contextualSpacing w:val="0"/>
        <w:jc w:val="both"/>
        <w:rPr>
          <w:sz w:val="22"/>
          <w:szCs w:val="22"/>
        </w:rPr>
      </w:pPr>
      <w:r w:rsidRPr="00F56135">
        <w:rPr>
          <w:sz w:val="22"/>
          <w:szCs w:val="22"/>
        </w:rPr>
        <w:t>W</w:t>
      </w:r>
      <w:r w:rsidR="00DE6F2F" w:rsidRPr="00F56135">
        <w:rPr>
          <w:sz w:val="22"/>
          <w:szCs w:val="22"/>
        </w:rPr>
        <w:t>ydzierżawiający</w:t>
      </w:r>
      <w:r w:rsidRPr="00F56135">
        <w:rPr>
          <w:sz w:val="22"/>
          <w:szCs w:val="22"/>
        </w:rPr>
        <w:t xml:space="preserve"> w terminie określonym w </w:t>
      </w:r>
      <w:r w:rsidR="00A117E1" w:rsidRPr="00F56135">
        <w:rPr>
          <w:sz w:val="22"/>
          <w:szCs w:val="22"/>
        </w:rPr>
        <w:t xml:space="preserve">ust. 4 </w:t>
      </w:r>
      <w:r w:rsidRPr="00F56135">
        <w:rPr>
          <w:sz w:val="22"/>
          <w:szCs w:val="22"/>
        </w:rPr>
        <w:t>pkt</w:t>
      </w:r>
      <w:r w:rsidR="00391008" w:rsidRPr="00F56135">
        <w:rPr>
          <w:sz w:val="22"/>
          <w:szCs w:val="22"/>
        </w:rPr>
        <w:t>.</w:t>
      </w:r>
      <w:r w:rsidRPr="00F56135">
        <w:rPr>
          <w:sz w:val="22"/>
          <w:szCs w:val="22"/>
        </w:rPr>
        <w:t>3</w:t>
      </w:r>
      <w:r w:rsidR="00391008" w:rsidRPr="00F56135">
        <w:rPr>
          <w:sz w:val="22"/>
          <w:szCs w:val="22"/>
        </w:rPr>
        <w:t>)</w:t>
      </w:r>
      <w:r w:rsidRPr="00F56135">
        <w:rPr>
          <w:sz w:val="22"/>
          <w:szCs w:val="22"/>
        </w:rPr>
        <w:t xml:space="preserve"> nie wniesie uwag do otrzymanego powiadomienia;</w:t>
      </w:r>
    </w:p>
    <w:p w14:paraId="5C3CFE7E" w14:textId="77777777" w:rsidR="003A1051" w:rsidRDefault="00DE6F2F" w:rsidP="00720725">
      <w:pPr>
        <w:pStyle w:val="Akapitzlist"/>
        <w:numPr>
          <w:ilvl w:val="2"/>
          <w:numId w:val="64"/>
        </w:numPr>
        <w:ind w:left="1276" w:hanging="425"/>
        <w:contextualSpacing w:val="0"/>
        <w:jc w:val="both"/>
        <w:rPr>
          <w:sz w:val="22"/>
          <w:szCs w:val="22"/>
        </w:rPr>
      </w:pPr>
      <w:r w:rsidRPr="00CD2662">
        <w:rPr>
          <w:sz w:val="22"/>
          <w:szCs w:val="22"/>
        </w:rPr>
        <w:t>Dzierżawca</w:t>
      </w:r>
      <w:r w:rsidR="003A1051" w:rsidRPr="00CD2662">
        <w:rPr>
          <w:sz w:val="22"/>
          <w:szCs w:val="22"/>
        </w:rPr>
        <w:t xml:space="preserve"> uwzględni uwagi wniesione przez Wy</w:t>
      </w:r>
      <w:r w:rsidRPr="00CD2662">
        <w:rPr>
          <w:sz w:val="22"/>
          <w:szCs w:val="22"/>
        </w:rPr>
        <w:t>dzierżawiającego</w:t>
      </w:r>
      <w:r w:rsidR="003A1051" w:rsidRPr="00CD2662">
        <w:rPr>
          <w:sz w:val="22"/>
          <w:szCs w:val="22"/>
        </w:rPr>
        <w:t>; W takim wypadku obowiązuje termin zaproponowany przez Wy</w:t>
      </w:r>
      <w:r w:rsidRPr="00CD2662">
        <w:rPr>
          <w:sz w:val="22"/>
          <w:szCs w:val="22"/>
        </w:rPr>
        <w:t>dzierżawiającego</w:t>
      </w:r>
      <w:r w:rsidR="003A1051" w:rsidRPr="00CD2662">
        <w:rPr>
          <w:sz w:val="22"/>
          <w:szCs w:val="22"/>
        </w:rPr>
        <w:t xml:space="preserve"> lub termin wskazany przez </w:t>
      </w:r>
      <w:r w:rsidRPr="00CD2662">
        <w:rPr>
          <w:sz w:val="22"/>
          <w:szCs w:val="22"/>
        </w:rPr>
        <w:t>Dzierżawcę</w:t>
      </w:r>
      <w:r w:rsidR="003A1051" w:rsidRPr="00CD2662">
        <w:rPr>
          <w:sz w:val="22"/>
          <w:szCs w:val="22"/>
        </w:rPr>
        <w:t xml:space="preserve"> z uwzględnieniem uwag wniesionych przez Wy</w:t>
      </w:r>
      <w:r w:rsidRPr="00CD2662">
        <w:rPr>
          <w:sz w:val="22"/>
          <w:szCs w:val="22"/>
        </w:rPr>
        <w:t>dzierżawiającego</w:t>
      </w:r>
      <w:r w:rsidR="003A1051" w:rsidRPr="00CD2662">
        <w:rPr>
          <w:sz w:val="22"/>
          <w:szCs w:val="22"/>
        </w:rPr>
        <w:t>;</w:t>
      </w:r>
    </w:p>
    <w:p w14:paraId="2AFC1E3D" w14:textId="77777777" w:rsidR="003A1051" w:rsidRPr="00CD2662" w:rsidRDefault="00DE6F2F" w:rsidP="00720725">
      <w:pPr>
        <w:pStyle w:val="Akapitzlist"/>
        <w:numPr>
          <w:ilvl w:val="2"/>
          <w:numId w:val="64"/>
        </w:numPr>
        <w:ind w:left="1276" w:hanging="425"/>
        <w:contextualSpacing w:val="0"/>
        <w:jc w:val="both"/>
        <w:rPr>
          <w:sz w:val="22"/>
          <w:szCs w:val="22"/>
        </w:rPr>
      </w:pPr>
      <w:r w:rsidRPr="00CD2662">
        <w:rPr>
          <w:sz w:val="22"/>
          <w:szCs w:val="22"/>
        </w:rPr>
        <w:t>Dzierżawca</w:t>
      </w:r>
      <w:r w:rsidR="003A1051" w:rsidRPr="00CD2662">
        <w:rPr>
          <w:sz w:val="22"/>
          <w:szCs w:val="22"/>
        </w:rPr>
        <w:t xml:space="preserve"> odmówi uznania wniesionych przez Wy</w:t>
      </w:r>
      <w:r w:rsidRPr="00CD2662">
        <w:rPr>
          <w:sz w:val="22"/>
          <w:szCs w:val="22"/>
        </w:rPr>
        <w:t>dzierżawiającego</w:t>
      </w:r>
      <w:r w:rsidR="003A1051" w:rsidRPr="00CD2662">
        <w:rPr>
          <w:sz w:val="22"/>
          <w:szCs w:val="22"/>
        </w:rPr>
        <w:t xml:space="preserve"> uwag; w takim wypadku obowiązuje termin pierwotnie wyznaczony w powiadomieniu.</w:t>
      </w:r>
    </w:p>
    <w:p w14:paraId="2520C44E" w14:textId="77777777" w:rsidR="003A1051" w:rsidRDefault="003A1051" w:rsidP="00720725">
      <w:pPr>
        <w:pStyle w:val="Akapitzlist"/>
        <w:numPr>
          <w:ilvl w:val="0"/>
          <w:numId w:val="64"/>
        </w:numPr>
        <w:ind w:left="426" w:hanging="426"/>
        <w:contextualSpacing w:val="0"/>
        <w:jc w:val="both"/>
        <w:rPr>
          <w:sz w:val="22"/>
          <w:szCs w:val="22"/>
        </w:rPr>
      </w:pPr>
      <w:r w:rsidRPr="00F56135">
        <w:rPr>
          <w:sz w:val="22"/>
          <w:szCs w:val="22"/>
        </w:rPr>
        <w:t>W przypadku wystąpienia utrudnień w rozpoczęciu lub przeprowadzeniu lub zakończeniu Audytu z przyczyn leżących po stronie Wy</w:t>
      </w:r>
      <w:r w:rsidR="00DE6F2F" w:rsidRPr="00F56135">
        <w:rPr>
          <w:sz w:val="22"/>
          <w:szCs w:val="22"/>
        </w:rPr>
        <w:t>dzierżawiającego</w:t>
      </w:r>
      <w:r w:rsidRPr="00F56135">
        <w:rPr>
          <w:sz w:val="22"/>
          <w:szCs w:val="22"/>
        </w:rPr>
        <w:t xml:space="preserve">, </w:t>
      </w:r>
      <w:r w:rsidR="00DE6F2F" w:rsidRPr="00F56135">
        <w:rPr>
          <w:sz w:val="22"/>
          <w:szCs w:val="22"/>
        </w:rPr>
        <w:t>Dzierżawca</w:t>
      </w:r>
      <w:r w:rsidRPr="00F56135">
        <w:rPr>
          <w:sz w:val="22"/>
          <w:szCs w:val="22"/>
        </w:rPr>
        <w:t xml:space="preserve"> wezwie Wy</w:t>
      </w:r>
      <w:r w:rsidR="00DE6F2F" w:rsidRPr="00F56135">
        <w:rPr>
          <w:sz w:val="22"/>
          <w:szCs w:val="22"/>
        </w:rPr>
        <w:t>dzierżawiającego</w:t>
      </w:r>
      <w:r w:rsidRPr="00F56135">
        <w:rPr>
          <w:sz w:val="22"/>
          <w:szCs w:val="22"/>
        </w:rPr>
        <w:t xml:space="preserve"> do umożliwienia rozpoczęcia lub prowadzenia lub zakończenia Audytu w wyznaczonym terminie nie dłuższym niż 5 dni roboczych.</w:t>
      </w:r>
    </w:p>
    <w:p w14:paraId="7517BC60" w14:textId="77777777" w:rsidR="003A1051" w:rsidRDefault="003A1051" w:rsidP="00720725">
      <w:pPr>
        <w:pStyle w:val="Akapitzlist"/>
        <w:numPr>
          <w:ilvl w:val="0"/>
          <w:numId w:val="64"/>
        </w:numPr>
        <w:ind w:left="426" w:hanging="426"/>
        <w:contextualSpacing w:val="0"/>
        <w:jc w:val="both"/>
        <w:rPr>
          <w:sz w:val="22"/>
          <w:szCs w:val="22"/>
        </w:rPr>
      </w:pPr>
      <w:r w:rsidRPr="00CD2662">
        <w:rPr>
          <w:sz w:val="22"/>
          <w:szCs w:val="22"/>
        </w:rPr>
        <w:t>Audyt przeprowadzany jest w obecności przedstawiciela Wy</w:t>
      </w:r>
      <w:r w:rsidR="00DE6F2F" w:rsidRPr="00CD2662">
        <w:rPr>
          <w:sz w:val="22"/>
          <w:szCs w:val="22"/>
        </w:rPr>
        <w:t>dzierżawiającego</w:t>
      </w:r>
      <w:r w:rsidRPr="00CD2662">
        <w:rPr>
          <w:sz w:val="22"/>
          <w:szCs w:val="22"/>
        </w:rPr>
        <w:t>. Niestawienie się przedstawiciela Wy</w:t>
      </w:r>
      <w:r w:rsidR="00DE6F2F" w:rsidRPr="00CD2662">
        <w:rPr>
          <w:sz w:val="22"/>
          <w:szCs w:val="22"/>
        </w:rPr>
        <w:t>dzierżawiającego</w:t>
      </w:r>
      <w:r w:rsidRPr="00CD2662">
        <w:rPr>
          <w:sz w:val="22"/>
          <w:szCs w:val="22"/>
        </w:rPr>
        <w:t xml:space="preserve"> nie wstrzymuje wykonywania czynności w ramach Audytu. Przedstawiciel </w:t>
      </w:r>
      <w:r w:rsidR="00DE6F2F" w:rsidRPr="00CD2662">
        <w:rPr>
          <w:sz w:val="22"/>
          <w:szCs w:val="22"/>
        </w:rPr>
        <w:t>Wydzierżawiającego</w:t>
      </w:r>
      <w:r w:rsidRPr="00CD2662">
        <w:rPr>
          <w:sz w:val="22"/>
          <w:szCs w:val="22"/>
        </w:rPr>
        <w:t xml:space="preserve"> zostanie każdorazowo zapoznany z czynnościami przeprowadzonymi pod jego nieobecność, czynności te nie będą powtarzane.</w:t>
      </w:r>
    </w:p>
    <w:p w14:paraId="2AA29920" w14:textId="77777777" w:rsidR="003A1051" w:rsidRDefault="003A1051" w:rsidP="00720725">
      <w:pPr>
        <w:pStyle w:val="Akapitzlist"/>
        <w:numPr>
          <w:ilvl w:val="0"/>
          <w:numId w:val="64"/>
        </w:numPr>
        <w:ind w:left="426" w:hanging="426"/>
        <w:contextualSpacing w:val="0"/>
        <w:jc w:val="both"/>
        <w:rPr>
          <w:sz w:val="22"/>
          <w:szCs w:val="22"/>
        </w:rPr>
      </w:pPr>
      <w:r w:rsidRPr="00CD2662">
        <w:rPr>
          <w:sz w:val="22"/>
          <w:szCs w:val="22"/>
        </w:rPr>
        <w:t>Za przeprowadzenie Audytu Wy</w:t>
      </w:r>
      <w:r w:rsidR="00DE6F2F" w:rsidRPr="00CD2662">
        <w:rPr>
          <w:sz w:val="22"/>
          <w:szCs w:val="22"/>
        </w:rPr>
        <w:t>dzierżawiającemu</w:t>
      </w:r>
      <w:r w:rsidRPr="00CD2662">
        <w:rPr>
          <w:sz w:val="22"/>
          <w:szCs w:val="22"/>
        </w:rPr>
        <w:t xml:space="preserve"> nie przysługuje dodatkowe wynagrodzenie.</w:t>
      </w:r>
    </w:p>
    <w:p w14:paraId="3AD929FB" w14:textId="77777777" w:rsidR="003A1051" w:rsidRDefault="003A1051" w:rsidP="00720725">
      <w:pPr>
        <w:pStyle w:val="Akapitzlist"/>
        <w:numPr>
          <w:ilvl w:val="0"/>
          <w:numId w:val="64"/>
        </w:numPr>
        <w:ind w:left="426" w:hanging="426"/>
        <w:contextualSpacing w:val="0"/>
        <w:jc w:val="both"/>
        <w:rPr>
          <w:sz w:val="22"/>
          <w:szCs w:val="22"/>
        </w:rPr>
      </w:pPr>
      <w:r w:rsidRPr="00CD2662">
        <w:rPr>
          <w:sz w:val="22"/>
          <w:szCs w:val="22"/>
        </w:rPr>
        <w:t xml:space="preserve">Wyniki Audytu zatwierdzone przez Pełnomocnika </w:t>
      </w:r>
      <w:r w:rsidR="00DE6F2F" w:rsidRPr="00CD2662">
        <w:rPr>
          <w:sz w:val="22"/>
          <w:szCs w:val="22"/>
        </w:rPr>
        <w:t>Dzierżawcy</w:t>
      </w:r>
      <w:r w:rsidRPr="00CD2662">
        <w:rPr>
          <w:sz w:val="22"/>
          <w:szCs w:val="22"/>
        </w:rPr>
        <w:t xml:space="preserve"> zostaną przekazane Wy</w:t>
      </w:r>
      <w:r w:rsidR="00DE6F2F" w:rsidRPr="00CD2662">
        <w:rPr>
          <w:sz w:val="22"/>
          <w:szCs w:val="22"/>
        </w:rPr>
        <w:t>dzierżawiającemu</w:t>
      </w:r>
      <w:r w:rsidRPr="00CD2662">
        <w:rPr>
          <w:sz w:val="22"/>
          <w:szCs w:val="22"/>
        </w:rPr>
        <w:t>.</w:t>
      </w:r>
    </w:p>
    <w:p w14:paraId="382C555B" w14:textId="77777777" w:rsidR="003A1051" w:rsidRPr="00CD2662" w:rsidRDefault="003A1051" w:rsidP="00720725">
      <w:pPr>
        <w:pStyle w:val="Akapitzlist"/>
        <w:numPr>
          <w:ilvl w:val="0"/>
          <w:numId w:val="64"/>
        </w:numPr>
        <w:ind w:left="426" w:hanging="426"/>
        <w:contextualSpacing w:val="0"/>
        <w:jc w:val="both"/>
        <w:rPr>
          <w:sz w:val="22"/>
          <w:szCs w:val="22"/>
        </w:rPr>
      </w:pPr>
      <w:r w:rsidRPr="00CD2662">
        <w:rPr>
          <w:sz w:val="22"/>
          <w:szCs w:val="22"/>
        </w:rPr>
        <w:t xml:space="preserve">Wyniki Audytu stwierdzające nienależyte wykonywanie Umowy lub realizację Umowy niezgodnie z przepisami prawa lub regulacjami wewnętrznymi </w:t>
      </w:r>
      <w:r w:rsidR="00DE6F2F" w:rsidRPr="00CD2662">
        <w:rPr>
          <w:sz w:val="22"/>
          <w:szCs w:val="22"/>
        </w:rPr>
        <w:t>Dzierżawcy</w:t>
      </w:r>
      <w:r w:rsidRPr="00CD2662">
        <w:rPr>
          <w:sz w:val="22"/>
          <w:szCs w:val="22"/>
        </w:rPr>
        <w:t>, mogą być podstawą odstąpienia od Umowy z winy Wy</w:t>
      </w:r>
      <w:r w:rsidR="00DE6F2F" w:rsidRPr="00CD2662">
        <w:rPr>
          <w:sz w:val="22"/>
          <w:szCs w:val="22"/>
        </w:rPr>
        <w:t>dzierżawiającego</w:t>
      </w:r>
      <w:r w:rsidRPr="00CD2662">
        <w:rPr>
          <w:sz w:val="22"/>
          <w:szCs w:val="22"/>
        </w:rPr>
        <w:t>.</w:t>
      </w:r>
    </w:p>
    <w:p w14:paraId="17D34F5D" w14:textId="77777777" w:rsidR="00EB0472" w:rsidRPr="00F56135" w:rsidRDefault="00EB0472" w:rsidP="00EB0472">
      <w:pPr>
        <w:jc w:val="both"/>
        <w:rPr>
          <w:sz w:val="22"/>
          <w:szCs w:val="22"/>
        </w:rPr>
      </w:pPr>
    </w:p>
    <w:p w14:paraId="20986B51"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17" w:name="_Toc65677252"/>
      <w:bookmarkStart w:id="118" w:name="_Toc129152574"/>
      <w:bookmarkStart w:id="119" w:name="_Toc198029877"/>
      <w:r w:rsidRPr="00F56135">
        <w:rPr>
          <w:rFonts w:ascii="Times New Roman" w:hAnsi="Times New Roman" w:cs="Times New Roman"/>
          <w:color w:val="auto"/>
          <w:sz w:val="22"/>
          <w:szCs w:val="22"/>
        </w:rPr>
        <w:t>§ 11. Kary umowne i odpowiedzialność</w:t>
      </w:r>
      <w:bookmarkEnd w:id="117"/>
      <w:bookmarkEnd w:id="118"/>
      <w:bookmarkEnd w:id="119"/>
    </w:p>
    <w:p w14:paraId="1259D5AD" w14:textId="77777777" w:rsidR="00391008" w:rsidRPr="00F56135" w:rsidRDefault="00391008" w:rsidP="00CD7F75">
      <w:pPr>
        <w:jc w:val="center"/>
        <w:outlineLvl w:val="0"/>
        <w:rPr>
          <w:rFonts w:eastAsia="Calibri"/>
          <w:i/>
          <w:sz w:val="22"/>
          <w:szCs w:val="22"/>
        </w:rPr>
      </w:pPr>
      <w:bookmarkStart w:id="120" w:name="_Toc129152575"/>
      <w:bookmarkStart w:id="121" w:name="_Toc198029878"/>
      <w:r w:rsidRPr="00F56135">
        <w:rPr>
          <w:i/>
          <w:sz w:val="22"/>
          <w:szCs w:val="22"/>
        </w:rPr>
        <w:t>(liczone w odniesieniu do gwarantowanej części umowy</w:t>
      </w:r>
      <w:r w:rsidR="008E1C2D" w:rsidRPr="00F56135">
        <w:rPr>
          <w:i/>
          <w:sz w:val="22"/>
          <w:szCs w:val="22"/>
        </w:rPr>
        <w:t xml:space="preserve"> </w:t>
      </w:r>
      <w:r w:rsidR="00BD4F13" w:rsidRPr="00F56135">
        <w:rPr>
          <w:i/>
          <w:sz w:val="22"/>
          <w:szCs w:val="22"/>
        </w:rPr>
        <w:t xml:space="preserve">i </w:t>
      </w:r>
      <w:r w:rsidR="00DE6F2F" w:rsidRPr="00F56135">
        <w:rPr>
          <w:i/>
          <w:sz w:val="22"/>
          <w:szCs w:val="22"/>
        </w:rPr>
        <w:t>dla każdego kombajnu z osobna)</w:t>
      </w:r>
      <w:bookmarkEnd w:id="120"/>
      <w:bookmarkEnd w:id="121"/>
    </w:p>
    <w:p w14:paraId="1B66F9C2" w14:textId="77777777" w:rsidR="00391008" w:rsidRPr="00F56135" w:rsidRDefault="00391008" w:rsidP="00CD7F75">
      <w:pPr>
        <w:rPr>
          <w:sz w:val="22"/>
          <w:szCs w:val="22"/>
        </w:rPr>
      </w:pPr>
    </w:p>
    <w:p w14:paraId="58884BE3" w14:textId="77777777" w:rsidR="003A1051" w:rsidRPr="00F56135" w:rsidRDefault="003A1051" w:rsidP="00720725">
      <w:pPr>
        <w:widowControl w:val="0"/>
        <w:numPr>
          <w:ilvl w:val="0"/>
          <w:numId w:val="76"/>
        </w:numPr>
        <w:ind w:left="426" w:hanging="426"/>
        <w:jc w:val="both"/>
        <w:rPr>
          <w:strike/>
          <w:sz w:val="22"/>
          <w:szCs w:val="22"/>
        </w:rPr>
      </w:pPr>
      <w:r w:rsidRPr="00F56135">
        <w:rPr>
          <w:rFonts w:eastAsia="Calibri"/>
          <w:sz w:val="22"/>
          <w:szCs w:val="22"/>
        </w:rPr>
        <w:t>Dzierżawca może naliczyć Wydzierżawiającemu kary umowne:</w:t>
      </w:r>
    </w:p>
    <w:p w14:paraId="7FD41715" w14:textId="77777777" w:rsidR="00CD2662" w:rsidRPr="00CD2662" w:rsidRDefault="003A1051" w:rsidP="00720725">
      <w:pPr>
        <w:pStyle w:val="Akapitzlist"/>
        <w:widowControl w:val="0"/>
        <w:numPr>
          <w:ilvl w:val="1"/>
          <w:numId w:val="48"/>
        </w:numPr>
        <w:tabs>
          <w:tab w:val="clear" w:pos="720"/>
          <w:tab w:val="num" w:pos="851"/>
        </w:tabs>
        <w:ind w:left="851" w:hanging="425"/>
        <w:jc w:val="both"/>
        <w:rPr>
          <w:strike/>
          <w:sz w:val="22"/>
          <w:szCs w:val="22"/>
        </w:rPr>
      </w:pPr>
      <w:r w:rsidRPr="00F56135">
        <w:rPr>
          <w:rFonts w:eastAsia="Calibri"/>
          <w:sz w:val="22"/>
          <w:szCs w:val="22"/>
        </w:rPr>
        <w:lastRenderedPageBreak/>
        <w:t xml:space="preserve">za odstąpienie od </w:t>
      </w:r>
      <w:r w:rsidR="00945069" w:rsidRPr="00F56135">
        <w:rPr>
          <w:rFonts w:eastAsia="Calibri"/>
          <w:sz w:val="22"/>
          <w:szCs w:val="22"/>
        </w:rPr>
        <w:t>U</w:t>
      </w:r>
      <w:r w:rsidRPr="00F56135">
        <w:rPr>
          <w:rFonts w:eastAsia="Calibri"/>
          <w:sz w:val="22"/>
          <w:szCs w:val="22"/>
        </w:rPr>
        <w:t xml:space="preserve">mowy przez jedną ze stron z przyczyn leżących po stronie Wydzierżawiającego w wysokości 20 % wartości netto </w:t>
      </w:r>
      <w:r w:rsidR="00CD2662">
        <w:rPr>
          <w:rFonts w:eastAsia="Calibri"/>
          <w:sz w:val="22"/>
          <w:szCs w:val="22"/>
        </w:rPr>
        <w:t>części niezrealizowanej umowy,</w:t>
      </w:r>
    </w:p>
    <w:p w14:paraId="068675BF" w14:textId="77777777" w:rsidR="003A1051" w:rsidRPr="00CD2662" w:rsidRDefault="003A1051" w:rsidP="00720725">
      <w:pPr>
        <w:pStyle w:val="Akapitzlist"/>
        <w:widowControl w:val="0"/>
        <w:numPr>
          <w:ilvl w:val="1"/>
          <w:numId w:val="48"/>
        </w:numPr>
        <w:tabs>
          <w:tab w:val="clear" w:pos="720"/>
          <w:tab w:val="num" w:pos="851"/>
        </w:tabs>
        <w:ind w:left="851" w:hanging="425"/>
        <w:jc w:val="both"/>
        <w:rPr>
          <w:strike/>
          <w:sz w:val="22"/>
          <w:szCs w:val="22"/>
        </w:rPr>
      </w:pPr>
      <w:r w:rsidRPr="00CD2662">
        <w:rPr>
          <w:rFonts w:eastAsia="Calibri"/>
          <w:sz w:val="22"/>
          <w:szCs w:val="22"/>
        </w:rPr>
        <w:t xml:space="preserve">za </w:t>
      </w:r>
      <w:r w:rsidR="00945069" w:rsidRPr="00CD2662">
        <w:rPr>
          <w:rFonts w:eastAsia="Calibri"/>
          <w:sz w:val="22"/>
          <w:szCs w:val="22"/>
        </w:rPr>
        <w:t>zwłokę</w:t>
      </w:r>
      <w:r w:rsidRPr="00CD2662">
        <w:rPr>
          <w:rFonts w:eastAsia="Calibri"/>
          <w:sz w:val="22"/>
          <w:szCs w:val="22"/>
        </w:rPr>
        <w:t xml:space="preserve"> w dostawie przedmiotu dzierżawy w wysokości dobowej stawki czynszu dzierżawnego netto za każdy dzień </w:t>
      </w:r>
      <w:r w:rsidR="00945069" w:rsidRPr="00CD2662">
        <w:rPr>
          <w:rFonts w:eastAsia="Calibri"/>
          <w:sz w:val="22"/>
          <w:szCs w:val="22"/>
        </w:rPr>
        <w:t>zwłoki</w:t>
      </w:r>
      <w:r w:rsidRPr="00CD2662">
        <w:rPr>
          <w:rFonts w:eastAsia="Calibri"/>
          <w:sz w:val="22"/>
          <w:szCs w:val="22"/>
        </w:rPr>
        <w:t xml:space="preserve">, jednak nie więcej niż 10 % wartości netto </w:t>
      </w:r>
      <w:r w:rsidR="00945069" w:rsidRPr="00CD2662">
        <w:rPr>
          <w:rFonts w:eastAsia="Calibri"/>
          <w:sz w:val="22"/>
          <w:szCs w:val="22"/>
        </w:rPr>
        <w:t>U</w:t>
      </w:r>
      <w:r w:rsidRPr="00CD2662">
        <w:rPr>
          <w:rFonts w:eastAsia="Calibri"/>
          <w:sz w:val="22"/>
          <w:szCs w:val="22"/>
        </w:rPr>
        <w:t>mowy</w:t>
      </w:r>
      <w:r w:rsidR="00CD2662">
        <w:rPr>
          <w:rFonts w:eastAsia="Calibri"/>
          <w:sz w:val="22"/>
          <w:szCs w:val="22"/>
        </w:rPr>
        <w:t>,</w:t>
      </w:r>
    </w:p>
    <w:p w14:paraId="6F5FD043" w14:textId="77777777" w:rsidR="00E00278" w:rsidRPr="00CD2662" w:rsidRDefault="00E00278" w:rsidP="00720725">
      <w:pPr>
        <w:pStyle w:val="Akapitzlist"/>
        <w:widowControl w:val="0"/>
        <w:numPr>
          <w:ilvl w:val="1"/>
          <w:numId w:val="48"/>
        </w:numPr>
        <w:tabs>
          <w:tab w:val="clear" w:pos="720"/>
          <w:tab w:val="num" w:pos="851"/>
        </w:tabs>
        <w:ind w:left="851" w:hanging="425"/>
        <w:jc w:val="both"/>
        <w:rPr>
          <w:strike/>
          <w:sz w:val="22"/>
          <w:szCs w:val="22"/>
        </w:rPr>
      </w:pPr>
      <w:r w:rsidRPr="00CD2662">
        <w:rPr>
          <w:sz w:val="22"/>
          <w:szCs w:val="22"/>
        </w:rPr>
        <w:t xml:space="preserve">w przypadku stwierdzenia, że prace wykonywane na terenie zakładu górniczego przez pracowników Wydzierżawiającego nie posługujących się językiem polskim w mowie i piśmie w stopniu warunkującym porozumiewanie się w wysokości 200,00 zł za każdy stwierdzony przypadek, </w:t>
      </w:r>
    </w:p>
    <w:p w14:paraId="49C59D2A" w14:textId="77777777" w:rsidR="00E00278" w:rsidRPr="00CD2662" w:rsidRDefault="00E00278" w:rsidP="00720725">
      <w:pPr>
        <w:pStyle w:val="Akapitzlist"/>
        <w:widowControl w:val="0"/>
        <w:numPr>
          <w:ilvl w:val="1"/>
          <w:numId w:val="48"/>
        </w:numPr>
        <w:tabs>
          <w:tab w:val="clear" w:pos="720"/>
          <w:tab w:val="num" w:pos="851"/>
        </w:tabs>
        <w:ind w:left="851" w:hanging="425"/>
        <w:jc w:val="both"/>
        <w:rPr>
          <w:strike/>
          <w:sz w:val="22"/>
          <w:szCs w:val="22"/>
        </w:rPr>
      </w:pPr>
      <w:r w:rsidRPr="00CD2662">
        <w:rPr>
          <w:sz w:val="22"/>
          <w:szCs w:val="22"/>
        </w:rPr>
        <w:t>w przypadku stawienia się do pracy lub wykonywana pracy przez pracowników Wydzierżawiającego:</w:t>
      </w:r>
    </w:p>
    <w:p w14:paraId="3D2B33CB" w14:textId="6E71CF85" w:rsidR="00E00278" w:rsidRDefault="00E00278" w:rsidP="00720725">
      <w:pPr>
        <w:numPr>
          <w:ilvl w:val="2"/>
          <w:numId w:val="129"/>
        </w:numPr>
        <w:tabs>
          <w:tab w:val="left" w:pos="1276"/>
        </w:tabs>
        <w:spacing w:line="259" w:lineRule="auto"/>
        <w:ind w:left="1276" w:hanging="425"/>
        <w:jc w:val="both"/>
        <w:rPr>
          <w:sz w:val="22"/>
          <w:szCs w:val="22"/>
        </w:rPr>
      </w:pPr>
      <w:r w:rsidRPr="00F56135">
        <w:rPr>
          <w:sz w:val="22"/>
          <w:szCs w:val="22"/>
        </w:rPr>
        <w:t>w stanie po użyciu alkoholu; (stan po użyciu alkoholu zachodzi, gdy zawartość alkoholu</w:t>
      </w:r>
      <w:r w:rsidR="00555C61">
        <w:rPr>
          <w:sz w:val="22"/>
          <w:szCs w:val="22"/>
        </w:rPr>
        <w:t xml:space="preserve"> </w:t>
      </w:r>
      <w:r w:rsidRPr="00F56135">
        <w:rPr>
          <w:sz w:val="22"/>
          <w:szCs w:val="22"/>
        </w:rPr>
        <w:t>w organizmie wynosi lub prowadzi do stężenia we krwi od 0,2‰ do 0,5‰ alkoholu albo obecności w wydychanym powietrzu od 0,1 mg do 0,25 mg alkoholu w 1 dm3);</w:t>
      </w:r>
    </w:p>
    <w:p w14:paraId="3D6EBCED" w14:textId="6CC04524" w:rsidR="00E00278" w:rsidRDefault="00E00278" w:rsidP="00720725">
      <w:pPr>
        <w:numPr>
          <w:ilvl w:val="2"/>
          <w:numId w:val="129"/>
        </w:numPr>
        <w:tabs>
          <w:tab w:val="left" w:pos="1276"/>
        </w:tabs>
        <w:spacing w:line="259" w:lineRule="auto"/>
        <w:ind w:left="1276" w:hanging="425"/>
        <w:jc w:val="both"/>
        <w:rPr>
          <w:sz w:val="22"/>
          <w:szCs w:val="22"/>
        </w:rPr>
      </w:pPr>
      <w:r w:rsidRPr="00CD2662">
        <w:rPr>
          <w:sz w:val="22"/>
          <w:szCs w:val="22"/>
        </w:rPr>
        <w:t xml:space="preserve">w stanie nietrzeźwości, (stan nietrzeźwości zachodzi, gdy zawartość alkoholu </w:t>
      </w:r>
      <w:r w:rsidR="00CD2662">
        <w:rPr>
          <w:sz w:val="22"/>
          <w:szCs w:val="22"/>
        </w:rPr>
        <w:t xml:space="preserve"> </w:t>
      </w:r>
      <w:r w:rsidRPr="00CD2662">
        <w:rPr>
          <w:sz w:val="22"/>
          <w:szCs w:val="22"/>
        </w:rPr>
        <w:t>w organizmie wynosi lub prowadzi do stężenia we krwi powyżej 0,5‰ alkoholu albo obecności w wydychanym powietrzu powyżej 0,25 mg alkoholu w 1 dm3);</w:t>
      </w:r>
    </w:p>
    <w:p w14:paraId="5C52A331" w14:textId="77777777" w:rsidR="00E00278" w:rsidRDefault="00E00278" w:rsidP="00720725">
      <w:pPr>
        <w:numPr>
          <w:ilvl w:val="2"/>
          <w:numId w:val="129"/>
        </w:numPr>
        <w:tabs>
          <w:tab w:val="left" w:pos="1276"/>
        </w:tabs>
        <w:spacing w:line="259" w:lineRule="auto"/>
        <w:ind w:left="1276" w:hanging="425"/>
        <w:jc w:val="both"/>
        <w:rPr>
          <w:sz w:val="22"/>
          <w:szCs w:val="22"/>
        </w:rPr>
      </w:pPr>
      <w:r w:rsidRPr="00CD2662">
        <w:rPr>
          <w:sz w:val="22"/>
          <w:szCs w:val="22"/>
        </w:rPr>
        <w:t xml:space="preserve">którzy są pod wpływem narkotyków lub innych substancji, których oddziaływanie na organizm pracownika uniemożliwia należyte wykonanie obowiązków pracowniczych (dalej inne substancje), </w:t>
      </w:r>
    </w:p>
    <w:p w14:paraId="694B797F" w14:textId="77777777" w:rsidR="00E00278" w:rsidRDefault="00E00278" w:rsidP="00720725">
      <w:pPr>
        <w:numPr>
          <w:ilvl w:val="2"/>
          <w:numId w:val="129"/>
        </w:numPr>
        <w:tabs>
          <w:tab w:val="left" w:pos="1276"/>
        </w:tabs>
        <w:spacing w:line="259" w:lineRule="auto"/>
        <w:ind w:left="1276" w:hanging="425"/>
        <w:jc w:val="both"/>
        <w:rPr>
          <w:sz w:val="22"/>
          <w:szCs w:val="22"/>
        </w:rPr>
      </w:pPr>
      <w:r w:rsidRPr="00CD2662">
        <w:rPr>
          <w:sz w:val="22"/>
          <w:szCs w:val="22"/>
        </w:rPr>
        <w:t>którzy używają lub spożywają alkohol, narkotyki lub inne substancji w czasie pracy lub na terenie zakładu pracy,</w:t>
      </w:r>
    </w:p>
    <w:p w14:paraId="0F80F028" w14:textId="77777777" w:rsidR="00E00278" w:rsidRPr="00CD2662" w:rsidRDefault="00E00278" w:rsidP="00720725">
      <w:pPr>
        <w:numPr>
          <w:ilvl w:val="2"/>
          <w:numId w:val="129"/>
        </w:numPr>
        <w:tabs>
          <w:tab w:val="left" w:pos="1276"/>
        </w:tabs>
        <w:spacing w:line="259" w:lineRule="auto"/>
        <w:ind w:left="1276" w:hanging="425"/>
        <w:jc w:val="both"/>
        <w:rPr>
          <w:sz w:val="22"/>
          <w:szCs w:val="22"/>
        </w:rPr>
      </w:pPr>
      <w:r w:rsidRPr="00CD2662">
        <w:rPr>
          <w:sz w:val="22"/>
          <w:szCs w:val="22"/>
        </w:rPr>
        <w:t>którzy wnoszą alkohol, narkotyki lub inne substancje na teren zakładu pracy w wysokości 1 000,00 zł netto za każdy stwierdzony przypadek;</w:t>
      </w:r>
    </w:p>
    <w:p w14:paraId="6089DB09" w14:textId="77777777" w:rsidR="00E00278" w:rsidRPr="00F56135" w:rsidRDefault="00E00278" w:rsidP="00720725">
      <w:pPr>
        <w:pStyle w:val="Akapitzlist"/>
        <w:widowControl w:val="0"/>
        <w:numPr>
          <w:ilvl w:val="1"/>
          <w:numId w:val="48"/>
        </w:numPr>
        <w:tabs>
          <w:tab w:val="clear" w:pos="720"/>
          <w:tab w:val="num" w:pos="851"/>
        </w:tabs>
        <w:ind w:left="851" w:hanging="494"/>
        <w:jc w:val="both"/>
        <w:rPr>
          <w:sz w:val="22"/>
          <w:szCs w:val="22"/>
        </w:rPr>
      </w:pPr>
      <w:r w:rsidRPr="00F56135">
        <w:rPr>
          <w:sz w:val="22"/>
          <w:szCs w:val="22"/>
        </w:rPr>
        <w:t>w przypadku dokonania przez pracownika Wydzierżawiającego zaboru mienia Dzierżawcy lub  firm mających siedzibę na terenie Dzierżawcy – w wysokości 1 000 zł  za każdy stwierdzony przypadek, a jeżeli w wyniku zaboru doszło do zniszczenia mienia – także koszt przywrócenia.</w:t>
      </w:r>
    </w:p>
    <w:p w14:paraId="23A4E46E" w14:textId="77777777" w:rsidR="003A1051" w:rsidRPr="00F56135" w:rsidRDefault="003A1051" w:rsidP="00720725">
      <w:pPr>
        <w:widowControl w:val="0"/>
        <w:numPr>
          <w:ilvl w:val="0"/>
          <w:numId w:val="76"/>
        </w:numPr>
        <w:ind w:left="426" w:hanging="426"/>
        <w:jc w:val="both"/>
        <w:rPr>
          <w:sz w:val="22"/>
          <w:szCs w:val="22"/>
        </w:rPr>
      </w:pPr>
      <w:r w:rsidRPr="00F56135">
        <w:rPr>
          <w:rFonts w:eastAsia="Calibri"/>
          <w:sz w:val="22"/>
          <w:szCs w:val="22"/>
        </w:rPr>
        <w:t>Wydzierżawiający może naliczyć Dzierżawcy kary umowne:</w:t>
      </w:r>
    </w:p>
    <w:p w14:paraId="07DC029E" w14:textId="07CE8009" w:rsidR="003A1051" w:rsidRPr="00CD2662" w:rsidRDefault="003A1051" w:rsidP="00720725">
      <w:pPr>
        <w:pStyle w:val="Akapitzlist"/>
        <w:widowControl w:val="0"/>
        <w:numPr>
          <w:ilvl w:val="1"/>
          <w:numId w:val="77"/>
        </w:numPr>
        <w:ind w:left="851" w:hanging="425"/>
        <w:jc w:val="both"/>
        <w:rPr>
          <w:sz w:val="22"/>
          <w:szCs w:val="22"/>
        </w:rPr>
      </w:pPr>
      <w:r w:rsidRPr="00F56135">
        <w:rPr>
          <w:rFonts w:eastAsia="Calibri"/>
          <w:sz w:val="22"/>
          <w:szCs w:val="22"/>
        </w:rPr>
        <w:t xml:space="preserve">za odstąpienie od umowy przez jedną ze stron z przyczyn leżących po stronie Dzierżawcy w wysokości 20 % wartości netto niezrealizowanej części </w:t>
      </w:r>
      <w:r w:rsidR="00945069" w:rsidRPr="00F56135">
        <w:rPr>
          <w:rFonts w:eastAsia="Calibri"/>
          <w:sz w:val="22"/>
          <w:szCs w:val="22"/>
        </w:rPr>
        <w:t>U</w:t>
      </w:r>
      <w:r w:rsidRPr="00F56135">
        <w:rPr>
          <w:rFonts w:eastAsia="Calibri"/>
          <w:sz w:val="22"/>
          <w:szCs w:val="22"/>
        </w:rPr>
        <w:t>mowy, co nie dotyczy przypadków określonych w §</w:t>
      </w:r>
      <w:r w:rsidR="00E00278" w:rsidRPr="00F56135">
        <w:rPr>
          <w:rFonts w:eastAsia="Calibri"/>
          <w:sz w:val="22"/>
          <w:szCs w:val="22"/>
        </w:rPr>
        <w:t xml:space="preserve"> </w:t>
      </w:r>
      <w:r w:rsidRPr="00F56135">
        <w:rPr>
          <w:rFonts w:eastAsia="Calibri"/>
          <w:i/>
          <w:sz w:val="22"/>
          <w:szCs w:val="22"/>
        </w:rPr>
        <w:t xml:space="preserve">Rozwiązanie, odstąpienie lub wypowiedzenie </w:t>
      </w:r>
      <w:r w:rsidR="00945069" w:rsidRPr="00F56135">
        <w:rPr>
          <w:rFonts w:eastAsia="Calibri"/>
          <w:i/>
          <w:sz w:val="22"/>
          <w:szCs w:val="22"/>
        </w:rPr>
        <w:t>U</w:t>
      </w:r>
      <w:r w:rsidRPr="00F56135">
        <w:rPr>
          <w:rFonts w:eastAsia="Calibri"/>
          <w:i/>
          <w:sz w:val="22"/>
          <w:szCs w:val="22"/>
        </w:rPr>
        <w:t>mowy</w:t>
      </w:r>
      <w:r w:rsidRPr="00F56135">
        <w:rPr>
          <w:rFonts w:eastAsia="Calibri"/>
          <w:sz w:val="22"/>
          <w:szCs w:val="22"/>
        </w:rPr>
        <w:t xml:space="preserve"> ust. </w:t>
      </w:r>
      <w:r w:rsidR="00945069" w:rsidRPr="00F56135">
        <w:rPr>
          <w:rFonts w:eastAsia="Calibri"/>
          <w:sz w:val="22"/>
          <w:szCs w:val="22"/>
        </w:rPr>
        <w:t>2</w:t>
      </w:r>
      <w:r w:rsidR="00CD2662">
        <w:rPr>
          <w:rFonts w:eastAsia="Calibri"/>
          <w:sz w:val="22"/>
          <w:szCs w:val="22"/>
        </w:rPr>
        <w:t xml:space="preserve"> i 5,</w:t>
      </w:r>
    </w:p>
    <w:p w14:paraId="1E5D12C9" w14:textId="47E3C172" w:rsidR="003A1051" w:rsidRPr="00CD2662" w:rsidRDefault="003A1051" w:rsidP="00720725">
      <w:pPr>
        <w:pStyle w:val="Akapitzlist"/>
        <w:widowControl w:val="0"/>
        <w:numPr>
          <w:ilvl w:val="1"/>
          <w:numId w:val="77"/>
        </w:numPr>
        <w:ind w:left="851" w:hanging="425"/>
        <w:jc w:val="both"/>
        <w:rPr>
          <w:sz w:val="22"/>
          <w:szCs w:val="22"/>
        </w:rPr>
      </w:pPr>
      <w:r w:rsidRPr="00CD2662">
        <w:rPr>
          <w:rFonts w:eastAsia="Calibri"/>
          <w:sz w:val="22"/>
          <w:szCs w:val="22"/>
        </w:rPr>
        <w:t xml:space="preserve">za </w:t>
      </w:r>
      <w:r w:rsidR="00945069" w:rsidRPr="00CD2662">
        <w:rPr>
          <w:rFonts w:eastAsia="Calibri"/>
          <w:sz w:val="22"/>
          <w:szCs w:val="22"/>
        </w:rPr>
        <w:t>zwłokę</w:t>
      </w:r>
      <w:r w:rsidRPr="00CD2662">
        <w:rPr>
          <w:rFonts w:eastAsia="Calibri"/>
          <w:sz w:val="22"/>
          <w:szCs w:val="22"/>
        </w:rPr>
        <w:t xml:space="preserve"> w zwrocie przedmiotu dzierżawy wraz z wyposażeniem podlegającym zwrotowi</w:t>
      </w:r>
      <w:r w:rsidR="00B90769">
        <w:rPr>
          <w:rFonts w:eastAsia="Calibri"/>
          <w:sz w:val="22"/>
          <w:szCs w:val="22"/>
        </w:rPr>
        <w:t xml:space="preserve"> </w:t>
      </w:r>
      <w:r w:rsidRPr="00CD2662">
        <w:rPr>
          <w:rFonts w:eastAsia="Calibri"/>
          <w:sz w:val="22"/>
          <w:szCs w:val="22"/>
        </w:rPr>
        <w:t xml:space="preserve">w uzgodnionym terminie w wysokości dobowej stawki czynszu dzierżawnego netto za każdy dzień </w:t>
      </w:r>
      <w:r w:rsidR="00945069" w:rsidRPr="00CD2662">
        <w:rPr>
          <w:rFonts w:eastAsia="Calibri"/>
          <w:sz w:val="22"/>
          <w:szCs w:val="22"/>
        </w:rPr>
        <w:t>zwłoki</w:t>
      </w:r>
      <w:r w:rsidRPr="00CD2662">
        <w:rPr>
          <w:rFonts w:eastAsia="Calibri"/>
          <w:sz w:val="22"/>
          <w:szCs w:val="22"/>
        </w:rPr>
        <w:t xml:space="preserve">, jednak nie więcej niż 10 % wartości netto </w:t>
      </w:r>
      <w:r w:rsidR="00945069" w:rsidRPr="00CD2662">
        <w:rPr>
          <w:rFonts w:eastAsia="Calibri"/>
          <w:sz w:val="22"/>
          <w:szCs w:val="22"/>
        </w:rPr>
        <w:t>U</w:t>
      </w:r>
      <w:r w:rsidR="00CD2662">
        <w:rPr>
          <w:rFonts w:eastAsia="Calibri"/>
          <w:sz w:val="22"/>
          <w:szCs w:val="22"/>
        </w:rPr>
        <w:t>mowy,</w:t>
      </w:r>
    </w:p>
    <w:p w14:paraId="73A66303" w14:textId="77777777" w:rsidR="003A1051" w:rsidRPr="00BE3DA2" w:rsidRDefault="003A1051" w:rsidP="00720725">
      <w:pPr>
        <w:pStyle w:val="Akapitzlist"/>
        <w:widowControl w:val="0"/>
        <w:numPr>
          <w:ilvl w:val="1"/>
          <w:numId w:val="77"/>
        </w:numPr>
        <w:ind w:left="851" w:hanging="425"/>
        <w:jc w:val="both"/>
        <w:rPr>
          <w:sz w:val="22"/>
          <w:szCs w:val="22"/>
        </w:rPr>
      </w:pPr>
      <w:r w:rsidRPr="00CD2662">
        <w:rPr>
          <w:rFonts w:eastAsia="Calibri"/>
          <w:sz w:val="22"/>
          <w:szCs w:val="22"/>
        </w:rPr>
        <w:t xml:space="preserve">za nieodebranie przedmiotu dzierżawy w uzgodnionym terminie w wysokości pełnej dobowej stawki czynszu dzierżawnego netto za każdy dzień </w:t>
      </w:r>
      <w:r w:rsidR="00945069" w:rsidRPr="00CD2662">
        <w:rPr>
          <w:rFonts w:eastAsia="Calibri"/>
          <w:sz w:val="22"/>
          <w:szCs w:val="22"/>
        </w:rPr>
        <w:t>zwłoki</w:t>
      </w:r>
      <w:r w:rsidRPr="00CD2662">
        <w:rPr>
          <w:rFonts w:eastAsia="Calibri"/>
          <w:sz w:val="22"/>
          <w:szCs w:val="22"/>
        </w:rPr>
        <w:t xml:space="preserve">, jednak nie więcej niż 10 % wartości netto </w:t>
      </w:r>
      <w:r w:rsidR="00945069" w:rsidRPr="00CD2662">
        <w:rPr>
          <w:rFonts w:eastAsia="Calibri"/>
          <w:sz w:val="22"/>
          <w:szCs w:val="22"/>
        </w:rPr>
        <w:t>U</w:t>
      </w:r>
      <w:r w:rsidR="00CD2662">
        <w:rPr>
          <w:rFonts w:eastAsia="Calibri"/>
          <w:sz w:val="22"/>
          <w:szCs w:val="22"/>
        </w:rPr>
        <w:t>mowy,</w:t>
      </w:r>
    </w:p>
    <w:p w14:paraId="51315A8E" w14:textId="77777777" w:rsidR="003A1051" w:rsidRPr="00BE3DA2" w:rsidRDefault="003A1051" w:rsidP="00720725">
      <w:pPr>
        <w:pStyle w:val="Akapitzlist"/>
        <w:widowControl w:val="0"/>
        <w:numPr>
          <w:ilvl w:val="1"/>
          <w:numId w:val="77"/>
        </w:numPr>
        <w:ind w:left="851" w:hanging="425"/>
        <w:jc w:val="both"/>
        <w:rPr>
          <w:sz w:val="22"/>
          <w:szCs w:val="22"/>
        </w:rPr>
      </w:pPr>
      <w:r w:rsidRPr="00BE3DA2">
        <w:rPr>
          <w:rFonts w:eastAsia="Calibri"/>
          <w:sz w:val="22"/>
          <w:szCs w:val="22"/>
        </w:rPr>
        <w:t xml:space="preserve">za niezwrócenie w terminie do 21 dni części, których brakowało przy zwrocie przedmiotu dzierżawy w wysokości </w:t>
      </w:r>
      <w:r w:rsidR="000F3B69" w:rsidRPr="00BE3DA2">
        <w:rPr>
          <w:rFonts w:eastAsia="Calibri"/>
          <w:sz w:val="22"/>
          <w:szCs w:val="22"/>
        </w:rPr>
        <w:t>75%</w:t>
      </w:r>
      <w:r w:rsidRPr="00BE3DA2">
        <w:rPr>
          <w:rFonts w:eastAsia="Calibri"/>
          <w:sz w:val="22"/>
          <w:szCs w:val="22"/>
        </w:rPr>
        <w:t xml:space="preserve"> wartości części wg cen obowiązujących dla Polskiej Grupy Górniczej S.A. przy zakupie części nowych, a w przypadku braku cennika aktualnego na dzień zwrotu przedmiotu dzierżawy, wg cen z ostatniego obowiązującego dla Polskiej Grupy Górniczej S.A. cennika części nowych, przy czym nie podlegają zwrotowi </w:t>
      </w:r>
      <w:r w:rsidRPr="00BE3DA2">
        <w:rPr>
          <w:sz w:val="22"/>
          <w:szCs w:val="22"/>
        </w:rPr>
        <w:t>elementy złączne, szybkozużywające się i nieobjęte gwarancją</w:t>
      </w:r>
      <w:r w:rsidRPr="00BE3DA2">
        <w:rPr>
          <w:rFonts w:eastAsia="Calibri"/>
          <w:sz w:val="22"/>
          <w:szCs w:val="22"/>
        </w:rPr>
        <w:t>.</w:t>
      </w:r>
    </w:p>
    <w:p w14:paraId="6D6BEC26" w14:textId="77777777" w:rsidR="003A1051" w:rsidRDefault="003A1051" w:rsidP="00720725">
      <w:pPr>
        <w:widowControl w:val="0"/>
        <w:numPr>
          <w:ilvl w:val="0"/>
          <w:numId w:val="76"/>
        </w:numPr>
        <w:ind w:left="426" w:hanging="426"/>
        <w:jc w:val="both"/>
        <w:rPr>
          <w:sz w:val="22"/>
          <w:szCs w:val="22"/>
        </w:rPr>
      </w:pPr>
      <w:r w:rsidRPr="00F56135">
        <w:rPr>
          <w:sz w:val="22"/>
          <w:szCs w:val="22"/>
        </w:rPr>
        <w:t>Łączna wartość kar umownych przysługujących Dzierżawcy może być naliczana do kwoty równej wartości gwarantowanej netto umowy.</w:t>
      </w:r>
    </w:p>
    <w:p w14:paraId="604F6397" w14:textId="77777777" w:rsidR="003A1051" w:rsidRDefault="003A1051" w:rsidP="00720725">
      <w:pPr>
        <w:widowControl w:val="0"/>
        <w:numPr>
          <w:ilvl w:val="0"/>
          <w:numId w:val="76"/>
        </w:numPr>
        <w:ind w:left="426" w:hanging="426"/>
        <w:jc w:val="both"/>
        <w:rPr>
          <w:sz w:val="22"/>
          <w:szCs w:val="22"/>
        </w:rPr>
      </w:pPr>
      <w:r w:rsidRPr="00BE3DA2">
        <w:rPr>
          <w:sz w:val="22"/>
          <w:szCs w:val="22"/>
        </w:rPr>
        <w:t xml:space="preserve">Termin płatności noty księgowej wystawionej tytułem kar umownych wynosi 30 dni od dnia wystawienia noty.  </w:t>
      </w:r>
    </w:p>
    <w:p w14:paraId="60AC865F" w14:textId="77777777" w:rsidR="003A1051" w:rsidRPr="00BE3DA2" w:rsidRDefault="003A1051" w:rsidP="00720725">
      <w:pPr>
        <w:widowControl w:val="0"/>
        <w:numPr>
          <w:ilvl w:val="0"/>
          <w:numId w:val="76"/>
        </w:numPr>
        <w:ind w:left="426" w:hanging="426"/>
        <w:jc w:val="both"/>
        <w:rPr>
          <w:sz w:val="22"/>
          <w:szCs w:val="22"/>
        </w:rPr>
      </w:pPr>
      <w:r w:rsidRPr="00BE3DA2">
        <w:rPr>
          <w:sz w:val="22"/>
          <w:szCs w:val="22"/>
        </w:rPr>
        <w:t>W przypadku, gdy Dzierżawca utraci przedmiot dzierżawy, Dzierżawca zapłaci Wydzierżawiającemu odszkodowanie w wysokości:</w:t>
      </w:r>
    </w:p>
    <w:p w14:paraId="55ABE7A4" w14:textId="77777777" w:rsidR="003A1051" w:rsidRDefault="003A1051" w:rsidP="00720725">
      <w:pPr>
        <w:numPr>
          <w:ilvl w:val="0"/>
          <w:numId w:val="78"/>
        </w:numPr>
        <w:tabs>
          <w:tab w:val="left" w:pos="0"/>
          <w:tab w:val="left" w:pos="851"/>
          <w:tab w:val="left" w:pos="5658"/>
        </w:tabs>
        <w:ind w:left="851" w:hanging="425"/>
        <w:contextualSpacing/>
        <w:jc w:val="both"/>
        <w:rPr>
          <w:sz w:val="22"/>
          <w:szCs w:val="22"/>
        </w:rPr>
      </w:pPr>
      <w:r w:rsidRPr="00F56135">
        <w:rPr>
          <w:sz w:val="22"/>
          <w:szCs w:val="22"/>
        </w:rPr>
        <w:t xml:space="preserve">80% wartości netto przedmiotu dzierżawy (określonej w § </w:t>
      </w:r>
      <w:r w:rsidR="00945069" w:rsidRPr="00F56135">
        <w:rPr>
          <w:sz w:val="22"/>
          <w:szCs w:val="22"/>
        </w:rPr>
        <w:t>3</w:t>
      </w:r>
      <w:r w:rsidRPr="00F56135">
        <w:rPr>
          <w:sz w:val="22"/>
          <w:szCs w:val="22"/>
        </w:rPr>
        <w:t>, ust.</w:t>
      </w:r>
      <w:r w:rsidR="00945069" w:rsidRPr="00F56135">
        <w:rPr>
          <w:sz w:val="22"/>
          <w:szCs w:val="22"/>
        </w:rPr>
        <w:t>1 pkt. b)</w:t>
      </w:r>
      <w:r w:rsidRPr="00F56135">
        <w:rPr>
          <w:sz w:val="22"/>
          <w:szCs w:val="22"/>
        </w:rPr>
        <w:t xml:space="preserve"> w przypadku, gdy zdarzenie miało miejsce w okresie eksploatacji przedmiotu dzierżawy wynoszącym do 12 miesięcy, licząc od dnia uruchomienia, </w:t>
      </w:r>
    </w:p>
    <w:p w14:paraId="3EE26574" w14:textId="77777777" w:rsidR="003A1051" w:rsidRDefault="003A1051" w:rsidP="00720725">
      <w:pPr>
        <w:numPr>
          <w:ilvl w:val="0"/>
          <w:numId w:val="78"/>
        </w:numPr>
        <w:tabs>
          <w:tab w:val="left" w:pos="0"/>
          <w:tab w:val="left" w:pos="851"/>
          <w:tab w:val="left" w:pos="5658"/>
        </w:tabs>
        <w:ind w:left="851" w:hanging="425"/>
        <w:contextualSpacing/>
        <w:jc w:val="both"/>
        <w:rPr>
          <w:sz w:val="22"/>
          <w:szCs w:val="22"/>
        </w:rPr>
      </w:pPr>
      <w:r w:rsidRPr="00BE3DA2">
        <w:rPr>
          <w:sz w:val="22"/>
          <w:szCs w:val="22"/>
        </w:rPr>
        <w:t xml:space="preserve">60% wartości netto przedmiotu dzierżawy (określonej </w:t>
      </w:r>
      <w:r w:rsidR="00945069" w:rsidRPr="00BE3DA2">
        <w:rPr>
          <w:sz w:val="22"/>
          <w:szCs w:val="22"/>
        </w:rPr>
        <w:t>w § 3, ust.1 pkt. b</w:t>
      </w:r>
      <w:r w:rsidRPr="00BE3DA2">
        <w:rPr>
          <w:sz w:val="22"/>
          <w:szCs w:val="22"/>
        </w:rPr>
        <w:t>) w przypadku, gdy zdarzenie miało miejsce w okresie eksploatacji przedmiotu dzierżawy wynoszącym od 12 do 24 miesięcy, licząc od dnia uruchomienia,</w:t>
      </w:r>
    </w:p>
    <w:p w14:paraId="0E5AFC0B" w14:textId="1AF32A8F" w:rsidR="003A1051" w:rsidRPr="00B90769" w:rsidRDefault="003A1051" w:rsidP="00720725">
      <w:pPr>
        <w:numPr>
          <w:ilvl w:val="0"/>
          <w:numId w:val="78"/>
        </w:numPr>
        <w:tabs>
          <w:tab w:val="left" w:pos="0"/>
          <w:tab w:val="left" w:pos="851"/>
          <w:tab w:val="left" w:pos="5658"/>
        </w:tabs>
        <w:ind w:left="851" w:hanging="425"/>
        <w:contextualSpacing/>
        <w:jc w:val="both"/>
        <w:rPr>
          <w:sz w:val="22"/>
          <w:szCs w:val="22"/>
        </w:rPr>
      </w:pPr>
      <w:r w:rsidRPr="00B90769">
        <w:rPr>
          <w:strike/>
          <w:sz w:val="22"/>
          <w:szCs w:val="22"/>
        </w:rPr>
        <w:t xml:space="preserve">40% wartości netto przedmiotu dzierżawy(określonej </w:t>
      </w:r>
      <w:r w:rsidR="00945069" w:rsidRPr="00B90769">
        <w:rPr>
          <w:strike/>
          <w:sz w:val="22"/>
          <w:szCs w:val="22"/>
        </w:rPr>
        <w:t>w § 3, ust.1 pkt. b</w:t>
      </w:r>
      <w:r w:rsidRPr="00B90769">
        <w:rPr>
          <w:strike/>
          <w:sz w:val="22"/>
          <w:szCs w:val="22"/>
        </w:rPr>
        <w:t>), gdy zdarzenie miało miejsce w okresie eksploatacji przedmiotu dzierżawy wynoszącym powyżej 24 miesięcy, licząc od dnia uruchomienia</w:t>
      </w:r>
      <w:r w:rsidRPr="00B90769">
        <w:rPr>
          <w:sz w:val="22"/>
          <w:szCs w:val="22"/>
        </w:rPr>
        <w:t>.</w:t>
      </w:r>
      <w:r w:rsidR="00B90769" w:rsidRPr="00B90769">
        <w:rPr>
          <w:sz w:val="22"/>
          <w:szCs w:val="22"/>
        </w:rPr>
        <w:t xml:space="preserve"> Brak zastosowania.</w:t>
      </w:r>
    </w:p>
    <w:p w14:paraId="5383F0DC" w14:textId="77777777" w:rsidR="003A1051" w:rsidRDefault="003A1051" w:rsidP="00720725">
      <w:pPr>
        <w:widowControl w:val="0"/>
        <w:numPr>
          <w:ilvl w:val="0"/>
          <w:numId w:val="76"/>
        </w:numPr>
        <w:ind w:left="426" w:hanging="426"/>
        <w:jc w:val="both"/>
        <w:rPr>
          <w:sz w:val="22"/>
          <w:szCs w:val="22"/>
        </w:rPr>
      </w:pPr>
      <w:r w:rsidRPr="00F56135">
        <w:rPr>
          <w:sz w:val="22"/>
          <w:szCs w:val="22"/>
        </w:rPr>
        <w:t xml:space="preserve">W przypadku zapłaty Wydzierżawiającemu odszkodowania za utracony przedmiot dzierżawy. Dzierżawca nabywa prawa własności do niego. </w:t>
      </w:r>
    </w:p>
    <w:p w14:paraId="07BC10FA" w14:textId="77777777" w:rsidR="007035B2" w:rsidRPr="00BE3DA2" w:rsidRDefault="007035B2" w:rsidP="00720725">
      <w:pPr>
        <w:widowControl w:val="0"/>
        <w:numPr>
          <w:ilvl w:val="0"/>
          <w:numId w:val="76"/>
        </w:numPr>
        <w:ind w:left="426" w:hanging="426"/>
        <w:jc w:val="both"/>
        <w:rPr>
          <w:sz w:val="22"/>
          <w:szCs w:val="22"/>
        </w:rPr>
      </w:pPr>
      <w:r w:rsidRPr="00BE3DA2">
        <w:rPr>
          <w:iCs/>
          <w:sz w:val="22"/>
          <w:szCs w:val="22"/>
        </w:rPr>
        <w:t xml:space="preserve">W przypadku, gdy kary umowne nie pokryją szkody wyrządzonej Dzierżawcy, Dzierżawca ma prawo dochodzić </w:t>
      </w:r>
      <w:r w:rsidRPr="00BE3DA2">
        <w:rPr>
          <w:iCs/>
          <w:sz w:val="22"/>
          <w:szCs w:val="22"/>
        </w:rPr>
        <w:lastRenderedPageBreak/>
        <w:t>odszkodowania na zasadach ogólnych.</w:t>
      </w:r>
    </w:p>
    <w:p w14:paraId="54E3ED42" w14:textId="77777777" w:rsidR="007035B2" w:rsidRPr="00BE3DA2" w:rsidRDefault="007035B2" w:rsidP="00720725">
      <w:pPr>
        <w:widowControl w:val="0"/>
        <w:numPr>
          <w:ilvl w:val="0"/>
          <w:numId w:val="76"/>
        </w:numPr>
        <w:ind w:left="426" w:hanging="426"/>
        <w:jc w:val="both"/>
        <w:rPr>
          <w:sz w:val="22"/>
          <w:szCs w:val="22"/>
        </w:rPr>
      </w:pPr>
      <w:r w:rsidRPr="00BE3DA2">
        <w:rPr>
          <w:iCs/>
          <w:sz w:val="22"/>
          <w:szCs w:val="22"/>
        </w:rPr>
        <w:t xml:space="preserve">Dzierżawca, w przypadku nie dostarczenia przedmiotu dzierżawy, może wg swojego uznania, albo naliczać kary umowne za zwłokę w dostawie przedmiotu dzierżawy, albo nabyć przedmiot dzierżawy od innego dostawcy. W przypadku, gdy koszty dzierżawy  </w:t>
      </w:r>
      <w:r w:rsidRPr="00BE3DA2">
        <w:rPr>
          <w:b/>
          <w:bCs/>
          <w:iCs/>
          <w:sz w:val="22"/>
          <w:szCs w:val="22"/>
        </w:rPr>
        <w:t>przedmiotu zastępczego</w:t>
      </w:r>
      <w:r w:rsidRPr="00BE3DA2">
        <w:rPr>
          <w:iCs/>
          <w:sz w:val="22"/>
          <w:szCs w:val="22"/>
        </w:rPr>
        <w:t xml:space="preserve"> przekraczają koszty dzierżawy wynikające z niniejszej umowy,  Wydzierżawiający będzie zobowiązany do pokrycia tej różnicy kosztów. </w:t>
      </w:r>
    </w:p>
    <w:p w14:paraId="4711DDC9" w14:textId="77777777" w:rsidR="00D44305" w:rsidRPr="00F56135" w:rsidRDefault="00D44305" w:rsidP="00CD7F75">
      <w:pPr>
        <w:pStyle w:val="Nagwek1"/>
        <w:spacing w:before="0"/>
        <w:ind w:left="432"/>
        <w:jc w:val="center"/>
        <w:rPr>
          <w:rFonts w:ascii="Times New Roman" w:hAnsi="Times New Roman" w:cs="Times New Roman"/>
          <w:color w:val="auto"/>
          <w:sz w:val="22"/>
          <w:szCs w:val="22"/>
        </w:rPr>
      </w:pPr>
      <w:bookmarkStart w:id="122" w:name="_Toc65677253"/>
    </w:p>
    <w:p w14:paraId="13763593"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23" w:name="_Toc129152576"/>
      <w:bookmarkStart w:id="124" w:name="_Toc198029879"/>
      <w:r w:rsidRPr="00F56135">
        <w:rPr>
          <w:rFonts w:ascii="Times New Roman" w:hAnsi="Times New Roman" w:cs="Times New Roman"/>
          <w:color w:val="auto"/>
          <w:sz w:val="22"/>
          <w:szCs w:val="22"/>
        </w:rPr>
        <w:t>§ 12.Rozwiązanie, odstąpienie lub wypowiedzenie Umowy</w:t>
      </w:r>
      <w:bookmarkEnd w:id="122"/>
      <w:bookmarkEnd w:id="123"/>
      <w:bookmarkEnd w:id="124"/>
    </w:p>
    <w:p w14:paraId="38F1FBCE" w14:textId="77777777" w:rsidR="00BD4F13" w:rsidRDefault="00BD4F13" w:rsidP="00720725">
      <w:pPr>
        <w:numPr>
          <w:ilvl w:val="0"/>
          <w:numId w:val="103"/>
        </w:numPr>
        <w:tabs>
          <w:tab w:val="clear" w:pos="360"/>
        </w:tabs>
        <w:ind w:left="426" w:hanging="426"/>
        <w:jc w:val="both"/>
        <w:rPr>
          <w:sz w:val="22"/>
          <w:szCs w:val="22"/>
        </w:rPr>
      </w:pPr>
      <w:r w:rsidRPr="00F56135">
        <w:rPr>
          <w:sz w:val="22"/>
          <w:szCs w:val="22"/>
        </w:rPr>
        <w:t xml:space="preserve">Strony mogą w każdej chwili </w:t>
      </w:r>
      <w:r w:rsidRPr="00F56135">
        <w:rPr>
          <w:b/>
          <w:sz w:val="22"/>
          <w:szCs w:val="22"/>
          <w:u w:val="single"/>
        </w:rPr>
        <w:t>rozwiązać</w:t>
      </w:r>
      <w:r w:rsidR="00AB4D9A" w:rsidRPr="00F56135">
        <w:rPr>
          <w:b/>
          <w:sz w:val="22"/>
          <w:szCs w:val="22"/>
          <w:u w:val="single"/>
        </w:rPr>
        <w:t xml:space="preserve"> </w:t>
      </w:r>
      <w:r w:rsidR="00286248" w:rsidRPr="00F56135">
        <w:rPr>
          <w:sz w:val="22"/>
          <w:szCs w:val="22"/>
        </w:rPr>
        <w:t>U</w:t>
      </w:r>
      <w:r w:rsidRPr="00F56135">
        <w:rPr>
          <w:sz w:val="22"/>
          <w:szCs w:val="22"/>
        </w:rPr>
        <w:t>mowę na mocy porozumienia stron.</w:t>
      </w:r>
    </w:p>
    <w:p w14:paraId="3655D88A" w14:textId="28641C17" w:rsidR="00BD4F13" w:rsidRDefault="00BD4F13" w:rsidP="00720725">
      <w:pPr>
        <w:numPr>
          <w:ilvl w:val="0"/>
          <w:numId w:val="103"/>
        </w:numPr>
        <w:tabs>
          <w:tab w:val="clear" w:pos="360"/>
        </w:tabs>
        <w:ind w:left="426" w:hanging="426"/>
        <w:jc w:val="both"/>
        <w:rPr>
          <w:sz w:val="22"/>
          <w:szCs w:val="22"/>
        </w:rPr>
      </w:pPr>
      <w:r w:rsidRPr="00BE3DA2">
        <w:rPr>
          <w:sz w:val="22"/>
          <w:szCs w:val="22"/>
        </w:rPr>
        <w:t>W przypadku niewykonania lub nienależytego wykonywania zobowiązania wynikającego z </w:t>
      </w:r>
      <w:r w:rsidR="00286248" w:rsidRPr="00BE3DA2">
        <w:rPr>
          <w:sz w:val="22"/>
          <w:szCs w:val="22"/>
        </w:rPr>
        <w:t>U</w:t>
      </w:r>
      <w:r w:rsidRPr="00BE3DA2">
        <w:rPr>
          <w:sz w:val="22"/>
          <w:szCs w:val="22"/>
        </w:rPr>
        <w:t xml:space="preserve">mowy przez jedną ze stron, po wyznaczeniu przez drugą ze stron odpowiedniego dodatkowego terminu do wykonania </w:t>
      </w:r>
      <w:r w:rsidR="00286248" w:rsidRPr="00BE3DA2">
        <w:rPr>
          <w:sz w:val="22"/>
          <w:szCs w:val="22"/>
        </w:rPr>
        <w:t>U</w:t>
      </w:r>
      <w:r w:rsidRPr="00BE3DA2">
        <w:rPr>
          <w:sz w:val="22"/>
          <w:szCs w:val="22"/>
        </w:rPr>
        <w:t xml:space="preserve">mowy, druga strona w przypadku bezskutecznego upływu tego terminu, będzie uprawniona do </w:t>
      </w:r>
      <w:r w:rsidRPr="00BE3DA2">
        <w:rPr>
          <w:b/>
          <w:sz w:val="22"/>
          <w:szCs w:val="22"/>
          <w:u w:val="single"/>
        </w:rPr>
        <w:t>odstąpienia</w:t>
      </w:r>
      <w:r w:rsidR="00AB4D9A" w:rsidRPr="00BE3DA2">
        <w:rPr>
          <w:b/>
          <w:sz w:val="22"/>
          <w:szCs w:val="22"/>
          <w:u w:val="single"/>
        </w:rPr>
        <w:t xml:space="preserve"> </w:t>
      </w:r>
      <w:r w:rsidRPr="00BE3DA2">
        <w:rPr>
          <w:sz w:val="22"/>
          <w:szCs w:val="22"/>
        </w:rPr>
        <w:t xml:space="preserve">od </w:t>
      </w:r>
      <w:r w:rsidR="00286248" w:rsidRPr="00BE3DA2">
        <w:rPr>
          <w:sz w:val="22"/>
          <w:szCs w:val="22"/>
        </w:rPr>
        <w:t>U</w:t>
      </w:r>
      <w:r w:rsidRPr="00BE3DA2">
        <w:rPr>
          <w:sz w:val="22"/>
          <w:szCs w:val="22"/>
        </w:rPr>
        <w:t xml:space="preserve">mowy </w:t>
      </w:r>
      <w:r w:rsidRPr="00BE3DA2">
        <w:rPr>
          <w:i/>
          <w:sz w:val="22"/>
          <w:szCs w:val="22"/>
        </w:rPr>
        <w:t>ex nunc (od teraz)</w:t>
      </w:r>
      <w:r w:rsidRPr="00BE3DA2">
        <w:rPr>
          <w:sz w:val="22"/>
          <w:szCs w:val="22"/>
        </w:rPr>
        <w:t xml:space="preserve">. Jeżeli świadczenia stron są podzielne, a jedna ze stron dopuszcza się zwłoki tylko co do części świadczenia, uprawnienie do odstąpienia od </w:t>
      </w:r>
      <w:r w:rsidR="00286248" w:rsidRPr="00BE3DA2">
        <w:rPr>
          <w:sz w:val="22"/>
          <w:szCs w:val="22"/>
        </w:rPr>
        <w:t>U</w:t>
      </w:r>
      <w:r w:rsidRPr="00BE3DA2">
        <w:rPr>
          <w:sz w:val="22"/>
          <w:szCs w:val="22"/>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166103A5" w14:textId="41B6FAEE" w:rsidR="00BD4F13" w:rsidRDefault="00BD4F13" w:rsidP="00720725">
      <w:pPr>
        <w:numPr>
          <w:ilvl w:val="0"/>
          <w:numId w:val="103"/>
        </w:numPr>
        <w:tabs>
          <w:tab w:val="clear" w:pos="360"/>
        </w:tabs>
        <w:ind w:left="426" w:hanging="426"/>
        <w:jc w:val="both"/>
        <w:rPr>
          <w:sz w:val="22"/>
          <w:szCs w:val="22"/>
        </w:rPr>
      </w:pPr>
      <w:r w:rsidRPr="00BE3DA2">
        <w:rPr>
          <w:sz w:val="22"/>
          <w:szCs w:val="22"/>
        </w:rPr>
        <w:t xml:space="preserve">Dzierżawcy przysługuje prawo </w:t>
      </w:r>
      <w:r w:rsidRPr="00BE3DA2">
        <w:rPr>
          <w:b/>
          <w:sz w:val="22"/>
          <w:szCs w:val="22"/>
          <w:u w:val="single"/>
        </w:rPr>
        <w:t>odstąpienia</w:t>
      </w:r>
      <w:r w:rsidRPr="00BE3DA2">
        <w:rPr>
          <w:sz w:val="22"/>
          <w:szCs w:val="22"/>
        </w:rPr>
        <w:t xml:space="preserve"> od </w:t>
      </w:r>
      <w:r w:rsidR="00286248" w:rsidRPr="00BE3DA2">
        <w:rPr>
          <w:sz w:val="22"/>
          <w:szCs w:val="22"/>
        </w:rPr>
        <w:t>U</w:t>
      </w:r>
      <w:r w:rsidRPr="00BE3DA2">
        <w:rPr>
          <w:sz w:val="22"/>
          <w:szCs w:val="22"/>
        </w:rPr>
        <w:t xml:space="preserve">mowy </w:t>
      </w:r>
      <w:r w:rsidRPr="00BE3DA2">
        <w:rPr>
          <w:i/>
          <w:sz w:val="22"/>
          <w:szCs w:val="22"/>
        </w:rPr>
        <w:t xml:space="preserve">ex nunc (od teraz) </w:t>
      </w:r>
      <w:r w:rsidRPr="00BE3DA2">
        <w:rPr>
          <w:sz w:val="22"/>
          <w:szCs w:val="22"/>
        </w:rPr>
        <w:t xml:space="preserve">w przypadku naruszenia przez Wydzierżawiającego przepisów prawa, skutkujących powstaniem zagrożenia bezpieczeństwa mienia Dzierżawcy lub zdrowia, życia pracowników. Prawo to Dzierżawca może wykonywać </w:t>
      </w:r>
      <w:r w:rsidR="00BE3DA2">
        <w:rPr>
          <w:sz w:val="22"/>
          <w:szCs w:val="22"/>
        </w:rPr>
        <w:t xml:space="preserve"> </w:t>
      </w:r>
      <w:r w:rsidRPr="00BE3DA2">
        <w:rPr>
          <w:sz w:val="22"/>
          <w:szCs w:val="22"/>
        </w:rPr>
        <w:t xml:space="preserve">w ciągu 30 dni od powzięcia przez niego wiadomości o naruszeniu przez Wydzierżawiającego przepisów prawa skutkujących powstaniem w/w zagrożeń. W takim przypadku Wydzierżawiającemu przysługuje wynagrodzenie należne mu z tytułu wykonania części </w:t>
      </w:r>
      <w:r w:rsidR="00286248" w:rsidRPr="00BE3DA2">
        <w:rPr>
          <w:sz w:val="22"/>
          <w:szCs w:val="22"/>
        </w:rPr>
        <w:t>U</w:t>
      </w:r>
      <w:r w:rsidRPr="00BE3DA2">
        <w:rPr>
          <w:sz w:val="22"/>
          <w:szCs w:val="22"/>
        </w:rPr>
        <w:t>mowy.</w:t>
      </w:r>
    </w:p>
    <w:p w14:paraId="22D59ECB" w14:textId="77777777" w:rsidR="00BD4F13" w:rsidRPr="00BE3DA2" w:rsidRDefault="00BD4F13" w:rsidP="00720725">
      <w:pPr>
        <w:numPr>
          <w:ilvl w:val="0"/>
          <w:numId w:val="103"/>
        </w:numPr>
        <w:tabs>
          <w:tab w:val="clear" w:pos="360"/>
        </w:tabs>
        <w:ind w:left="426" w:hanging="426"/>
        <w:jc w:val="both"/>
        <w:rPr>
          <w:sz w:val="22"/>
          <w:szCs w:val="22"/>
        </w:rPr>
      </w:pPr>
      <w:r w:rsidRPr="00BE3DA2">
        <w:rPr>
          <w:sz w:val="22"/>
          <w:szCs w:val="22"/>
        </w:rPr>
        <w:t xml:space="preserve">Dzierżawca zastrzega sobie prawo do jednostronnego </w:t>
      </w:r>
      <w:r w:rsidRPr="00BE3DA2">
        <w:rPr>
          <w:b/>
          <w:sz w:val="22"/>
          <w:szCs w:val="22"/>
          <w:u w:val="single"/>
        </w:rPr>
        <w:t>odstąpienia</w:t>
      </w:r>
      <w:r w:rsidRPr="00BE3DA2">
        <w:rPr>
          <w:sz w:val="22"/>
          <w:szCs w:val="22"/>
        </w:rPr>
        <w:t xml:space="preserve"> od </w:t>
      </w:r>
      <w:r w:rsidR="00286248" w:rsidRPr="00BE3DA2">
        <w:rPr>
          <w:sz w:val="22"/>
          <w:szCs w:val="22"/>
        </w:rPr>
        <w:t>U</w:t>
      </w:r>
      <w:r w:rsidRPr="00BE3DA2">
        <w:rPr>
          <w:sz w:val="22"/>
          <w:szCs w:val="22"/>
        </w:rPr>
        <w:t xml:space="preserve">mowy </w:t>
      </w:r>
      <w:r w:rsidRPr="00BE3DA2">
        <w:rPr>
          <w:i/>
          <w:sz w:val="22"/>
          <w:szCs w:val="22"/>
        </w:rPr>
        <w:t xml:space="preserve">ex nunc (od teraz) </w:t>
      </w:r>
      <w:r w:rsidRPr="00BE3DA2">
        <w:rPr>
          <w:sz w:val="22"/>
          <w:szCs w:val="22"/>
        </w:rPr>
        <w:t>w przypadku:</w:t>
      </w:r>
    </w:p>
    <w:p w14:paraId="7839A104" w14:textId="77777777" w:rsidR="00BD4F13" w:rsidRDefault="00BD4F13" w:rsidP="00720725">
      <w:pPr>
        <w:numPr>
          <w:ilvl w:val="0"/>
          <w:numId w:val="105"/>
        </w:numPr>
        <w:tabs>
          <w:tab w:val="left" w:pos="851"/>
        </w:tabs>
        <w:ind w:left="851" w:hanging="425"/>
        <w:contextualSpacing/>
        <w:jc w:val="both"/>
        <w:rPr>
          <w:sz w:val="22"/>
          <w:szCs w:val="22"/>
        </w:rPr>
      </w:pPr>
      <w:r w:rsidRPr="00F56135">
        <w:rPr>
          <w:sz w:val="22"/>
          <w:szCs w:val="22"/>
        </w:rPr>
        <w:t xml:space="preserve">wystąpienia istotnej zmiany okoliczności powodującej, że jej wykonanie nie leży w interesie publicznym, czego nie można było przewidzieć w chwili zawarcia </w:t>
      </w:r>
      <w:r w:rsidR="00286248" w:rsidRPr="00F56135">
        <w:rPr>
          <w:sz w:val="22"/>
          <w:szCs w:val="22"/>
        </w:rPr>
        <w:t>U</w:t>
      </w:r>
      <w:r w:rsidRPr="00F56135">
        <w:rPr>
          <w:sz w:val="22"/>
          <w:szCs w:val="22"/>
        </w:rPr>
        <w:t xml:space="preserve">mowy. Odstąpienie może nastąpić w terminie 30 dni od powzięcia wiadomości o powyższych okolicznościach. W takim przypadku Wydzierżawiającemu przysługuje wynagrodzenie należne mu z tytułu wykonania części </w:t>
      </w:r>
      <w:r w:rsidR="00286248" w:rsidRPr="00F56135">
        <w:rPr>
          <w:sz w:val="22"/>
          <w:szCs w:val="22"/>
        </w:rPr>
        <w:t>U</w:t>
      </w:r>
      <w:r w:rsidR="00BE3DA2">
        <w:rPr>
          <w:sz w:val="22"/>
          <w:szCs w:val="22"/>
        </w:rPr>
        <w:t>mowy,</w:t>
      </w:r>
    </w:p>
    <w:p w14:paraId="55E31D66" w14:textId="77777777" w:rsidR="00BD4F13" w:rsidRDefault="00BD4F13" w:rsidP="00720725">
      <w:pPr>
        <w:numPr>
          <w:ilvl w:val="0"/>
          <w:numId w:val="105"/>
        </w:numPr>
        <w:tabs>
          <w:tab w:val="left" w:pos="851"/>
        </w:tabs>
        <w:ind w:left="851" w:hanging="425"/>
        <w:contextualSpacing/>
        <w:jc w:val="both"/>
        <w:rPr>
          <w:sz w:val="22"/>
          <w:szCs w:val="22"/>
        </w:rPr>
      </w:pPr>
      <w:r w:rsidRPr="00BE3DA2">
        <w:rPr>
          <w:sz w:val="22"/>
          <w:szCs w:val="22"/>
        </w:rPr>
        <w:t>utraty przez Wydzierżawiającego posiadanych uprawnień, do wykonywania działalności lub czynności objętej przedmiotem zamówienia, jeżeli przepisy prawa nak</w:t>
      </w:r>
      <w:r w:rsidR="00BE3DA2">
        <w:rPr>
          <w:sz w:val="22"/>
          <w:szCs w:val="22"/>
        </w:rPr>
        <w:t>ładają obowiązek ich posiadania,</w:t>
      </w:r>
    </w:p>
    <w:p w14:paraId="04EBB125" w14:textId="77777777" w:rsidR="00BE3DA2" w:rsidRDefault="00BD4F13" w:rsidP="00720725">
      <w:pPr>
        <w:numPr>
          <w:ilvl w:val="0"/>
          <w:numId w:val="105"/>
        </w:numPr>
        <w:tabs>
          <w:tab w:val="left" w:pos="851"/>
        </w:tabs>
        <w:ind w:left="851" w:hanging="425"/>
        <w:contextualSpacing/>
        <w:jc w:val="both"/>
        <w:rPr>
          <w:sz w:val="22"/>
          <w:szCs w:val="22"/>
        </w:rPr>
      </w:pPr>
      <w:r w:rsidRPr="00BE3DA2">
        <w:rPr>
          <w:sz w:val="22"/>
          <w:szCs w:val="22"/>
        </w:rPr>
        <w:t>w przypadku zmiany Podwykonawcy, który udostępnił Wydzierżawiającemu zasoby w celu wykazania spełnienia warunków udziału w postępowaniu określonych w SWZ na Podwykonawcę niespełniającego warunków lub braku spełnienia warunków przez samego Wydzierżawiającego,</w:t>
      </w:r>
    </w:p>
    <w:p w14:paraId="60F778CF" w14:textId="77777777" w:rsidR="00BD4F13" w:rsidRPr="00BE3DA2" w:rsidRDefault="00BD4F13" w:rsidP="00720725">
      <w:pPr>
        <w:numPr>
          <w:ilvl w:val="0"/>
          <w:numId w:val="105"/>
        </w:numPr>
        <w:tabs>
          <w:tab w:val="left" w:pos="851"/>
        </w:tabs>
        <w:ind w:left="851" w:hanging="425"/>
        <w:contextualSpacing/>
        <w:jc w:val="both"/>
        <w:rPr>
          <w:sz w:val="22"/>
          <w:szCs w:val="22"/>
        </w:rPr>
      </w:pPr>
      <w:r w:rsidRPr="00BE3DA2">
        <w:rPr>
          <w:sz w:val="22"/>
          <w:szCs w:val="22"/>
        </w:rPr>
        <w:t>zatrudnienia przez Wydzierżawiającego do realizacji zamówienia pracowników, którzy byli w przeszłości zatrudnieni jako pracownicy Dzierżawcy a stosunek pracy został z nimi rozwiązany, na podstawie artykułu 52 §1 pkt. 1 i 3  Kodeksu Pracy.</w:t>
      </w:r>
    </w:p>
    <w:p w14:paraId="10E28906" w14:textId="77777777" w:rsidR="00BD4F13" w:rsidRPr="00F56135" w:rsidRDefault="00BD4F13" w:rsidP="00720725">
      <w:pPr>
        <w:numPr>
          <w:ilvl w:val="0"/>
          <w:numId w:val="103"/>
        </w:numPr>
        <w:tabs>
          <w:tab w:val="clear" w:pos="360"/>
        </w:tabs>
        <w:ind w:left="426" w:hanging="426"/>
        <w:jc w:val="both"/>
        <w:rPr>
          <w:sz w:val="22"/>
          <w:szCs w:val="22"/>
        </w:rPr>
      </w:pPr>
      <w:r w:rsidRPr="00F56135">
        <w:rPr>
          <w:sz w:val="22"/>
          <w:szCs w:val="22"/>
        </w:rPr>
        <w:t>Dzierżawcy</w:t>
      </w:r>
      <w:r w:rsidRPr="00F56135">
        <w:rPr>
          <w:iCs/>
          <w:sz w:val="22"/>
          <w:szCs w:val="22"/>
        </w:rPr>
        <w:t xml:space="preserve"> przysługuje prawo </w:t>
      </w:r>
      <w:r w:rsidRPr="00F56135">
        <w:rPr>
          <w:b/>
          <w:bCs/>
          <w:iCs/>
          <w:sz w:val="22"/>
          <w:szCs w:val="22"/>
        </w:rPr>
        <w:t>wypowiedzenia</w:t>
      </w:r>
      <w:r w:rsidR="00AB4D9A" w:rsidRPr="00F56135">
        <w:rPr>
          <w:b/>
          <w:bCs/>
          <w:iCs/>
          <w:sz w:val="22"/>
          <w:szCs w:val="22"/>
        </w:rPr>
        <w:t xml:space="preserve"> </w:t>
      </w:r>
      <w:r w:rsidR="00286248" w:rsidRPr="00F56135">
        <w:rPr>
          <w:iCs/>
          <w:sz w:val="22"/>
          <w:szCs w:val="22"/>
        </w:rPr>
        <w:t>U</w:t>
      </w:r>
      <w:r w:rsidRPr="00F56135">
        <w:rPr>
          <w:iCs/>
          <w:sz w:val="22"/>
          <w:szCs w:val="22"/>
        </w:rPr>
        <w:t xml:space="preserve">mowy </w:t>
      </w:r>
      <w:r w:rsidRPr="00F56135">
        <w:rPr>
          <w:i/>
          <w:iCs/>
          <w:sz w:val="22"/>
          <w:szCs w:val="22"/>
        </w:rPr>
        <w:t>ex nunc (od teraz)</w:t>
      </w:r>
      <w:r w:rsidRPr="00F56135">
        <w:rPr>
          <w:iCs/>
          <w:sz w:val="22"/>
          <w:szCs w:val="22"/>
        </w:rPr>
        <w:t xml:space="preserve"> z zachowaniem okresu wypowiedzenia wynoszącego nie mniej niż 30 dni i nie więcej niż 90 dni, określonego w odrębnym oświadczeniu, w przypadku:</w:t>
      </w:r>
    </w:p>
    <w:p w14:paraId="5DAF6D44" w14:textId="77777777" w:rsidR="00BD4F13" w:rsidRPr="00BE3DA2" w:rsidRDefault="00BD4F13" w:rsidP="00720725">
      <w:pPr>
        <w:numPr>
          <w:ilvl w:val="0"/>
          <w:numId w:val="104"/>
        </w:numPr>
        <w:ind w:left="851" w:hanging="425"/>
        <w:contextualSpacing/>
        <w:jc w:val="both"/>
        <w:rPr>
          <w:sz w:val="22"/>
          <w:szCs w:val="22"/>
        </w:rPr>
      </w:pPr>
      <w:r w:rsidRPr="00F56135">
        <w:rPr>
          <w:iCs/>
          <w:sz w:val="22"/>
          <w:szCs w:val="22"/>
        </w:rPr>
        <w:t xml:space="preserve">ograniczenia produkcji lub reorganizacji w jednostkach organizacyjnych </w:t>
      </w:r>
      <w:r w:rsidRPr="00F56135">
        <w:rPr>
          <w:sz w:val="22"/>
          <w:szCs w:val="22"/>
        </w:rPr>
        <w:t>Dzierżawcy</w:t>
      </w:r>
      <w:r w:rsidRPr="00F56135">
        <w:rPr>
          <w:iCs/>
          <w:sz w:val="22"/>
          <w:szCs w:val="22"/>
        </w:rPr>
        <w:t xml:space="preserve">, powodujących możliwość wykorzystania uwolnionych środków produkcji lub potencjału ludzkiego do samodzielnej realizacji przez </w:t>
      </w:r>
      <w:r w:rsidRPr="00F56135">
        <w:rPr>
          <w:sz w:val="22"/>
          <w:szCs w:val="22"/>
        </w:rPr>
        <w:t>Dzierżawcę</w:t>
      </w:r>
      <w:r w:rsidRPr="00F56135">
        <w:rPr>
          <w:iCs/>
          <w:sz w:val="22"/>
          <w:szCs w:val="22"/>
        </w:rPr>
        <w:t xml:space="preserve"> świadczeń objętych </w:t>
      </w:r>
      <w:r w:rsidR="00286248" w:rsidRPr="00F56135">
        <w:rPr>
          <w:iCs/>
          <w:sz w:val="22"/>
          <w:szCs w:val="22"/>
        </w:rPr>
        <w:t>U</w:t>
      </w:r>
      <w:r w:rsidRPr="00F56135">
        <w:rPr>
          <w:iCs/>
          <w:sz w:val="22"/>
          <w:szCs w:val="22"/>
        </w:rPr>
        <w:t>mową;</w:t>
      </w:r>
    </w:p>
    <w:p w14:paraId="2DFFAB7C" w14:textId="77777777" w:rsidR="00BD4F13" w:rsidRDefault="00BD4F13" w:rsidP="00720725">
      <w:pPr>
        <w:numPr>
          <w:ilvl w:val="0"/>
          <w:numId w:val="104"/>
        </w:numPr>
        <w:ind w:left="851" w:hanging="425"/>
        <w:contextualSpacing/>
        <w:jc w:val="both"/>
        <w:rPr>
          <w:sz w:val="22"/>
          <w:szCs w:val="22"/>
        </w:rPr>
      </w:pPr>
      <w:r w:rsidRPr="00BE3DA2">
        <w:rPr>
          <w:sz w:val="22"/>
          <w:szCs w:val="22"/>
        </w:rPr>
        <w:t xml:space="preserve">zmian w strukturze organizacyjnej Dzierżawcy, skutkującej tym że świadczenie objęte </w:t>
      </w:r>
      <w:r w:rsidR="00286248" w:rsidRPr="00BE3DA2">
        <w:rPr>
          <w:sz w:val="22"/>
          <w:szCs w:val="22"/>
        </w:rPr>
        <w:t>U</w:t>
      </w:r>
      <w:r w:rsidRPr="00BE3DA2">
        <w:rPr>
          <w:sz w:val="22"/>
          <w:szCs w:val="22"/>
        </w:rPr>
        <w:t>mową nie może być zrealizowane</w:t>
      </w:r>
      <w:r w:rsidR="00BE3DA2">
        <w:rPr>
          <w:sz w:val="22"/>
          <w:szCs w:val="22"/>
        </w:rPr>
        <w:t>;</w:t>
      </w:r>
    </w:p>
    <w:p w14:paraId="44628F76" w14:textId="77777777" w:rsidR="00BD4F13" w:rsidRPr="00BE3DA2" w:rsidRDefault="00BD4F13" w:rsidP="00720725">
      <w:pPr>
        <w:numPr>
          <w:ilvl w:val="0"/>
          <w:numId w:val="104"/>
        </w:numPr>
        <w:ind w:left="851" w:hanging="425"/>
        <w:contextualSpacing/>
        <w:jc w:val="both"/>
        <w:rPr>
          <w:sz w:val="22"/>
          <w:szCs w:val="22"/>
        </w:rPr>
      </w:pPr>
      <w:r w:rsidRPr="00BE3DA2">
        <w:rPr>
          <w:sz w:val="22"/>
          <w:szCs w:val="22"/>
        </w:rPr>
        <w:t xml:space="preserve">niewykonywania lub nienależytego wykonywania zamówienia z przyczyn leżących po stronie Wydzierżawiającego, przy czym za: </w:t>
      </w:r>
    </w:p>
    <w:p w14:paraId="14266C6D" w14:textId="77777777" w:rsidR="00BD4F13" w:rsidRDefault="00BD4F13" w:rsidP="00720725">
      <w:pPr>
        <w:numPr>
          <w:ilvl w:val="0"/>
          <w:numId w:val="106"/>
        </w:numPr>
        <w:tabs>
          <w:tab w:val="left" w:pos="1276"/>
        </w:tabs>
        <w:ind w:left="1134" w:hanging="283"/>
        <w:contextualSpacing/>
        <w:jc w:val="both"/>
        <w:rPr>
          <w:sz w:val="22"/>
          <w:szCs w:val="22"/>
        </w:rPr>
      </w:pPr>
      <w:r w:rsidRPr="00F56135">
        <w:rPr>
          <w:sz w:val="22"/>
          <w:szCs w:val="22"/>
        </w:rPr>
        <w:t xml:space="preserve">niewykonywanie zamówienia rozumie się wielokrotne uchylanie się przez Wydzierżawiającego od realizacji </w:t>
      </w:r>
      <w:r w:rsidR="00286248" w:rsidRPr="00F56135">
        <w:rPr>
          <w:sz w:val="22"/>
          <w:szCs w:val="22"/>
        </w:rPr>
        <w:t>U</w:t>
      </w:r>
      <w:r w:rsidRPr="00F56135">
        <w:rPr>
          <w:sz w:val="22"/>
          <w:szCs w:val="22"/>
        </w:rPr>
        <w:t>mowy w całości lub w części</w:t>
      </w:r>
      <w:r w:rsidR="00BE3DA2">
        <w:rPr>
          <w:sz w:val="22"/>
          <w:szCs w:val="22"/>
        </w:rPr>
        <w:t>;</w:t>
      </w:r>
    </w:p>
    <w:p w14:paraId="211A3ACF" w14:textId="6AD001AC" w:rsidR="00BD4F13" w:rsidRPr="00BE3DA2" w:rsidRDefault="00BD4F13" w:rsidP="00720725">
      <w:pPr>
        <w:numPr>
          <w:ilvl w:val="0"/>
          <w:numId w:val="106"/>
        </w:numPr>
        <w:tabs>
          <w:tab w:val="left" w:pos="1276"/>
        </w:tabs>
        <w:ind w:left="426" w:hanging="283"/>
        <w:contextualSpacing/>
        <w:jc w:val="both"/>
        <w:rPr>
          <w:sz w:val="22"/>
          <w:szCs w:val="22"/>
        </w:rPr>
      </w:pPr>
      <w:r w:rsidRPr="00BE3DA2">
        <w:rPr>
          <w:sz w:val="22"/>
          <w:szCs w:val="22"/>
        </w:rPr>
        <w:t>nienależyte wykonywanie zamówienia rozumie się wykonywanie zamówienia w sposób niezgodny ze</w:t>
      </w:r>
      <w:r w:rsidR="007458C3">
        <w:rPr>
          <w:sz w:val="22"/>
          <w:szCs w:val="22"/>
        </w:rPr>
        <w:t xml:space="preserve"> </w:t>
      </w:r>
      <w:r w:rsidRPr="00BE3DA2">
        <w:rPr>
          <w:sz w:val="22"/>
          <w:szCs w:val="22"/>
        </w:rPr>
        <w:t xml:space="preserve">sposobem określonym w </w:t>
      </w:r>
      <w:r w:rsidR="00286248" w:rsidRPr="00BE3DA2">
        <w:rPr>
          <w:sz w:val="22"/>
          <w:szCs w:val="22"/>
        </w:rPr>
        <w:t>U</w:t>
      </w:r>
      <w:r w:rsidRPr="00BE3DA2">
        <w:rPr>
          <w:sz w:val="22"/>
          <w:szCs w:val="22"/>
        </w:rPr>
        <w:t xml:space="preserve">mowie, skutkującym tym, iż uzyskany efekt realizacji zamówienia jest nieprzydatny do konkretnych celów planowanych przez Dzierżawcę tj. do drążenia wyrobisk korytarzowych zgodnie z </w:t>
      </w:r>
      <w:r w:rsidRPr="00BE3DA2">
        <w:rPr>
          <w:b/>
          <w:i/>
          <w:sz w:val="22"/>
          <w:szCs w:val="22"/>
        </w:rPr>
        <w:t>Załącznikiem nr 1</w:t>
      </w:r>
      <w:r w:rsidRPr="00BE3DA2">
        <w:rPr>
          <w:sz w:val="22"/>
          <w:szCs w:val="22"/>
        </w:rPr>
        <w:t xml:space="preserve"> do SWZ. </w:t>
      </w:r>
    </w:p>
    <w:p w14:paraId="064EED4C" w14:textId="77777777" w:rsidR="00BD4F13" w:rsidRPr="00F56135" w:rsidRDefault="00BD4F13" w:rsidP="00720725">
      <w:pPr>
        <w:numPr>
          <w:ilvl w:val="0"/>
          <w:numId w:val="103"/>
        </w:numPr>
        <w:tabs>
          <w:tab w:val="clear" w:pos="360"/>
          <w:tab w:val="num" w:pos="426"/>
        </w:tabs>
        <w:jc w:val="both"/>
        <w:rPr>
          <w:sz w:val="22"/>
          <w:szCs w:val="22"/>
        </w:rPr>
      </w:pPr>
      <w:r w:rsidRPr="00F56135">
        <w:rPr>
          <w:sz w:val="22"/>
          <w:szCs w:val="22"/>
        </w:rPr>
        <w:t xml:space="preserve">Powyższe postanowienia nie wyłączają możliwości odstąpienia od </w:t>
      </w:r>
      <w:r w:rsidR="00286248" w:rsidRPr="00F56135">
        <w:rPr>
          <w:sz w:val="22"/>
          <w:szCs w:val="22"/>
        </w:rPr>
        <w:t>U</w:t>
      </w:r>
      <w:r w:rsidRPr="00F56135">
        <w:rPr>
          <w:sz w:val="22"/>
          <w:szCs w:val="22"/>
        </w:rPr>
        <w:t>mowy na podstawie przepisów Kodeksu Cywilnego.</w:t>
      </w:r>
    </w:p>
    <w:p w14:paraId="1CF224C6" w14:textId="77777777" w:rsidR="005F5D43" w:rsidRPr="00F56135" w:rsidRDefault="005F5D43" w:rsidP="005F5D43">
      <w:pPr>
        <w:ind w:left="360"/>
        <w:jc w:val="both"/>
        <w:rPr>
          <w:sz w:val="22"/>
          <w:szCs w:val="22"/>
        </w:rPr>
      </w:pPr>
    </w:p>
    <w:p w14:paraId="10798132"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25" w:name="_Toc65677254"/>
      <w:bookmarkStart w:id="126" w:name="_Toc129152577"/>
      <w:bookmarkStart w:id="127" w:name="_Toc198029880"/>
      <w:r w:rsidRPr="00F56135">
        <w:rPr>
          <w:rFonts w:ascii="Times New Roman" w:hAnsi="Times New Roman" w:cs="Times New Roman"/>
          <w:color w:val="auto"/>
          <w:sz w:val="22"/>
          <w:szCs w:val="22"/>
        </w:rPr>
        <w:lastRenderedPageBreak/>
        <w:t>§ 13. Zmiany Umowy</w:t>
      </w:r>
      <w:bookmarkEnd w:id="125"/>
      <w:bookmarkEnd w:id="126"/>
      <w:bookmarkEnd w:id="127"/>
    </w:p>
    <w:p w14:paraId="205E16A9" w14:textId="49002A9C" w:rsidR="00AD1937" w:rsidRPr="00F56135" w:rsidRDefault="00AD1937" w:rsidP="00720725">
      <w:pPr>
        <w:pStyle w:val="Akapitzlist"/>
        <w:numPr>
          <w:ilvl w:val="0"/>
          <w:numId w:val="109"/>
        </w:numPr>
        <w:ind w:hanging="426"/>
        <w:contextualSpacing w:val="0"/>
        <w:jc w:val="both"/>
        <w:rPr>
          <w:sz w:val="22"/>
          <w:szCs w:val="22"/>
        </w:rPr>
      </w:pPr>
      <w:r w:rsidRPr="00F56135">
        <w:rPr>
          <w:sz w:val="22"/>
          <w:szCs w:val="22"/>
        </w:rPr>
        <w:t>Dzierżawca dopuszcza zmiany Umowy w przypadkach przewidzianych w ustawie Prawo zamówień publicznych, w tym zmiany nieistotne. Zmiana Umowy wymaga zawarcia aneksu do Umowy</w:t>
      </w:r>
      <w:r w:rsidR="00555C61">
        <w:rPr>
          <w:sz w:val="22"/>
          <w:szCs w:val="22"/>
        </w:rPr>
        <w:t xml:space="preserve"> </w:t>
      </w:r>
      <w:r w:rsidRPr="00F56135">
        <w:rPr>
          <w:sz w:val="22"/>
          <w:szCs w:val="22"/>
        </w:rPr>
        <w:t>w formie pisemnej pod rygorem nieważności.</w:t>
      </w:r>
    </w:p>
    <w:p w14:paraId="54980D69" w14:textId="77777777" w:rsidR="00AD1937" w:rsidRPr="00F56135" w:rsidRDefault="00AD1937" w:rsidP="00720725">
      <w:pPr>
        <w:numPr>
          <w:ilvl w:val="0"/>
          <w:numId w:val="109"/>
        </w:numPr>
        <w:ind w:hanging="426"/>
        <w:jc w:val="both"/>
        <w:rPr>
          <w:sz w:val="22"/>
          <w:szCs w:val="22"/>
        </w:rPr>
      </w:pPr>
      <w:r w:rsidRPr="00F56135">
        <w:rPr>
          <w:sz w:val="22"/>
          <w:szCs w:val="22"/>
        </w:rPr>
        <w:t>Każda ze Stron umowy może wystąpić o zmianę postanowień niniejszej umowy w zakresie w niej przewidzianym. Wystąpienie o zmianę umowy winno zawierać uzasadnienie.</w:t>
      </w:r>
    </w:p>
    <w:p w14:paraId="684761F0" w14:textId="77777777" w:rsidR="00AD1937" w:rsidRPr="00F56135" w:rsidRDefault="00AD1937" w:rsidP="00720725">
      <w:pPr>
        <w:numPr>
          <w:ilvl w:val="0"/>
          <w:numId w:val="109"/>
        </w:numPr>
        <w:ind w:hanging="426"/>
        <w:jc w:val="both"/>
        <w:rPr>
          <w:sz w:val="22"/>
          <w:szCs w:val="22"/>
        </w:rPr>
      </w:pPr>
      <w:r w:rsidRPr="00F56135">
        <w:rPr>
          <w:sz w:val="22"/>
          <w:szCs w:val="22"/>
        </w:rPr>
        <w:t>Dzierżawca dopuszcza możliwość wprowadzenia następujących zmian w zakresie:</w:t>
      </w:r>
    </w:p>
    <w:p w14:paraId="15852A81" w14:textId="77777777" w:rsidR="00AD1937" w:rsidRPr="00F56135" w:rsidRDefault="00AD1937" w:rsidP="00720725">
      <w:pPr>
        <w:numPr>
          <w:ilvl w:val="0"/>
          <w:numId w:val="82"/>
        </w:numPr>
        <w:ind w:left="426" w:right="-108" w:firstLine="0"/>
        <w:jc w:val="both"/>
        <w:rPr>
          <w:b/>
          <w:sz w:val="22"/>
          <w:szCs w:val="22"/>
          <w:u w:val="single"/>
        </w:rPr>
      </w:pPr>
      <w:r w:rsidRPr="00F56135">
        <w:rPr>
          <w:b/>
          <w:sz w:val="22"/>
          <w:szCs w:val="22"/>
          <w:u w:val="single"/>
        </w:rPr>
        <w:t xml:space="preserve">Płatności </w:t>
      </w:r>
    </w:p>
    <w:p w14:paraId="30BC4312" w14:textId="77777777" w:rsidR="00DE60E0" w:rsidRPr="0051150A" w:rsidRDefault="00AD1937" w:rsidP="00720725">
      <w:pPr>
        <w:numPr>
          <w:ilvl w:val="0"/>
          <w:numId w:val="111"/>
        </w:numPr>
        <w:tabs>
          <w:tab w:val="left" w:pos="993"/>
        </w:tabs>
        <w:ind w:left="993"/>
        <w:contextualSpacing/>
        <w:jc w:val="both"/>
        <w:rPr>
          <w:sz w:val="22"/>
          <w:szCs w:val="22"/>
        </w:rPr>
      </w:pPr>
      <w:r w:rsidRPr="00F56135">
        <w:rPr>
          <w:sz w:val="22"/>
          <w:szCs w:val="22"/>
        </w:rPr>
        <w:t xml:space="preserve">w przypadku zmiany w wysokościach i sposobie </w:t>
      </w:r>
      <w:r w:rsidRPr="00F56135">
        <w:rPr>
          <w:b/>
          <w:sz w:val="22"/>
          <w:szCs w:val="22"/>
          <w:u w:val="single"/>
        </w:rPr>
        <w:t xml:space="preserve">płatności należności </w:t>
      </w:r>
      <w:proofErr w:type="spellStart"/>
      <w:r w:rsidRPr="00F56135">
        <w:rPr>
          <w:b/>
          <w:sz w:val="22"/>
          <w:szCs w:val="22"/>
          <w:u w:val="single"/>
        </w:rPr>
        <w:t>publiczno</w:t>
      </w:r>
      <w:proofErr w:type="spellEnd"/>
      <w:r w:rsidRPr="00F56135">
        <w:rPr>
          <w:b/>
          <w:sz w:val="22"/>
          <w:szCs w:val="22"/>
          <w:u w:val="single"/>
        </w:rPr>
        <w:t xml:space="preserve"> – prawnych</w:t>
      </w:r>
      <w:r w:rsidRPr="00F56135">
        <w:rPr>
          <w:sz w:val="22"/>
          <w:szCs w:val="22"/>
        </w:rPr>
        <w:t xml:space="preserve"> – poprzez dostosowanie treści umowy do obowiązujących przepisów,</w:t>
      </w:r>
    </w:p>
    <w:p w14:paraId="4165E9D2" w14:textId="77777777" w:rsidR="00AD1937" w:rsidRPr="00F56135" w:rsidRDefault="00AD1937" w:rsidP="00720725">
      <w:pPr>
        <w:numPr>
          <w:ilvl w:val="0"/>
          <w:numId w:val="82"/>
        </w:numPr>
        <w:ind w:left="709" w:right="-108" w:hanging="283"/>
        <w:jc w:val="both"/>
        <w:rPr>
          <w:sz w:val="22"/>
          <w:szCs w:val="22"/>
        </w:rPr>
      </w:pPr>
      <w:r w:rsidRPr="00F56135">
        <w:rPr>
          <w:b/>
          <w:sz w:val="22"/>
          <w:szCs w:val="22"/>
        </w:rPr>
        <w:t>lokalizacji dostawy i miejsca pracy przedmiotu dzierżawy</w:t>
      </w:r>
      <w:r w:rsidRPr="00F56135">
        <w:rPr>
          <w:sz w:val="22"/>
          <w:szCs w:val="22"/>
        </w:rPr>
        <w:t>, które mogą zostać zmienione    zarówno w trakcie trwania umowy jak i przed rozpoczęciem dostawy pod warunkiem, że;</w:t>
      </w:r>
    </w:p>
    <w:p w14:paraId="7DC806C9" w14:textId="77777777" w:rsidR="00AD1937" w:rsidRPr="00F56135" w:rsidRDefault="00AD1937" w:rsidP="00720725">
      <w:pPr>
        <w:numPr>
          <w:ilvl w:val="1"/>
          <w:numId w:val="81"/>
        </w:numPr>
        <w:autoSpaceDE w:val="0"/>
        <w:autoSpaceDN w:val="0"/>
        <w:adjustRightInd w:val="0"/>
        <w:ind w:left="993" w:hanging="284"/>
        <w:jc w:val="both"/>
        <w:rPr>
          <w:sz w:val="22"/>
          <w:szCs w:val="22"/>
        </w:rPr>
      </w:pPr>
      <w:r w:rsidRPr="00F56135">
        <w:rPr>
          <w:sz w:val="22"/>
          <w:szCs w:val="22"/>
        </w:rPr>
        <w:t>warunki geologiczno-górnicze nie będą odbiegały w istotny sposób od zakładanych w SWZ,</w:t>
      </w:r>
    </w:p>
    <w:p w14:paraId="7DB943A1" w14:textId="77777777" w:rsidR="00AD1937" w:rsidRPr="00F56135" w:rsidRDefault="00AD1937" w:rsidP="00720725">
      <w:pPr>
        <w:numPr>
          <w:ilvl w:val="1"/>
          <w:numId w:val="81"/>
        </w:numPr>
        <w:autoSpaceDE w:val="0"/>
        <w:autoSpaceDN w:val="0"/>
        <w:adjustRightInd w:val="0"/>
        <w:ind w:left="993" w:hanging="284"/>
        <w:jc w:val="both"/>
        <w:rPr>
          <w:sz w:val="22"/>
          <w:szCs w:val="22"/>
        </w:rPr>
      </w:pPr>
      <w:r w:rsidRPr="00F56135">
        <w:rPr>
          <w:sz w:val="22"/>
          <w:szCs w:val="22"/>
        </w:rPr>
        <w:t xml:space="preserve">Dzierżawca o zmianie w lokalizacji powiadomi Wydzierżawiającego z </w:t>
      </w:r>
      <w:r w:rsidRPr="00F56135">
        <w:rPr>
          <w:b/>
          <w:sz w:val="22"/>
          <w:szCs w:val="22"/>
        </w:rPr>
        <w:t>1</w:t>
      </w:r>
      <w:r w:rsidR="002F43D1" w:rsidRPr="00F56135">
        <w:rPr>
          <w:b/>
          <w:sz w:val="22"/>
          <w:szCs w:val="22"/>
        </w:rPr>
        <w:t> </w:t>
      </w:r>
      <w:r w:rsidR="00932456" w:rsidRPr="00F56135">
        <w:rPr>
          <w:b/>
          <w:sz w:val="22"/>
          <w:szCs w:val="22"/>
        </w:rPr>
        <w:t>t</w:t>
      </w:r>
      <w:r w:rsidRPr="00F56135">
        <w:rPr>
          <w:b/>
          <w:sz w:val="22"/>
          <w:szCs w:val="22"/>
        </w:rPr>
        <w:t xml:space="preserve">ygodniowym </w:t>
      </w:r>
      <w:r w:rsidRPr="00F56135">
        <w:rPr>
          <w:sz w:val="22"/>
          <w:szCs w:val="22"/>
        </w:rPr>
        <w:t>wyprzedzeniem wskazując nową lokalizację przedmiotu dzierżawy,</w:t>
      </w:r>
    </w:p>
    <w:p w14:paraId="47646602" w14:textId="6B9E69AA" w:rsidR="00AD1937" w:rsidRPr="00F56135" w:rsidRDefault="00AD1937" w:rsidP="00720725">
      <w:pPr>
        <w:numPr>
          <w:ilvl w:val="1"/>
          <w:numId w:val="81"/>
        </w:numPr>
        <w:ind w:left="993" w:hanging="284"/>
        <w:jc w:val="both"/>
        <w:rPr>
          <w:sz w:val="22"/>
          <w:szCs w:val="22"/>
        </w:rPr>
      </w:pPr>
      <w:r w:rsidRPr="00F56135">
        <w:rPr>
          <w:sz w:val="22"/>
          <w:szCs w:val="22"/>
        </w:rPr>
        <w:t>zmiana lokalizacji możliwa jest także pomiędzy Oddziałami / Ruchami Polskiej Grupy G</w:t>
      </w:r>
      <w:r w:rsidR="00CB26EE">
        <w:rPr>
          <w:sz w:val="22"/>
          <w:szCs w:val="22"/>
        </w:rPr>
        <w:t>órniczej S.A. bez zmiany ceny.</w:t>
      </w:r>
    </w:p>
    <w:p w14:paraId="71AA3191" w14:textId="77777777" w:rsidR="00AD1937" w:rsidRPr="00F56135" w:rsidRDefault="00AD1937" w:rsidP="00720725">
      <w:pPr>
        <w:numPr>
          <w:ilvl w:val="0"/>
          <w:numId w:val="82"/>
        </w:numPr>
        <w:ind w:left="426" w:right="-108" w:firstLine="0"/>
        <w:jc w:val="both"/>
        <w:rPr>
          <w:b/>
          <w:sz w:val="22"/>
          <w:szCs w:val="22"/>
          <w:u w:val="single"/>
        </w:rPr>
      </w:pPr>
      <w:r w:rsidRPr="00F56135">
        <w:rPr>
          <w:b/>
          <w:sz w:val="22"/>
          <w:szCs w:val="22"/>
          <w:u w:val="single"/>
        </w:rPr>
        <w:t>terminu realizacji zamówienia:</w:t>
      </w:r>
    </w:p>
    <w:p w14:paraId="293C7586" w14:textId="77777777" w:rsidR="00AD1937" w:rsidRPr="00F56135" w:rsidRDefault="00AD1937" w:rsidP="00720725">
      <w:pPr>
        <w:pStyle w:val="Akapitzlist"/>
        <w:numPr>
          <w:ilvl w:val="2"/>
          <w:numId w:val="110"/>
        </w:numPr>
        <w:tabs>
          <w:tab w:val="clear" w:pos="1866"/>
        </w:tabs>
        <w:ind w:left="993" w:hanging="284"/>
        <w:jc w:val="both"/>
        <w:rPr>
          <w:rFonts w:eastAsia="Calibri"/>
          <w:sz w:val="22"/>
          <w:szCs w:val="22"/>
        </w:rPr>
      </w:pPr>
      <w:r w:rsidRPr="00F56135">
        <w:rPr>
          <w:rFonts w:eastAsia="Calibri"/>
          <w:sz w:val="22"/>
          <w:szCs w:val="22"/>
        </w:rPr>
        <w:t>będące następstwem okoliczności leżących po stronie Dzierżawcy, w szczególności: wstrzymanie realizacji umowy przez Dzierżawcę ze względów technologicznych, organizacyjnych i ekonomicznych,</w:t>
      </w:r>
    </w:p>
    <w:p w14:paraId="0F755440" w14:textId="77777777" w:rsidR="00AD1937" w:rsidRPr="00F56135" w:rsidRDefault="00AD1937" w:rsidP="00720725">
      <w:pPr>
        <w:pStyle w:val="Akapitzlist"/>
        <w:numPr>
          <w:ilvl w:val="2"/>
          <w:numId w:val="110"/>
        </w:numPr>
        <w:tabs>
          <w:tab w:val="clear" w:pos="1866"/>
        </w:tabs>
        <w:ind w:left="993" w:hanging="284"/>
        <w:jc w:val="both"/>
        <w:rPr>
          <w:sz w:val="22"/>
          <w:szCs w:val="22"/>
        </w:rPr>
      </w:pPr>
      <w:r w:rsidRPr="00F56135">
        <w:rPr>
          <w:sz w:val="22"/>
          <w:szCs w:val="22"/>
        </w:rPr>
        <w:t>terminu rozpoczęcia naliczania czynszu dzierżawnego w przypadku braku możliwości rozpoczęcia eksploatacji przedmiotu dzierżawy spowodowanego:</w:t>
      </w:r>
    </w:p>
    <w:p w14:paraId="232DC211" w14:textId="77777777" w:rsidR="00AD1937" w:rsidRPr="00F56135" w:rsidRDefault="00AD1937" w:rsidP="00720725">
      <w:pPr>
        <w:pStyle w:val="Akapitzlist"/>
        <w:numPr>
          <w:ilvl w:val="0"/>
          <w:numId w:val="79"/>
        </w:numPr>
        <w:ind w:left="1276" w:hanging="283"/>
        <w:jc w:val="both"/>
        <w:rPr>
          <w:sz w:val="22"/>
          <w:szCs w:val="22"/>
        </w:rPr>
      </w:pPr>
      <w:r w:rsidRPr="00F56135">
        <w:rPr>
          <w:sz w:val="22"/>
          <w:szCs w:val="22"/>
        </w:rPr>
        <w:t>warunkami górniczo-geologicznymi, w szczególności zagrożeniami tąpaniami, wybuchem metanu, pyłu węglowego, zagrożeniem wodnym, pożarowym, zaburzeniami tektonicznymi, itp.,</w:t>
      </w:r>
    </w:p>
    <w:p w14:paraId="2D7ABD1A" w14:textId="77777777" w:rsidR="00AD1937" w:rsidRPr="00F56135" w:rsidRDefault="00AD1937" w:rsidP="00720725">
      <w:pPr>
        <w:pStyle w:val="Akapitzlist"/>
        <w:numPr>
          <w:ilvl w:val="0"/>
          <w:numId w:val="79"/>
        </w:numPr>
        <w:ind w:left="1276" w:hanging="283"/>
        <w:jc w:val="both"/>
        <w:rPr>
          <w:sz w:val="22"/>
          <w:szCs w:val="22"/>
        </w:rPr>
      </w:pPr>
      <w:r w:rsidRPr="00F56135">
        <w:rPr>
          <w:sz w:val="22"/>
          <w:szCs w:val="22"/>
        </w:rPr>
        <w:t>wystąpieniem sytuacji niezależnej od Dzierżawcy,</w:t>
      </w:r>
    </w:p>
    <w:p w14:paraId="58B54764" w14:textId="77777777" w:rsidR="00AD1937" w:rsidRPr="00F56135" w:rsidRDefault="00AD1937" w:rsidP="00720725">
      <w:pPr>
        <w:pStyle w:val="Akapitzlist"/>
        <w:numPr>
          <w:ilvl w:val="0"/>
          <w:numId w:val="79"/>
        </w:numPr>
        <w:ind w:left="1276" w:hanging="283"/>
        <w:jc w:val="both"/>
        <w:rPr>
          <w:sz w:val="22"/>
          <w:szCs w:val="22"/>
        </w:rPr>
      </w:pPr>
      <w:r w:rsidRPr="00F56135">
        <w:rPr>
          <w:sz w:val="22"/>
          <w:szCs w:val="22"/>
        </w:rPr>
        <w:t>ogłoszeniem akcji ratowniczej,</w:t>
      </w:r>
    </w:p>
    <w:p w14:paraId="3D80A2F7" w14:textId="77777777" w:rsidR="00AD1937" w:rsidRPr="00F56135" w:rsidRDefault="00AD1937" w:rsidP="00720725">
      <w:pPr>
        <w:pStyle w:val="Akapitzlist"/>
        <w:numPr>
          <w:ilvl w:val="0"/>
          <w:numId w:val="79"/>
        </w:numPr>
        <w:ind w:left="1276" w:hanging="283"/>
        <w:jc w:val="both"/>
        <w:rPr>
          <w:sz w:val="22"/>
          <w:szCs w:val="22"/>
        </w:rPr>
      </w:pPr>
      <w:r w:rsidRPr="00F56135">
        <w:rPr>
          <w:sz w:val="22"/>
          <w:szCs w:val="22"/>
        </w:rPr>
        <w:t>zmianami będącymi następstwem działania zewnętrznych organów nadzorczych (takich jak: WUG, OUG, Sanepid, PIP itd.).</w:t>
      </w:r>
    </w:p>
    <w:p w14:paraId="0AF8BD31" w14:textId="77777777" w:rsidR="00AD1937" w:rsidRPr="00F56135" w:rsidRDefault="00AD1937" w:rsidP="00CD7F75">
      <w:pPr>
        <w:ind w:left="993"/>
        <w:jc w:val="both"/>
        <w:rPr>
          <w:sz w:val="22"/>
          <w:szCs w:val="22"/>
        </w:rPr>
      </w:pPr>
      <w:r w:rsidRPr="00F56135">
        <w:rPr>
          <w:sz w:val="22"/>
          <w:szCs w:val="22"/>
        </w:rPr>
        <w:t xml:space="preserve">W przypadku wystąpienia którejkolwiek z okoliczności wymienionych wyżej, czas obowiązywania umowy może ulec przedłużeniu, nie dłużej jednak niż o okres trwania tych okoliczności. O ich wystąpieniu Dzierżawca poinformuje Wydzierżawiającego w terminie 7 dni od ich wystąpienia. </w:t>
      </w:r>
    </w:p>
    <w:p w14:paraId="037EC404" w14:textId="77777777" w:rsidR="00AD1937" w:rsidRPr="00F56135" w:rsidRDefault="00AD1937" w:rsidP="00720725">
      <w:pPr>
        <w:pStyle w:val="Akapitzlist"/>
        <w:numPr>
          <w:ilvl w:val="2"/>
          <w:numId w:val="110"/>
        </w:numPr>
        <w:tabs>
          <w:tab w:val="clear" w:pos="1866"/>
        </w:tabs>
        <w:ind w:left="993" w:hanging="284"/>
        <w:jc w:val="both"/>
        <w:rPr>
          <w:sz w:val="22"/>
          <w:szCs w:val="22"/>
        </w:rPr>
      </w:pPr>
      <w:r w:rsidRPr="00F56135">
        <w:rPr>
          <w:sz w:val="22"/>
          <w:szCs w:val="22"/>
        </w:rPr>
        <w:t>okresu dzierżawy w tym także okresu, w którym Wydzierżawiający może zawiesić stawkę za dzierżawę ze względu na:</w:t>
      </w:r>
    </w:p>
    <w:p w14:paraId="31327E4F" w14:textId="77777777" w:rsidR="00AD1937" w:rsidRPr="00F56135" w:rsidRDefault="00AD1937" w:rsidP="00720725">
      <w:pPr>
        <w:pStyle w:val="Akapitzlist"/>
        <w:numPr>
          <w:ilvl w:val="2"/>
          <w:numId w:val="80"/>
        </w:numPr>
        <w:ind w:left="1276" w:hanging="283"/>
        <w:jc w:val="both"/>
        <w:rPr>
          <w:sz w:val="22"/>
          <w:szCs w:val="22"/>
        </w:rPr>
      </w:pPr>
      <w:r w:rsidRPr="00F56135">
        <w:rPr>
          <w:b/>
          <w:sz w:val="22"/>
          <w:szCs w:val="22"/>
        </w:rPr>
        <w:t>zmniejszenie</w:t>
      </w:r>
      <w:r w:rsidRPr="00F56135">
        <w:rPr>
          <w:sz w:val="22"/>
          <w:szCs w:val="22"/>
        </w:rPr>
        <w:t xml:space="preserve"> zakresu rzeczowego zamówienia: poprzez jego dostosowanie do aktualnej sytuacji Dzierżawcy w związku z dokonywanymi u Dzierżawcy zmianami ze względów technologicznych, organizacyjnych i ekonomicznych,</w:t>
      </w:r>
    </w:p>
    <w:p w14:paraId="792460A8" w14:textId="77777777" w:rsidR="00AD1937" w:rsidRPr="00F56135" w:rsidRDefault="00AD1937" w:rsidP="00720725">
      <w:pPr>
        <w:pStyle w:val="Akapitzlist"/>
        <w:numPr>
          <w:ilvl w:val="2"/>
          <w:numId w:val="80"/>
        </w:numPr>
        <w:ind w:left="1276" w:hanging="283"/>
        <w:jc w:val="both"/>
        <w:rPr>
          <w:sz w:val="22"/>
          <w:szCs w:val="22"/>
        </w:rPr>
      </w:pPr>
      <w:r w:rsidRPr="00F56135">
        <w:rPr>
          <w:sz w:val="22"/>
          <w:szCs w:val="22"/>
        </w:rPr>
        <w:t>zmianę spowodowaną koniecznością obniżenia poziomu produkcji węgla,</w:t>
      </w:r>
    </w:p>
    <w:p w14:paraId="039D0392" w14:textId="77777777" w:rsidR="00AD1937" w:rsidRPr="00F56135" w:rsidRDefault="00AD1937" w:rsidP="00720725">
      <w:pPr>
        <w:pStyle w:val="Akapitzlist"/>
        <w:numPr>
          <w:ilvl w:val="2"/>
          <w:numId w:val="80"/>
        </w:numPr>
        <w:ind w:left="1276" w:hanging="283"/>
        <w:jc w:val="both"/>
        <w:rPr>
          <w:sz w:val="22"/>
          <w:szCs w:val="22"/>
        </w:rPr>
      </w:pPr>
      <w:r w:rsidRPr="00F56135">
        <w:rPr>
          <w:sz w:val="22"/>
          <w:szCs w:val="22"/>
        </w:rPr>
        <w:t>zmiany będące następstwem działania organów nadzorczych,</w:t>
      </w:r>
    </w:p>
    <w:p w14:paraId="399EB94D" w14:textId="77777777" w:rsidR="00AD1937" w:rsidRPr="00F56135" w:rsidRDefault="00AD1937" w:rsidP="00720725">
      <w:pPr>
        <w:pStyle w:val="Akapitzlist"/>
        <w:numPr>
          <w:ilvl w:val="2"/>
          <w:numId w:val="80"/>
        </w:numPr>
        <w:tabs>
          <w:tab w:val="num" w:pos="1866"/>
        </w:tabs>
        <w:ind w:left="1276" w:hanging="283"/>
        <w:jc w:val="both"/>
        <w:rPr>
          <w:sz w:val="22"/>
          <w:szCs w:val="22"/>
        </w:rPr>
      </w:pPr>
      <w:r w:rsidRPr="00F56135">
        <w:rPr>
          <w:sz w:val="22"/>
          <w:szCs w:val="22"/>
        </w:rPr>
        <w:t xml:space="preserve">okoliczności pozostające po stronie Dzierżawcy powodujące </w:t>
      </w:r>
      <w:r w:rsidRPr="00F56135">
        <w:rPr>
          <w:b/>
          <w:sz w:val="22"/>
          <w:szCs w:val="22"/>
        </w:rPr>
        <w:t>zwiększenie/wydłużenie</w:t>
      </w:r>
      <w:r w:rsidRPr="00F56135">
        <w:rPr>
          <w:sz w:val="22"/>
          <w:szCs w:val="22"/>
        </w:rPr>
        <w:t xml:space="preserve"> okresu dzierżawy w celu dokończenia eksploatacji wyrobiska korytarzowego,</w:t>
      </w:r>
    </w:p>
    <w:p w14:paraId="1937A0D5" w14:textId="77777777" w:rsidR="00AD1937" w:rsidRPr="00F56135" w:rsidRDefault="00AD1937" w:rsidP="00720725">
      <w:pPr>
        <w:numPr>
          <w:ilvl w:val="0"/>
          <w:numId w:val="82"/>
        </w:numPr>
        <w:ind w:left="709" w:right="-108" w:hanging="283"/>
        <w:jc w:val="both"/>
        <w:rPr>
          <w:sz w:val="22"/>
          <w:szCs w:val="22"/>
        </w:rPr>
      </w:pPr>
      <w:r w:rsidRPr="00F56135">
        <w:rPr>
          <w:b/>
          <w:sz w:val="22"/>
          <w:szCs w:val="22"/>
        </w:rPr>
        <w:t>zmiany przedmiotu dzierżawy</w:t>
      </w:r>
      <w:r w:rsidRPr="00F56135">
        <w:rPr>
          <w:sz w:val="22"/>
          <w:szCs w:val="22"/>
        </w:rPr>
        <w:t xml:space="preserve"> na korzystniejszy (przedmiot dzierżawy o lepszych, korzystniejszych parametrach technicznych) dla Dzierżawcy nie powoduje zmiany stawki czynszu dzierżawnego na wyższy,</w:t>
      </w:r>
    </w:p>
    <w:p w14:paraId="0621C766" w14:textId="77777777" w:rsidR="00AD1937" w:rsidRPr="00F56135" w:rsidRDefault="00932456" w:rsidP="00720725">
      <w:pPr>
        <w:numPr>
          <w:ilvl w:val="0"/>
          <w:numId w:val="107"/>
        </w:numPr>
        <w:jc w:val="both"/>
        <w:rPr>
          <w:sz w:val="22"/>
          <w:szCs w:val="22"/>
        </w:rPr>
      </w:pPr>
      <w:r w:rsidRPr="00F56135">
        <w:rPr>
          <w:sz w:val="22"/>
          <w:szCs w:val="22"/>
        </w:rPr>
        <w:t xml:space="preserve">Zmiany nieobjęte treścią art. 454 i 455 </w:t>
      </w:r>
      <w:proofErr w:type="spellStart"/>
      <w:r w:rsidRPr="00F56135">
        <w:rPr>
          <w:sz w:val="22"/>
          <w:szCs w:val="22"/>
        </w:rPr>
        <w:t>uPzp</w:t>
      </w:r>
      <w:proofErr w:type="spellEnd"/>
      <w:r w:rsidRPr="00F56135">
        <w:rPr>
          <w:sz w:val="22"/>
          <w:szCs w:val="22"/>
        </w:rPr>
        <w:t>, które nie wymagają zawarcia aneksu, jednakże wymagają pisemnego powiadomienia doręczonego drugiej stronie:</w:t>
      </w:r>
    </w:p>
    <w:p w14:paraId="58EB5A7C" w14:textId="77777777" w:rsidR="00AD1937" w:rsidRPr="00F56135" w:rsidRDefault="00AD1937" w:rsidP="00720725">
      <w:pPr>
        <w:numPr>
          <w:ilvl w:val="0"/>
          <w:numId w:val="108"/>
        </w:numPr>
        <w:ind w:left="709" w:hanging="283"/>
        <w:jc w:val="both"/>
        <w:rPr>
          <w:sz w:val="22"/>
          <w:szCs w:val="22"/>
        </w:rPr>
      </w:pPr>
      <w:r w:rsidRPr="00F56135">
        <w:rPr>
          <w:sz w:val="22"/>
          <w:szCs w:val="22"/>
        </w:rPr>
        <w:t>zmiana danych teleadresowych (np. zmiana adresu lub numeru telefonów),</w:t>
      </w:r>
    </w:p>
    <w:p w14:paraId="57FB3D5C" w14:textId="77777777" w:rsidR="00AD1937" w:rsidRPr="00F56135" w:rsidRDefault="00AD1937" w:rsidP="00720725">
      <w:pPr>
        <w:numPr>
          <w:ilvl w:val="0"/>
          <w:numId w:val="108"/>
        </w:numPr>
        <w:ind w:left="709" w:hanging="283"/>
        <w:jc w:val="both"/>
        <w:rPr>
          <w:sz w:val="22"/>
          <w:szCs w:val="22"/>
        </w:rPr>
      </w:pPr>
      <w:r w:rsidRPr="00F56135">
        <w:rPr>
          <w:sz w:val="22"/>
          <w:szCs w:val="22"/>
        </w:rPr>
        <w:t xml:space="preserve">zmiany osób wskazanych w § </w:t>
      </w:r>
      <w:r w:rsidR="00932456" w:rsidRPr="00F56135">
        <w:rPr>
          <w:sz w:val="22"/>
          <w:szCs w:val="22"/>
        </w:rPr>
        <w:t>9</w:t>
      </w:r>
      <w:r w:rsidRPr="00F56135">
        <w:rPr>
          <w:sz w:val="22"/>
          <w:szCs w:val="22"/>
        </w:rPr>
        <w:t>,</w:t>
      </w:r>
    </w:p>
    <w:p w14:paraId="5C6DC4FE" w14:textId="77777777" w:rsidR="00AD1937" w:rsidRPr="00F56135" w:rsidRDefault="00AD1937" w:rsidP="00720725">
      <w:pPr>
        <w:numPr>
          <w:ilvl w:val="0"/>
          <w:numId w:val="108"/>
        </w:numPr>
        <w:ind w:left="709" w:hanging="283"/>
        <w:jc w:val="both"/>
        <w:rPr>
          <w:color w:val="000000"/>
          <w:sz w:val="22"/>
          <w:szCs w:val="22"/>
        </w:rPr>
      </w:pPr>
      <w:r w:rsidRPr="00F56135">
        <w:rPr>
          <w:color w:val="000000"/>
          <w:sz w:val="22"/>
          <w:szCs w:val="22"/>
        </w:rPr>
        <w:t>zmiany wysokości i sposobu płatności należności publiczno-prawnych, poprzez dostosowanie treści umowy do obowiązujących przepisów  (np. VAT),</w:t>
      </w:r>
    </w:p>
    <w:p w14:paraId="7A2B248E" w14:textId="77777777" w:rsidR="00AD1937" w:rsidRPr="00F56135" w:rsidRDefault="00AD1937" w:rsidP="00720725">
      <w:pPr>
        <w:numPr>
          <w:ilvl w:val="0"/>
          <w:numId w:val="108"/>
        </w:numPr>
        <w:ind w:left="709" w:hanging="283"/>
        <w:jc w:val="both"/>
        <w:rPr>
          <w:sz w:val="22"/>
          <w:szCs w:val="22"/>
        </w:rPr>
      </w:pPr>
      <w:r w:rsidRPr="00F56135">
        <w:rPr>
          <w:sz w:val="22"/>
          <w:szCs w:val="22"/>
        </w:rPr>
        <w:t>skrócenie, okresu dzierżawy zgodnie z warunkami niniejszej umowy,</w:t>
      </w:r>
    </w:p>
    <w:p w14:paraId="64264515" w14:textId="77777777" w:rsidR="00AD1937" w:rsidRPr="00F56135" w:rsidRDefault="00AD1937" w:rsidP="00720725">
      <w:pPr>
        <w:numPr>
          <w:ilvl w:val="0"/>
          <w:numId w:val="108"/>
        </w:numPr>
        <w:ind w:left="709" w:hanging="283"/>
        <w:jc w:val="both"/>
        <w:rPr>
          <w:sz w:val="22"/>
          <w:szCs w:val="22"/>
        </w:rPr>
      </w:pPr>
      <w:r w:rsidRPr="00F56135">
        <w:rPr>
          <w:sz w:val="22"/>
          <w:szCs w:val="22"/>
        </w:rPr>
        <w:t>zawieszenie okresu dzierżawy zgodnie z warunkami niniejszej umowy,</w:t>
      </w:r>
    </w:p>
    <w:p w14:paraId="2B352D3E" w14:textId="77777777" w:rsidR="00AD1937" w:rsidRPr="00F56135" w:rsidRDefault="00AD1937" w:rsidP="00720725">
      <w:pPr>
        <w:numPr>
          <w:ilvl w:val="0"/>
          <w:numId w:val="108"/>
        </w:numPr>
        <w:ind w:left="709" w:hanging="283"/>
        <w:jc w:val="both"/>
        <w:rPr>
          <w:sz w:val="22"/>
          <w:szCs w:val="22"/>
        </w:rPr>
      </w:pPr>
      <w:r w:rsidRPr="00F56135">
        <w:rPr>
          <w:sz w:val="22"/>
          <w:szCs w:val="22"/>
        </w:rPr>
        <w:t>zmiana terminu dostawy zgodnie z warunkami niniejszej umowy,</w:t>
      </w:r>
    </w:p>
    <w:p w14:paraId="32156B9B" w14:textId="77777777" w:rsidR="00AD1937" w:rsidRPr="00F56135" w:rsidRDefault="00AD1937" w:rsidP="00720725">
      <w:pPr>
        <w:numPr>
          <w:ilvl w:val="0"/>
          <w:numId w:val="108"/>
        </w:numPr>
        <w:ind w:left="709" w:hanging="283"/>
        <w:jc w:val="both"/>
        <w:rPr>
          <w:sz w:val="22"/>
          <w:szCs w:val="22"/>
        </w:rPr>
      </w:pPr>
      <w:r w:rsidRPr="00F56135">
        <w:rPr>
          <w:sz w:val="22"/>
          <w:szCs w:val="22"/>
        </w:rPr>
        <w:t>zmiana lokalizacji przedmiotu dzierżawy w ramach Polskiej Grupy Górniczej S.A.</w:t>
      </w:r>
    </w:p>
    <w:p w14:paraId="7ACDE91B" w14:textId="77777777" w:rsidR="00D44305" w:rsidRPr="00F56135" w:rsidRDefault="00D44305" w:rsidP="00CD7F75">
      <w:pPr>
        <w:pStyle w:val="Nagwek1"/>
        <w:spacing w:before="0"/>
        <w:ind w:left="432"/>
        <w:jc w:val="center"/>
        <w:rPr>
          <w:rFonts w:ascii="Times New Roman" w:hAnsi="Times New Roman" w:cs="Times New Roman"/>
          <w:color w:val="auto"/>
          <w:sz w:val="22"/>
          <w:szCs w:val="22"/>
        </w:rPr>
      </w:pPr>
      <w:bookmarkStart w:id="128" w:name="_Toc65677255"/>
    </w:p>
    <w:p w14:paraId="48749BCE" w14:textId="2B03C015"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29" w:name="_Toc129152578"/>
      <w:bookmarkStart w:id="130" w:name="_Toc198029881"/>
      <w:r w:rsidRPr="00F56135">
        <w:rPr>
          <w:rFonts w:ascii="Times New Roman" w:hAnsi="Times New Roman" w:cs="Times New Roman"/>
          <w:color w:val="auto"/>
          <w:sz w:val="22"/>
          <w:szCs w:val="22"/>
        </w:rPr>
        <w:t xml:space="preserve">§ 14. </w:t>
      </w:r>
      <w:r w:rsidRPr="00EE7E40">
        <w:rPr>
          <w:rFonts w:ascii="Times New Roman" w:hAnsi="Times New Roman" w:cs="Times New Roman"/>
          <w:color w:val="auto"/>
          <w:sz w:val="22"/>
          <w:szCs w:val="22"/>
        </w:rPr>
        <w:t>Waloryzacja</w:t>
      </w:r>
      <w:bookmarkEnd w:id="128"/>
      <w:bookmarkEnd w:id="129"/>
      <w:bookmarkEnd w:id="130"/>
    </w:p>
    <w:p w14:paraId="55FC45D4" w14:textId="244E73C8" w:rsidR="005574B4" w:rsidRPr="004C6B65" w:rsidRDefault="005574B4" w:rsidP="00720725">
      <w:pPr>
        <w:numPr>
          <w:ilvl w:val="0"/>
          <w:numId w:val="138"/>
        </w:numPr>
        <w:jc w:val="both"/>
        <w:rPr>
          <w:sz w:val="22"/>
          <w:szCs w:val="22"/>
        </w:rPr>
      </w:pPr>
      <w:r>
        <w:rPr>
          <w:sz w:val="22"/>
          <w:szCs w:val="22"/>
        </w:rPr>
        <w:t xml:space="preserve">Dzierżawca </w:t>
      </w:r>
      <w:r w:rsidRPr="004C6B65">
        <w:rPr>
          <w:sz w:val="22"/>
          <w:szCs w:val="22"/>
        </w:rPr>
        <w:t>dopuszcza zmianę wynagrodzenia Wy</w:t>
      </w:r>
      <w:r>
        <w:rPr>
          <w:sz w:val="22"/>
          <w:szCs w:val="22"/>
        </w:rPr>
        <w:t>dzierżawiającego</w:t>
      </w:r>
      <w:r w:rsidRPr="004C6B65">
        <w:rPr>
          <w:sz w:val="22"/>
          <w:szCs w:val="22"/>
        </w:rPr>
        <w:t xml:space="preserve"> w przypadkach określonych w ustawie Prawo zamówień publicznych w przypadku zmiany:</w:t>
      </w:r>
    </w:p>
    <w:p w14:paraId="4A0FC283" w14:textId="77777777" w:rsidR="005574B4" w:rsidRPr="004C6B65" w:rsidRDefault="005574B4" w:rsidP="00720725">
      <w:pPr>
        <w:numPr>
          <w:ilvl w:val="1"/>
          <w:numId w:val="138"/>
        </w:numPr>
        <w:jc w:val="both"/>
        <w:rPr>
          <w:sz w:val="22"/>
          <w:szCs w:val="22"/>
        </w:rPr>
      </w:pPr>
      <w:r w:rsidRPr="004C6B65">
        <w:rPr>
          <w:sz w:val="22"/>
          <w:szCs w:val="22"/>
        </w:rPr>
        <w:t>stawki podatku od towarów i usług oraz podatku akcyzowego,</w:t>
      </w:r>
    </w:p>
    <w:p w14:paraId="59A5F607" w14:textId="77777777" w:rsidR="005574B4" w:rsidRPr="004C6B65" w:rsidRDefault="005574B4" w:rsidP="00720725">
      <w:pPr>
        <w:numPr>
          <w:ilvl w:val="1"/>
          <w:numId w:val="138"/>
        </w:numPr>
        <w:jc w:val="both"/>
        <w:rPr>
          <w:sz w:val="22"/>
          <w:szCs w:val="22"/>
        </w:rPr>
      </w:pPr>
      <w:r w:rsidRPr="004C6B65">
        <w:rPr>
          <w:sz w:val="22"/>
          <w:szCs w:val="22"/>
        </w:rPr>
        <w:t>wysokości minimalnego wynagrodzenia za pracę albo wysokości minimalnej stawki godzinowej, ustalonych na podstawie ustawy z dnia 10 października 2002 r. o minimalnym wynagrodzeniu za pracę,</w:t>
      </w:r>
    </w:p>
    <w:p w14:paraId="4EDC4D99" w14:textId="77777777" w:rsidR="005574B4" w:rsidRPr="004C6B65" w:rsidRDefault="005574B4" w:rsidP="00720725">
      <w:pPr>
        <w:numPr>
          <w:ilvl w:val="1"/>
          <w:numId w:val="138"/>
        </w:numPr>
        <w:jc w:val="both"/>
        <w:rPr>
          <w:sz w:val="22"/>
          <w:szCs w:val="22"/>
        </w:rPr>
      </w:pPr>
      <w:r w:rsidRPr="004C6B65">
        <w:rPr>
          <w:sz w:val="22"/>
          <w:szCs w:val="22"/>
        </w:rPr>
        <w:t>zasad podlegania ubezpieczeniom społecznym lub ubezpieczeniu zdrowotnemu lub wysokości stawki składki na ubezpieczenia społeczne lub ubezpieczenie zdrowotne,</w:t>
      </w:r>
    </w:p>
    <w:p w14:paraId="7499C55D" w14:textId="77777777" w:rsidR="005574B4" w:rsidRPr="004C6B65" w:rsidRDefault="005574B4" w:rsidP="00720725">
      <w:pPr>
        <w:numPr>
          <w:ilvl w:val="1"/>
          <w:numId w:val="138"/>
        </w:numPr>
        <w:jc w:val="both"/>
        <w:rPr>
          <w:sz w:val="22"/>
          <w:szCs w:val="22"/>
        </w:rPr>
      </w:pPr>
      <w:r w:rsidRPr="004C6B65">
        <w:rPr>
          <w:sz w:val="22"/>
          <w:szCs w:val="22"/>
        </w:rPr>
        <w:t>zasad gromadzenia i wysokości wpłat do pracowniczych planów kapitałowych, o których mowa w ustawie z dnia 4 października 2018 r. o pracowniczych planach kapitałowych (Dz. U. z 2020 r. poz. 1342 ze zm.)</w:t>
      </w:r>
    </w:p>
    <w:p w14:paraId="4A35785F" w14:textId="77777777" w:rsidR="005574B4" w:rsidRPr="004C6B65" w:rsidRDefault="005574B4" w:rsidP="005574B4">
      <w:pPr>
        <w:ind w:left="357"/>
        <w:jc w:val="both"/>
        <w:rPr>
          <w:sz w:val="22"/>
          <w:szCs w:val="22"/>
        </w:rPr>
      </w:pPr>
      <w:r w:rsidRPr="004C6B65">
        <w:rPr>
          <w:sz w:val="22"/>
          <w:szCs w:val="22"/>
        </w:rPr>
        <w:t xml:space="preserve">‒ jeżeli zmiany te będą miały wpływ na koszty wykonania zamówienia przez wykonawcę. </w:t>
      </w:r>
    </w:p>
    <w:p w14:paraId="0057AA75" w14:textId="6991EC07" w:rsidR="005574B4" w:rsidRPr="004C6B65" w:rsidRDefault="005574B4" w:rsidP="005574B4">
      <w:pPr>
        <w:ind w:left="357"/>
        <w:jc w:val="both"/>
        <w:rPr>
          <w:sz w:val="22"/>
          <w:szCs w:val="22"/>
        </w:rPr>
      </w:pPr>
      <w:bookmarkStart w:id="131" w:name="_Hlk126735304"/>
      <w:r w:rsidRPr="004C6B65">
        <w:rPr>
          <w:sz w:val="22"/>
          <w:szCs w:val="22"/>
        </w:rPr>
        <w:t>Jeżeli Wy</w:t>
      </w:r>
      <w:r>
        <w:rPr>
          <w:sz w:val="22"/>
          <w:szCs w:val="22"/>
        </w:rPr>
        <w:t>dzierżawiający</w:t>
      </w:r>
      <w:r w:rsidRPr="004C6B65">
        <w:rPr>
          <w:sz w:val="22"/>
          <w:szCs w:val="22"/>
        </w:rPr>
        <w:t xml:space="preserve"> na dzień składania oferty mógł się zapoznać (na podstawie opublikowanego Rozporządzenia Rady Ministrów zgodnie z przepisami ustawy z dnia 10 października 2002 r. </w:t>
      </w:r>
      <w:r w:rsidR="00555C61">
        <w:rPr>
          <w:sz w:val="22"/>
          <w:szCs w:val="22"/>
        </w:rPr>
        <w:t xml:space="preserve">                         </w:t>
      </w:r>
      <w:r w:rsidRPr="004C6B65">
        <w:rPr>
          <w:sz w:val="22"/>
          <w:szCs w:val="22"/>
        </w:rPr>
        <w:t>o minimalnym wynagrodzeniu za pracę), z wysokością minimalnego wynagrodzenia za pracę albo wysokością minimalnej stawki godzinowej, obowiązujących w okresie realizacji zamówienia, to za ten okres waloryzacja nie przysługuje.</w:t>
      </w:r>
    </w:p>
    <w:bookmarkEnd w:id="131"/>
    <w:p w14:paraId="3E330B18" w14:textId="77777777" w:rsidR="005574B4" w:rsidRPr="004C6B65" w:rsidRDefault="005574B4" w:rsidP="00720725">
      <w:pPr>
        <w:numPr>
          <w:ilvl w:val="0"/>
          <w:numId w:val="138"/>
        </w:numPr>
        <w:contextualSpacing/>
        <w:jc w:val="both"/>
        <w:rPr>
          <w:sz w:val="22"/>
          <w:szCs w:val="22"/>
        </w:rPr>
      </w:pPr>
      <w:r w:rsidRPr="004C6B65">
        <w:rPr>
          <w:sz w:val="22"/>
          <w:szCs w:val="22"/>
        </w:rPr>
        <w:t>W przypadku wystąpienia okoliczności, o których mowa w ust. 1 Wy</w:t>
      </w:r>
      <w:r>
        <w:rPr>
          <w:sz w:val="22"/>
          <w:szCs w:val="22"/>
        </w:rPr>
        <w:t>dzierżawiający</w:t>
      </w:r>
      <w:r w:rsidRPr="004C6B65">
        <w:rPr>
          <w:sz w:val="22"/>
          <w:szCs w:val="22"/>
        </w:rPr>
        <w:t xml:space="preserve"> w terminie 30 dni od dnia ich wystąpienia składa wniosek o zmianę wynagrodzenia wraz z dokumentami wskazującymi na wpływ ww. okoliczności na koszty wykonania Umowy. </w:t>
      </w:r>
      <w:r>
        <w:rPr>
          <w:sz w:val="22"/>
          <w:szCs w:val="22"/>
        </w:rPr>
        <w:t>Dzierżawca</w:t>
      </w:r>
      <w:r w:rsidRPr="004C6B65">
        <w:rPr>
          <w:sz w:val="22"/>
          <w:szCs w:val="22"/>
        </w:rPr>
        <w:t xml:space="preserve">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w:t>
      </w:r>
      <w:r>
        <w:rPr>
          <w:sz w:val="22"/>
          <w:szCs w:val="22"/>
        </w:rPr>
        <w:t>dzierżawiającego</w:t>
      </w:r>
      <w:r w:rsidRPr="004C6B65">
        <w:rPr>
          <w:sz w:val="22"/>
          <w:szCs w:val="22"/>
        </w:rPr>
        <w:t>.</w:t>
      </w:r>
    </w:p>
    <w:p w14:paraId="473D613A" w14:textId="77777777" w:rsidR="005574B4" w:rsidRPr="004C6B65" w:rsidRDefault="005574B4" w:rsidP="00720725">
      <w:pPr>
        <w:numPr>
          <w:ilvl w:val="0"/>
          <w:numId w:val="138"/>
        </w:numPr>
        <w:spacing w:line="252" w:lineRule="auto"/>
        <w:contextualSpacing/>
        <w:jc w:val="both"/>
        <w:rPr>
          <w:sz w:val="22"/>
          <w:szCs w:val="22"/>
        </w:rPr>
      </w:pPr>
      <w:r>
        <w:rPr>
          <w:sz w:val="22"/>
          <w:szCs w:val="22"/>
        </w:rPr>
        <w:t>Dzierżawca</w:t>
      </w:r>
      <w:r w:rsidRPr="004C6B65">
        <w:rPr>
          <w:sz w:val="22"/>
          <w:szCs w:val="22"/>
        </w:rPr>
        <w:t xml:space="preserve"> dopuszcza zmianę wynagrodzenia Wy</w:t>
      </w:r>
      <w:r>
        <w:rPr>
          <w:sz w:val="22"/>
          <w:szCs w:val="22"/>
        </w:rPr>
        <w:t>dzierżawiającego</w:t>
      </w:r>
      <w:r w:rsidRPr="004C6B65">
        <w:rPr>
          <w:sz w:val="22"/>
          <w:szCs w:val="22"/>
        </w:rPr>
        <w:t>, na wniosek Wy</w:t>
      </w:r>
      <w:r>
        <w:rPr>
          <w:sz w:val="22"/>
          <w:szCs w:val="22"/>
        </w:rPr>
        <w:t>dzierżawiającego</w:t>
      </w:r>
      <w:r w:rsidRPr="004C6B65">
        <w:rPr>
          <w:sz w:val="22"/>
          <w:szCs w:val="22"/>
        </w:rPr>
        <w:t>, która zostanie dokonana wg następujących założeń:</w:t>
      </w:r>
    </w:p>
    <w:p w14:paraId="18C7B734" w14:textId="77777777" w:rsidR="005574B4" w:rsidRPr="004C6B65" w:rsidRDefault="005574B4" w:rsidP="00720725">
      <w:pPr>
        <w:numPr>
          <w:ilvl w:val="1"/>
          <w:numId w:val="138"/>
        </w:numPr>
        <w:contextualSpacing/>
        <w:jc w:val="both"/>
        <w:rPr>
          <w:sz w:val="22"/>
          <w:szCs w:val="22"/>
        </w:rPr>
      </w:pPr>
      <w:r w:rsidRPr="004C6B65">
        <w:rPr>
          <w:sz w:val="22"/>
          <w:szCs w:val="22"/>
        </w:rPr>
        <w:t xml:space="preserve">Zmiana wynagrodzenia zostanie ustalona w oparciu o </w:t>
      </w:r>
      <w:r w:rsidRPr="004C6B65">
        <w:rPr>
          <w:b/>
          <w:bCs/>
          <w:sz w:val="22"/>
          <w:szCs w:val="22"/>
        </w:rPr>
        <w:t>wskaźnik cen towarów i usług konsumpcyjnych</w:t>
      </w:r>
      <w:r w:rsidRPr="004C6B65">
        <w:rPr>
          <w:sz w:val="22"/>
          <w:szCs w:val="22"/>
        </w:rPr>
        <w:t xml:space="preserve"> publikowany przez GUS link:</w:t>
      </w:r>
      <w:r w:rsidRPr="004C6B65">
        <w:rPr>
          <w:color w:val="FF0000"/>
          <w:sz w:val="22"/>
          <w:szCs w:val="22"/>
        </w:rPr>
        <w:t xml:space="preserve"> </w:t>
      </w:r>
      <w:hyperlink r:id="rId24" w:history="1">
        <w:r w:rsidRPr="004C6B65">
          <w:rPr>
            <w:color w:val="0563C1" w:themeColor="hyperlink"/>
            <w:sz w:val="22"/>
            <w:szCs w:val="22"/>
            <w:u w:val="single"/>
          </w:rPr>
          <w:t>https://stat.gov.pl/wskazniki-makroekonomiczne/</w:t>
        </w:r>
      </w:hyperlink>
      <w:r w:rsidRPr="004C6B65">
        <w:rPr>
          <w:sz w:val="22"/>
          <w:szCs w:val="22"/>
        </w:rPr>
        <w:t xml:space="preserve">  - </w:t>
      </w:r>
      <w:r w:rsidRPr="004C6B65">
        <w:rPr>
          <w:i/>
          <w:iCs/>
          <w:sz w:val="22"/>
          <w:szCs w:val="22"/>
        </w:rPr>
        <w:t>wybrane miesięczne wskaźniki makroekonomiczne, tablica „wskaźniki cen”, pozycja: Wskaźnik cen towarów i usług konsumpcyjnych, lit. B.</w:t>
      </w:r>
    </w:p>
    <w:p w14:paraId="40CC0428" w14:textId="77777777" w:rsidR="005574B4" w:rsidRPr="004C6B65" w:rsidRDefault="005574B4" w:rsidP="00720725">
      <w:pPr>
        <w:numPr>
          <w:ilvl w:val="1"/>
          <w:numId w:val="138"/>
        </w:numPr>
        <w:contextualSpacing/>
        <w:jc w:val="both"/>
        <w:rPr>
          <w:sz w:val="22"/>
          <w:szCs w:val="22"/>
        </w:rPr>
      </w:pPr>
      <w:bookmarkStart w:id="132" w:name="_Hlk125715561"/>
      <w:r w:rsidRPr="004C6B65">
        <w:rPr>
          <w:sz w:val="22"/>
          <w:szCs w:val="22"/>
        </w:rPr>
        <w:t xml:space="preserve">Pierwsza zmiana wynagrodzenia nastąpi </w:t>
      </w:r>
      <w:r w:rsidRPr="004C6B65">
        <w:rPr>
          <w:b/>
          <w:bCs/>
          <w:sz w:val="22"/>
          <w:szCs w:val="22"/>
        </w:rPr>
        <w:t>od pierwszego dnia siódmego miesiąca kalendarzowego</w:t>
      </w:r>
      <w:r w:rsidRPr="004C6B65">
        <w:rPr>
          <w:sz w:val="22"/>
          <w:szCs w:val="22"/>
        </w:rPr>
        <w:t xml:space="preserve"> realizacji umowy. Kolejne zmiany będą następować w okresach 12 miesięcznych, tj. od 19, 31 miesiąca itd.</w:t>
      </w:r>
      <w:bookmarkEnd w:id="132"/>
    </w:p>
    <w:p w14:paraId="6DC84A32" w14:textId="1CFD2B4B" w:rsidR="005574B4" w:rsidRPr="004C6B65" w:rsidRDefault="005574B4" w:rsidP="00720725">
      <w:pPr>
        <w:numPr>
          <w:ilvl w:val="1"/>
          <w:numId w:val="138"/>
        </w:numPr>
        <w:contextualSpacing/>
        <w:jc w:val="both"/>
        <w:rPr>
          <w:sz w:val="22"/>
          <w:szCs w:val="22"/>
        </w:rPr>
      </w:pPr>
      <w:r w:rsidRPr="004C6B65">
        <w:rPr>
          <w:sz w:val="22"/>
          <w:szCs w:val="22"/>
        </w:rPr>
        <w:t>Wynagrodzenie Wy</w:t>
      </w:r>
      <w:r>
        <w:rPr>
          <w:sz w:val="22"/>
          <w:szCs w:val="22"/>
        </w:rPr>
        <w:t>dzierżawiającego</w:t>
      </w:r>
      <w:r w:rsidRPr="004C6B65">
        <w:rPr>
          <w:sz w:val="22"/>
          <w:szCs w:val="22"/>
        </w:rPr>
        <w:t>, w tym jednostkowe stawki rozliczeniowe określone</w:t>
      </w:r>
      <w:r w:rsidR="00555C61">
        <w:rPr>
          <w:sz w:val="22"/>
          <w:szCs w:val="22"/>
        </w:rPr>
        <w:t xml:space="preserve"> </w:t>
      </w:r>
      <w:r w:rsidRPr="004C6B65">
        <w:rPr>
          <w:sz w:val="22"/>
          <w:szCs w:val="22"/>
        </w:rPr>
        <w:t xml:space="preserve">w Umowie ulegną zmianie o maksymalnie </w:t>
      </w:r>
      <w:r w:rsidR="006A0951">
        <w:rPr>
          <w:sz w:val="22"/>
          <w:szCs w:val="22"/>
        </w:rPr>
        <w:t>2</w:t>
      </w:r>
      <w:r w:rsidRPr="004C6B65">
        <w:rPr>
          <w:sz w:val="22"/>
          <w:szCs w:val="22"/>
        </w:rPr>
        <w:t>0% wielkości wskaźnika cen towarów i usług konsumpcyjnych, publikowanego przez GUS, wyliczonego:</w:t>
      </w:r>
    </w:p>
    <w:p w14:paraId="37D34DEF" w14:textId="77777777" w:rsidR="005574B4" w:rsidRPr="004C6B65" w:rsidRDefault="005574B4" w:rsidP="005574B4">
      <w:pPr>
        <w:ind w:left="720"/>
        <w:contextualSpacing/>
        <w:jc w:val="both"/>
        <w:rPr>
          <w:sz w:val="22"/>
          <w:szCs w:val="22"/>
        </w:rPr>
      </w:pPr>
      <w:bookmarkStart w:id="133" w:name="_Hlk125715612"/>
      <w:r w:rsidRPr="004C6B65">
        <w:rPr>
          <w:sz w:val="22"/>
          <w:szCs w:val="22"/>
        </w:rPr>
        <w:t>- dla pierwszej zmiany umowy za okres 6 miesięcy zgodnie z postanowieniami pkt 4).</w:t>
      </w:r>
    </w:p>
    <w:p w14:paraId="4061A7B6" w14:textId="77777777" w:rsidR="005574B4" w:rsidRPr="004C6B65" w:rsidRDefault="005574B4" w:rsidP="005574B4">
      <w:pPr>
        <w:ind w:left="720"/>
        <w:contextualSpacing/>
        <w:jc w:val="both"/>
        <w:rPr>
          <w:sz w:val="22"/>
          <w:szCs w:val="22"/>
        </w:rPr>
      </w:pPr>
      <w:r w:rsidRPr="004C6B65">
        <w:rPr>
          <w:sz w:val="22"/>
          <w:szCs w:val="22"/>
        </w:rPr>
        <w:t>- dla kolejnych zmian umowy za okres 12 miesięcy zgodnie z postanowieniami pkt 4).</w:t>
      </w:r>
    </w:p>
    <w:p w14:paraId="7D6BBB71" w14:textId="77777777" w:rsidR="005574B4" w:rsidRPr="004C6B65" w:rsidRDefault="005574B4" w:rsidP="00720725">
      <w:pPr>
        <w:numPr>
          <w:ilvl w:val="1"/>
          <w:numId w:val="138"/>
        </w:numPr>
        <w:contextualSpacing/>
        <w:jc w:val="both"/>
        <w:rPr>
          <w:sz w:val="22"/>
          <w:szCs w:val="22"/>
        </w:rPr>
      </w:pPr>
      <w:bookmarkStart w:id="134" w:name="_Hlk125713622"/>
      <w:bookmarkEnd w:id="133"/>
      <w:r w:rsidRPr="004C6B65">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2902E573" w14:textId="77777777" w:rsidR="005574B4" w:rsidRPr="004C6B65" w:rsidRDefault="005574B4" w:rsidP="005574B4">
      <w:pPr>
        <w:ind w:left="720"/>
        <w:contextualSpacing/>
        <w:jc w:val="both"/>
        <w:rPr>
          <w:sz w:val="22"/>
          <w:szCs w:val="22"/>
        </w:rPr>
      </w:pPr>
      <w:r w:rsidRPr="004C6B65">
        <w:rPr>
          <w:sz w:val="22"/>
          <w:szCs w:val="22"/>
        </w:rPr>
        <w:t>Dla kolejnych zmian wynagrodzenia pierwszym wykorzystanym wskaźnikiem będzie miesięczny wskaźnik za odpowiednio 7, 19 miesiąc realizacji umowy itd.</w:t>
      </w:r>
      <w:bookmarkEnd w:id="134"/>
    </w:p>
    <w:p w14:paraId="6F2928F1" w14:textId="7061C515" w:rsidR="005574B4" w:rsidRPr="004C6B65" w:rsidRDefault="005574B4" w:rsidP="005574B4">
      <w:pPr>
        <w:ind w:left="720"/>
        <w:contextualSpacing/>
        <w:jc w:val="both"/>
        <w:rPr>
          <w:sz w:val="22"/>
          <w:szCs w:val="22"/>
        </w:rPr>
      </w:pPr>
      <w:r w:rsidRPr="004C6B65">
        <w:rPr>
          <w:sz w:val="22"/>
          <w:szCs w:val="22"/>
        </w:rPr>
        <w:t xml:space="preserve">Wskaźniki należy zamienić na liczby (dzieląc je przez 100), a następnie przemnożyć przez siebie kolejne. </w:t>
      </w:r>
      <w:r w:rsidR="00493968">
        <w:rPr>
          <w:sz w:val="22"/>
          <w:szCs w:val="22"/>
        </w:rPr>
        <w:br/>
      </w:r>
      <w:r w:rsidRPr="004C6B65">
        <w:rPr>
          <w:sz w:val="22"/>
          <w:szCs w:val="22"/>
        </w:rPr>
        <w:t>W stosunku do otrzymanego wskaźnika należy przeprowadzić w kolejności następujące działania:</w:t>
      </w:r>
    </w:p>
    <w:p w14:paraId="1914A049" w14:textId="77777777" w:rsidR="005574B4" w:rsidRPr="004C6B65" w:rsidRDefault="005574B4" w:rsidP="00720725">
      <w:pPr>
        <w:numPr>
          <w:ilvl w:val="0"/>
          <w:numId w:val="139"/>
        </w:numPr>
        <w:ind w:left="1134"/>
        <w:contextualSpacing/>
        <w:jc w:val="both"/>
        <w:rPr>
          <w:sz w:val="22"/>
          <w:szCs w:val="22"/>
        </w:rPr>
      </w:pPr>
      <w:r w:rsidRPr="004C6B65">
        <w:rPr>
          <w:sz w:val="22"/>
          <w:szCs w:val="22"/>
        </w:rPr>
        <w:t xml:space="preserve">odjąć 1, </w:t>
      </w:r>
    </w:p>
    <w:p w14:paraId="4755D860" w14:textId="68E61FFB" w:rsidR="005574B4" w:rsidRPr="004C6B65" w:rsidRDefault="005574B4" w:rsidP="00720725">
      <w:pPr>
        <w:numPr>
          <w:ilvl w:val="0"/>
          <w:numId w:val="139"/>
        </w:numPr>
        <w:ind w:left="1134"/>
        <w:contextualSpacing/>
        <w:jc w:val="both"/>
        <w:rPr>
          <w:sz w:val="22"/>
          <w:szCs w:val="22"/>
        </w:rPr>
      </w:pPr>
      <w:r w:rsidRPr="004C6B65">
        <w:rPr>
          <w:sz w:val="22"/>
          <w:szCs w:val="22"/>
        </w:rPr>
        <w:t xml:space="preserve">otrzymany wynik przemnożyć przez </w:t>
      </w:r>
      <w:r w:rsidR="006A0951">
        <w:rPr>
          <w:sz w:val="22"/>
          <w:szCs w:val="22"/>
        </w:rPr>
        <w:t>20</w:t>
      </w:r>
      <w:r w:rsidRPr="004C6B65">
        <w:rPr>
          <w:sz w:val="22"/>
          <w:szCs w:val="22"/>
        </w:rPr>
        <w:t>%</w:t>
      </w:r>
    </w:p>
    <w:p w14:paraId="435ABC22" w14:textId="77777777" w:rsidR="005574B4" w:rsidRPr="004C6B65" w:rsidRDefault="005574B4" w:rsidP="00720725">
      <w:pPr>
        <w:numPr>
          <w:ilvl w:val="0"/>
          <w:numId w:val="139"/>
        </w:numPr>
        <w:ind w:left="1134"/>
        <w:contextualSpacing/>
        <w:jc w:val="both"/>
        <w:rPr>
          <w:sz w:val="22"/>
          <w:szCs w:val="22"/>
        </w:rPr>
      </w:pPr>
      <w:r w:rsidRPr="004C6B65">
        <w:rPr>
          <w:sz w:val="22"/>
          <w:szCs w:val="22"/>
        </w:rPr>
        <w:t>do otrzymanego wyniku dodać 1</w:t>
      </w:r>
    </w:p>
    <w:p w14:paraId="0AF0355A" w14:textId="77777777" w:rsidR="005574B4" w:rsidRPr="004C6B65" w:rsidRDefault="005574B4" w:rsidP="00720725">
      <w:pPr>
        <w:numPr>
          <w:ilvl w:val="0"/>
          <w:numId w:val="139"/>
        </w:numPr>
        <w:ind w:left="1134"/>
        <w:contextualSpacing/>
        <w:jc w:val="both"/>
        <w:rPr>
          <w:sz w:val="22"/>
          <w:szCs w:val="22"/>
        </w:rPr>
      </w:pPr>
      <w:r w:rsidRPr="004C6B65">
        <w:rPr>
          <w:sz w:val="22"/>
          <w:szCs w:val="22"/>
        </w:rPr>
        <w:t>uzyskany wynik zaokrąglić do dwóch miejsc po przecinku, zgodnie z matematycznymi zasadami zaokrąglania.</w:t>
      </w:r>
    </w:p>
    <w:p w14:paraId="3C3B7EBC" w14:textId="77777777" w:rsidR="005574B4" w:rsidRPr="004C6B65" w:rsidRDefault="005574B4" w:rsidP="005574B4">
      <w:pPr>
        <w:ind w:left="720"/>
        <w:contextualSpacing/>
        <w:jc w:val="both"/>
        <w:rPr>
          <w:sz w:val="22"/>
          <w:szCs w:val="22"/>
        </w:rPr>
      </w:pPr>
      <w:bookmarkStart w:id="135" w:name="_Hlk125713709"/>
      <w:r w:rsidRPr="004C6B65">
        <w:rPr>
          <w:sz w:val="22"/>
          <w:szCs w:val="22"/>
        </w:rPr>
        <w:t xml:space="preserve">Obowiązujące ceny jednostkowe </w:t>
      </w:r>
      <w:bookmarkStart w:id="136" w:name="_Hlk125713748"/>
      <w:r w:rsidRPr="004C6B65">
        <w:rPr>
          <w:sz w:val="22"/>
          <w:szCs w:val="22"/>
        </w:rPr>
        <w:t xml:space="preserve">należy przemnożyć przez tak ustalony </w:t>
      </w:r>
      <w:r w:rsidRPr="004C6B65">
        <w:rPr>
          <w:b/>
          <w:bCs/>
          <w:sz w:val="22"/>
          <w:szCs w:val="22"/>
        </w:rPr>
        <w:t xml:space="preserve">wskaźnik waloryzacyjny dla okresu </w:t>
      </w:r>
      <w:bookmarkStart w:id="137" w:name="_Hlk125715689"/>
      <w:r w:rsidRPr="004C6B65">
        <w:rPr>
          <w:b/>
          <w:bCs/>
          <w:sz w:val="22"/>
          <w:szCs w:val="22"/>
        </w:rPr>
        <w:t xml:space="preserve">odpowiednio 6 lub </w:t>
      </w:r>
      <w:bookmarkEnd w:id="137"/>
      <w:r w:rsidRPr="004C6B65">
        <w:rPr>
          <w:b/>
          <w:bCs/>
          <w:sz w:val="22"/>
          <w:szCs w:val="22"/>
        </w:rPr>
        <w:t>12 miesięcy</w:t>
      </w:r>
      <w:r w:rsidRPr="004C6B65">
        <w:rPr>
          <w:sz w:val="22"/>
          <w:szCs w:val="22"/>
        </w:rPr>
        <w:t>.</w:t>
      </w:r>
      <w:bookmarkEnd w:id="136"/>
      <w:r w:rsidRPr="004C6B65">
        <w:rPr>
          <w:sz w:val="22"/>
          <w:szCs w:val="22"/>
        </w:rPr>
        <w:t xml:space="preserve"> </w:t>
      </w:r>
    </w:p>
    <w:bookmarkEnd w:id="135"/>
    <w:p w14:paraId="5179BF3F" w14:textId="77777777" w:rsidR="005574B4" w:rsidRPr="004C6B65" w:rsidRDefault="005574B4" w:rsidP="005574B4">
      <w:pPr>
        <w:ind w:left="720"/>
        <w:contextualSpacing/>
        <w:jc w:val="both"/>
        <w:rPr>
          <w:sz w:val="22"/>
          <w:szCs w:val="22"/>
        </w:rPr>
      </w:pPr>
      <w:r w:rsidRPr="004C6B65">
        <w:rPr>
          <w:sz w:val="22"/>
          <w:szCs w:val="22"/>
        </w:rPr>
        <w:t>Zwaloryzowana wartość umowy zostanie wyliczona w następujący sposób:</w:t>
      </w:r>
    </w:p>
    <w:p w14:paraId="46AAC2A1" w14:textId="77777777" w:rsidR="005574B4" w:rsidRPr="004C6B65" w:rsidRDefault="005574B4" w:rsidP="005574B4">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574B4" w:rsidRPr="004C6B65" w14:paraId="5ADF67FE" w14:textId="77777777" w:rsidTr="00C4100D">
        <w:tc>
          <w:tcPr>
            <w:tcW w:w="1800" w:type="dxa"/>
            <w:vAlign w:val="center"/>
          </w:tcPr>
          <w:p w14:paraId="1FF9862A" w14:textId="77777777" w:rsidR="005574B4" w:rsidRPr="004C6B65" w:rsidRDefault="005574B4" w:rsidP="00C4100D">
            <w:pPr>
              <w:contextualSpacing/>
              <w:jc w:val="center"/>
              <w:rPr>
                <w:b/>
                <w:bCs/>
                <w:sz w:val="22"/>
                <w:szCs w:val="22"/>
              </w:rPr>
            </w:pPr>
            <w:r w:rsidRPr="004C6B65">
              <w:rPr>
                <w:b/>
                <w:bCs/>
                <w:sz w:val="22"/>
                <w:szCs w:val="22"/>
              </w:rPr>
              <w:t>Wartość umowy po waloryzacji</w:t>
            </w:r>
          </w:p>
        </w:tc>
        <w:tc>
          <w:tcPr>
            <w:tcW w:w="342" w:type="dxa"/>
            <w:vAlign w:val="center"/>
          </w:tcPr>
          <w:p w14:paraId="429CAD68" w14:textId="77777777" w:rsidR="005574B4" w:rsidRPr="004C6B65" w:rsidRDefault="005574B4" w:rsidP="00C4100D">
            <w:pPr>
              <w:contextualSpacing/>
              <w:jc w:val="center"/>
              <w:rPr>
                <w:b/>
                <w:bCs/>
                <w:sz w:val="22"/>
                <w:szCs w:val="22"/>
              </w:rPr>
            </w:pPr>
            <w:r w:rsidRPr="004C6B65">
              <w:rPr>
                <w:b/>
                <w:bCs/>
                <w:sz w:val="22"/>
                <w:szCs w:val="22"/>
              </w:rPr>
              <w:t>=</w:t>
            </w:r>
          </w:p>
        </w:tc>
        <w:tc>
          <w:tcPr>
            <w:tcW w:w="1958" w:type="dxa"/>
            <w:vAlign w:val="center"/>
          </w:tcPr>
          <w:p w14:paraId="0FB558CF" w14:textId="77777777" w:rsidR="005574B4" w:rsidRPr="004C6B65" w:rsidRDefault="005574B4" w:rsidP="00C4100D">
            <w:pPr>
              <w:contextualSpacing/>
              <w:jc w:val="center"/>
              <w:rPr>
                <w:b/>
                <w:bCs/>
                <w:sz w:val="22"/>
                <w:szCs w:val="22"/>
              </w:rPr>
            </w:pPr>
            <w:r w:rsidRPr="004C6B65">
              <w:rPr>
                <w:b/>
                <w:bCs/>
                <w:sz w:val="22"/>
                <w:szCs w:val="22"/>
              </w:rPr>
              <w:t>Wartość dotychczas zrealizowana</w:t>
            </w:r>
          </w:p>
        </w:tc>
        <w:tc>
          <w:tcPr>
            <w:tcW w:w="342" w:type="dxa"/>
            <w:vAlign w:val="center"/>
          </w:tcPr>
          <w:p w14:paraId="3B1CB180" w14:textId="77777777" w:rsidR="005574B4" w:rsidRPr="004C6B65" w:rsidRDefault="005574B4" w:rsidP="00C4100D">
            <w:pPr>
              <w:contextualSpacing/>
              <w:jc w:val="center"/>
              <w:rPr>
                <w:b/>
                <w:bCs/>
                <w:sz w:val="22"/>
                <w:szCs w:val="22"/>
              </w:rPr>
            </w:pPr>
            <w:r w:rsidRPr="004C6B65">
              <w:rPr>
                <w:b/>
                <w:bCs/>
                <w:sz w:val="22"/>
                <w:szCs w:val="22"/>
              </w:rPr>
              <w:t>+</w:t>
            </w:r>
          </w:p>
        </w:tc>
        <w:tc>
          <w:tcPr>
            <w:tcW w:w="1931" w:type="dxa"/>
            <w:vAlign w:val="center"/>
          </w:tcPr>
          <w:p w14:paraId="56D24D19" w14:textId="77777777" w:rsidR="005574B4" w:rsidRPr="004C6B65" w:rsidRDefault="005574B4" w:rsidP="00C4100D">
            <w:pPr>
              <w:contextualSpacing/>
              <w:jc w:val="center"/>
              <w:rPr>
                <w:b/>
                <w:bCs/>
                <w:sz w:val="22"/>
                <w:szCs w:val="22"/>
              </w:rPr>
            </w:pPr>
            <w:r w:rsidRPr="004C6B65">
              <w:rPr>
                <w:b/>
                <w:bCs/>
                <w:sz w:val="22"/>
                <w:szCs w:val="22"/>
              </w:rPr>
              <w:t>Wartość pozostała do realizacji</w:t>
            </w:r>
          </w:p>
        </w:tc>
        <w:tc>
          <w:tcPr>
            <w:tcW w:w="326" w:type="dxa"/>
            <w:vAlign w:val="center"/>
          </w:tcPr>
          <w:p w14:paraId="5CE48A80" w14:textId="77777777" w:rsidR="005574B4" w:rsidRPr="004C6B65" w:rsidRDefault="005574B4" w:rsidP="00C4100D">
            <w:pPr>
              <w:contextualSpacing/>
              <w:jc w:val="center"/>
              <w:rPr>
                <w:b/>
                <w:bCs/>
                <w:sz w:val="22"/>
                <w:szCs w:val="22"/>
              </w:rPr>
            </w:pPr>
            <w:r w:rsidRPr="004C6B65">
              <w:rPr>
                <w:b/>
                <w:bCs/>
                <w:sz w:val="22"/>
                <w:szCs w:val="22"/>
              </w:rPr>
              <w:t>x</w:t>
            </w:r>
          </w:p>
        </w:tc>
        <w:tc>
          <w:tcPr>
            <w:tcW w:w="1664" w:type="dxa"/>
            <w:vAlign w:val="center"/>
          </w:tcPr>
          <w:p w14:paraId="46A24936" w14:textId="77777777" w:rsidR="005574B4" w:rsidRPr="004C6B65" w:rsidRDefault="005574B4" w:rsidP="00C4100D">
            <w:pPr>
              <w:contextualSpacing/>
              <w:jc w:val="center"/>
              <w:rPr>
                <w:b/>
                <w:bCs/>
                <w:sz w:val="22"/>
                <w:szCs w:val="22"/>
              </w:rPr>
            </w:pPr>
            <w:r w:rsidRPr="004C6B65">
              <w:rPr>
                <w:b/>
                <w:bCs/>
                <w:sz w:val="22"/>
                <w:szCs w:val="22"/>
              </w:rPr>
              <w:t>Wskaźnik waloryzacyjny</w:t>
            </w:r>
          </w:p>
        </w:tc>
      </w:tr>
    </w:tbl>
    <w:p w14:paraId="47A57123" w14:textId="77777777" w:rsidR="005574B4" w:rsidRPr="004C6B65" w:rsidRDefault="005574B4" w:rsidP="005574B4">
      <w:pPr>
        <w:ind w:left="720"/>
        <w:contextualSpacing/>
        <w:rPr>
          <w:sz w:val="22"/>
          <w:szCs w:val="22"/>
        </w:rPr>
      </w:pPr>
    </w:p>
    <w:p w14:paraId="30F21AD7" w14:textId="51C5946C" w:rsidR="005574B4" w:rsidRPr="004C6B65" w:rsidRDefault="005574B4" w:rsidP="00720725">
      <w:pPr>
        <w:numPr>
          <w:ilvl w:val="0"/>
          <w:numId w:val="138"/>
        </w:numPr>
        <w:contextualSpacing/>
        <w:jc w:val="both"/>
        <w:rPr>
          <w:strike/>
          <w:color w:val="000000" w:themeColor="text1"/>
          <w:sz w:val="22"/>
          <w:szCs w:val="22"/>
        </w:rPr>
      </w:pPr>
      <w:bookmarkStart w:id="138" w:name="_Hlk121482319"/>
      <w:r w:rsidRPr="004C6B65">
        <w:rPr>
          <w:color w:val="000000" w:themeColor="text1"/>
          <w:sz w:val="22"/>
          <w:szCs w:val="22"/>
        </w:rPr>
        <w:t>Wy</w:t>
      </w:r>
      <w:r>
        <w:rPr>
          <w:color w:val="000000" w:themeColor="text1"/>
          <w:sz w:val="22"/>
          <w:szCs w:val="22"/>
        </w:rPr>
        <w:t>dzierżawiający</w:t>
      </w:r>
      <w:r w:rsidRPr="004C6B65">
        <w:rPr>
          <w:color w:val="000000" w:themeColor="text1"/>
          <w:sz w:val="22"/>
          <w:szCs w:val="22"/>
        </w:rPr>
        <w:t xml:space="preserve"> składa wniosek o zmianę wynagrodzenia wraz z dokumentami wskazującymi</w:t>
      </w:r>
      <w:r w:rsidR="00493968">
        <w:rPr>
          <w:color w:val="000000" w:themeColor="text1"/>
          <w:sz w:val="22"/>
          <w:szCs w:val="22"/>
        </w:rPr>
        <w:t xml:space="preserve"> </w:t>
      </w:r>
      <w:r w:rsidRPr="004C6B65">
        <w:rPr>
          <w:color w:val="000000" w:themeColor="text1"/>
          <w:sz w:val="22"/>
          <w:szCs w:val="22"/>
        </w:rPr>
        <w:t xml:space="preserve">i udowadniającymi wysokość wpływu ww. okoliczności na koszty wykonania Umowy. </w:t>
      </w:r>
      <w:r w:rsidRPr="004C6B65">
        <w:rPr>
          <w:sz w:val="22"/>
          <w:szCs w:val="22"/>
        </w:rPr>
        <w:t xml:space="preserve">Wniosek powinien zostać złożony w okresie obowiązywania umowy. </w:t>
      </w:r>
      <w:r w:rsidRPr="004C6B65">
        <w:rPr>
          <w:color w:val="000000" w:themeColor="text1"/>
          <w:sz w:val="22"/>
          <w:szCs w:val="22"/>
        </w:rPr>
        <w:t>Wskazane przez Wy</w:t>
      </w:r>
      <w:r>
        <w:rPr>
          <w:color w:val="000000" w:themeColor="text1"/>
          <w:sz w:val="22"/>
          <w:szCs w:val="22"/>
        </w:rPr>
        <w:t>dzierżawiającego</w:t>
      </w:r>
      <w:r w:rsidRPr="004C6B65">
        <w:rPr>
          <w:color w:val="000000" w:themeColor="text1"/>
          <w:sz w:val="22"/>
          <w:szCs w:val="22"/>
        </w:rPr>
        <w:t xml:space="preserve"> okoliczności powinny dotyczyć elementów </w:t>
      </w:r>
      <w:proofErr w:type="spellStart"/>
      <w:r w:rsidRPr="004C6B65">
        <w:rPr>
          <w:color w:val="000000" w:themeColor="text1"/>
          <w:sz w:val="22"/>
          <w:szCs w:val="22"/>
        </w:rPr>
        <w:t>kosztotwórczych</w:t>
      </w:r>
      <w:proofErr w:type="spellEnd"/>
      <w:r w:rsidRPr="004C6B65">
        <w:rPr>
          <w:color w:val="000000" w:themeColor="text1"/>
          <w:sz w:val="22"/>
          <w:szCs w:val="22"/>
        </w:rPr>
        <w:t xml:space="preserve"> bezpośrednio powiązanych ze wskaźnikiem, o którym mowa powyższym ustępie. </w:t>
      </w:r>
      <w:r>
        <w:rPr>
          <w:color w:val="000000" w:themeColor="text1"/>
          <w:sz w:val="22"/>
          <w:szCs w:val="22"/>
        </w:rPr>
        <w:t>Dzierżawca</w:t>
      </w:r>
      <w:r w:rsidRPr="004C6B65">
        <w:rPr>
          <w:color w:val="000000" w:themeColor="text1"/>
          <w:sz w:val="22"/>
          <w:szCs w:val="22"/>
        </w:rPr>
        <w:t xml:space="preserve"> zastrzega sobie prawo do weryfikacji dokumentów oraz żądania przedłożenia dodatkowych dokumentów w tym zakresie. </w:t>
      </w:r>
    </w:p>
    <w:p w14:paraId="52FC7CC0" w14:textId="77777777" w:rsidR="005574B4" w:rsidRPr="004C6B65" w:rsidRDefault="005574B4" w:rsidP="005574B4">
      <w:pPr>
        <w:ind w:left="360"/>
        <w:contextualSpacing/>
        <w:jc w:val="both"/>
        <w:rPr>
          <w:color w:val="000000" w:themeColor="text1"/>
          <w:sz w:val="22"/>
          <w:szCs w:val="22"/>
        </w:rPr>
      </w:pPr>
      <w:r w:rsidRPr="004C6B65">
        <w:rPr>
          <w:color w:val="000000" w:themeColor="text1"/>
          <w:sz w:val="22"/>
          <w:szCs w:val="22"/>
        </w:rPr>
        <w:t>Wynagrodzenie zostanie zmienione jedynie w zakresie, w jakim udokumentowana zostanie zmiana przedmiotowych kosztów po stronie Wy</w:t>
      </w:r>
      <w:r>
        <w:rPr>
          <w:color w:val="000000" w:themeColor="text1"/>
          <w:sz w:val="22"/>
          <w:szCs w:val="22"/>
        </w:rPr>
        <w:t>dzierżawiającego</w:t>
      </w:r>
      <w:r w:rsidRPr="004C6B65">
        <w:rPr>
          <w:color w:val="000000" w:themeColor="text1"/>
          <w:sz w:val="22"/>
          <w:szCs w:val="22"/>
        </w:rPr>
        <w:t xml:space="preserve"> z zastrzeżeniem ust. 3 pkt 3)</w:t>
      </w:r>
    </w:p>
    <w:p w14:paraId="3B4AB900" w14:textId="77777777" w:rsidR="005574B4" w:rsidRPr="004C6B65" w:rsidRDefault="005574B4" w:rsidP="005574B4">
      <w:pPr>
        <w:ind w:left="360"/>
        <w:contextualSpacing/>
        <w:jc w:val="both"/>
        <w:rPr>
          <w:color w:val="000000" w:themeColor="text1"/>
          <w:sz w:val="22"/>
          <w:szCs w:val="22"/>
        </w:rPr>
      </w:pPr>
      <w:r w:rsidRPr="004C6B65">
        <w:rPr>
          <w:color w:val="000000" w:themeColor="text1"/>
          <w:sz w:val="22"/>
          <w:szCs w:val="22"/>
        </w:rPr>
        <w:t>W przypadku gdy wykazany i udowodniony wzrost kosztów będzie:</w:t>
      </w:r>
    </w:p>
    <w:p w14:paraId="3CA81A61" w14:textId="074A3FE0" w:rsidR="005574B4" w:rsidRPr="00493968" w:rsidRDefault="005574B4" w:rsidP="00720725">
      <w:pPr>
        <w:numPr>
          <w:ilvl w:val="0"/>
          <w:numId w:val="142"/>
        </w:numPr>
        <w:ind w:left="426" w:hanging="283"/>
        <w:contextualSpacing/>
        <w:jc w:val="both"/>
        <w:rPr>
          <w:color w:val="000000" w:themeColor="text1"/>
          <w:sz w:val="22"/>
          <w:szCs w:val="22"/>
        </w:rPr>
      </w:pPr>
      <w:r w:rsidRPr="004C6B65">
        <w:rPr>
          <w:color w:val="000000" w:themeColor="text1"/>
          <w:sz w:val="22"/>
          <w:szCs w:val="22"/>
        </w:rPr>
        <w:t xml:space="preserve">niższy niż </w:t>
      </w:r>
      <w:r w:rsidRPr="004C6B65">
        <w:rPr>
          <w:b/>
          <w:bCs/>
          <w:color w:val="000000" w:themeColor="text1"/>
          <w:sz w:val="22"/>
          <w:szCs w:val="22"/>
        </w:rPr>
        <w:t xml:space="preserve">wskaźnik waloryzacyjny </w:t>
      </w:r>
      <w:r w:rsidRPr="004C6B65">
        <w:rPr>
          <w:color w:val="000000" w:themeColor="text1"/>
          <w:sz w:val="22"/>
          <w:szCs w:val="22"/>
        </w:rPr>
        <w:t>ustalony wg zasad określonych w ust.3 pkt 4), obowiązujące ceny jednostkowe zostaną zwaloryzowane o wykazany i udowodniony wzrost kosztów</w:t>
      </w:r>
      <w:bookmarkStart w:id="139" w:name="_Hlk125713876"/>
      <w:r w:rsidRPr="004C6B65">
        <w:rPr>
          <w:color w:val="000000" w:themeColor="text1"/>
          <w:sz w:val="22"/>
          <w:szCs w:val="22"/>
        </w:rPr>
        <w:t>,</w:t>
      </w:r>
      <w:r w:rsidR="00555C61" w:rsidRPr="00493968">
        <w:rPr>
          <w:color w:val="000000" w:themeColor="text1"/>
          <w:sz w:val="22"/>
          <w:szCs w:val="22"/>
        </w:rPr>
        <w:t xml:space="preserve"> </w:t>
      </w:r>
      <w:r w:rsidRPr="00493968">
        <w:rPr>
          <w:color w:val="000000" w:themeColor="text1"/>
          <w:sz w:val="22"/>
          <w:szCs w:val="22"/>
        </w:rPr>
        <w:t>z zastrzeżeniem ust. 3 pkt 3)</w:t>
      </w:r>
      <w:bookmarkEnd w:id="139"/>
    </w:p>
    <w:p w14:paraId="1808CBDD" w14:textId="77777777" w:rsidR="005574B4" w:rsidRPr="004C6B65" w:rsidRDefault="005574B4" w:rsidP="00720725">
      <w:pPr>
        <w:numPr>
          <w:ilvl w:val="0"/>
          <w:numId w:val="142"/>
        </w:numPr>
        <w:ind w:left="709" w:hanging="283"/>
        <w:contextualSpacing/>
        <w:jc w:val="both"/>
        <w:rPr>
          <w:color w:val="000000" w:themeColor="text1"/>
          <w:sz w:val="22"/>
          <w:szCs w:val="22"/>
        </w:rPr>
      </w:pPr>
      <w:bookmarkStart w:id="140" w:name="_Hlk125713894"/>
      <w:r w:rsidRPr="004C6B65">
        <w:rPr>
          <w:color w:val="000000" w:themeColor="text1"/>
          <w:sz w:val="22"/>
          <w:szCs w:val="22"/>
        </w:rPr>
        <w:t xml:space="preserve">wyższy niż </w:t>
      </w:r>
      <w:r w:rsidRPr="004C6B65">
        <w:rPr>
          <w:b/>
          <w:bCs/>
          <w:color w:val="000000" w:themeColor="text1"/>
          <w:sz w:val="22"/>
          <w:szCs w:val="22"/>
        </w:rPr>
        <w:t xml:space="preserve">wskaźnik waloryzacyjny </w:t>
      </w:r>
      <w:r w:rsidRPr="004C6B65">
        <w:rPr>
          <w:color w:val="000000" w:themeColor="text1"/>
          <w:sz w:val="22"/>
          <w:szCs w:val="22"/>
        </w:rPr>
        <w:t>ustalony wg zasad określonych w ust. 3 pkt 4), obowiązujące ceny jednostkowe zostaną zwaloryzowane wg zasad określonych w ust. 3 pkt 4).</w:t>
      </w:r>
    </w:p>
    <w:bookmarkEnd w:id="140"/>
    <w:p w14:paraId="2481A1D9" w14:textId="77777777" w:rsidR="005574B4" w:rsidRPr="004C6B65" w:rsidRDefault="005574B4" w:rsidP="00720725">
      <w:pPr>
        <w:numPr>
          <w:ilvl w:val="0"/>
          <w:numId w:val="138"/>
        </w:numPr>
        <w:contextualSpacing/>
        <w:jc w:val="both"/>
        <w:rPr>
          <w:sz w:val="22"/>
          <w:szCs w:val="22"/>
        </w:rPr>
      </w:pPr>
      <w:r w:rsidRPr="004C6B65">
        <w:rPr>
          <w:sz w:val="22"/>
          <w:szCs w:val="22"/>
        </w:rPr>
        <w:t>Za okres zwłoki w wykonaniu umowy, waloryzacja opisana powyżej nie przysługuje.</w:t>
      </w:r>
    </w:p>
    <w:p w14:paraId="1C2ABD07" w14:textId="77777777" w:rsidR="005574B4" w:rsidRPr="004C6B65" w:rsidRDefault="005574B4" w:rsidP="00720725">
      <w:pPr>
        <w:numPr>
          <w:ilvl w:val="0"/>
          <w:numId w:val="138"/>
        </w:numPr>
        <w:contextualSpacing/>
        <w:jc w:val="both"/>
        <w:rPr>
          <w:sz w:val="22"/>
          <w:szCs w:val="22"/>
        </w:rPr>
      </w:pPr>
      <w:r w:rsidRPr="004C6B65">
        <w:rPr>
          <w:sz w:val="22"/>
          <w:szCs w:val="22"/>
        </w:rPr>
        <w:t>Wy</w:t>
      </w:r>
      <w:r>
        <w:rPr>
          <w:sz w:val="22"/>
          <w:szCs w:val="22"/>
        </w:rPr>
        <w:t>dzierżawiający</w:t>
      </w:r>
      <w:r w:rsidRPr="004C6B65">
        <w:rPr>
          <w:sz w:val="22"/>
          <w:szCs w:val="22"/>
        </w:rPr>
        <w:t xml:space="preserve"> jest zobowiązany uwzględnić zasady waloryzacji określone powyżej w umowach </w:t>
      </w:r>
      <w:r w:rsidRPr="004C6B65">
        <w:rPr>
          <w:sz w:val="22"/>
          <w:szCs w:val="22"/>
        </w:rPr>
        <w:br/>
        <w:t>z Podwykonawcami.</w:t>
      </w:r>
    </w:p>
    <w:bookmarkEnd w:id="138"/>
    <w:p w14:paraId="08B55F5E" w14:textId="2EA27C0D" w:rsidR="00DE60E0" w:rsidRPr="00F56135" w:rsidRDefault="00DE60E0" w:rsidP="005574B4">
      <w:pPr>
        <w:ind w:left="360"/>
        <w:jc w:val="both"/>
        <w:rPr>
          <w:i/>
          <w:sz w:val="22"/>
          <w:szCs w:val="22"/>
        </w:rPr>
      </w:pPr>
    </w:p>
    <w:p w14:paraId="311859AA"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41" w:name="_Toc65677256"/>
      <w:bookmarkStart w:id="142" w:name="_Toc129152579"/>
      <w:bookmarkStart w:id="143" w:name="_Toc198029882"/>
      <w:r w:rsidRPr="00F56135">
        <w:rPr>
          <w:rFonts w:ascii="Times New Roman" w:hAnsi="Times New Roman" w:cs="Times New Roman"/>
          <w:color w:val="auto"/>
          <w:sz w:val="22"/>
          <w:szCs w:val="22"/>
        </w:rPr>
        <w:t>§15. Ochrona danych osobowych</w:t>
      </w:r>
      <w:bookmarkEnd w:id="141"/>
      <w:bookmarkEnd w:id="142"/>
      <w:bookmarkEnd w:id="143"/>
    </w:p>
    <w:p w14:paraId="07624EEB" w14:textId="77777777" w:rsidR="004D4B5B" w:rsidRDefault="004D4B5B" w:rsidP="004D4B5B">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Pr>
          <w:b/>
          <w:bCs/>
          <w:sz w:val="22"/>
          <w:szCs w:val="22"/>
        </w:rPr>
        <w:t>13</w:t>
      </w:r>
      <w:r w:rsidRPr="00DA0BB1">
        <w:rPr>
          <w:b/>
          <w:bCs/>
          <w:sz w:val="22"/>
          <w:szCs w:val="22"/>
        </w:rPr>
        <w:t xml:space="preserve"> do Umowy.</w:t>
      </w:r>
    </w:p>
    <w:p w14:paraId="56BFB985" w14:textId="77777777" w:rsidR="00DF2424" w:rsidRPr="00F56135" w:rsidRDefault="00DF2424" w:rsidP="00DF2424">
      <w:pPr>
        <w:jc w:val="both"/>
        <w:rPr>
          <w:i/>
          <w:iCs/>
          <w:sz w:val="22"/>
          <w:szCs w:val="22"/>
        </w:rPr>
      </w:pPr>
    </w:p>
    <w:p w14:paraId="143D1788"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44" w:name="_Toc65677257"/>
      <w:bookmarkStart w:id="145" w:name="_Toc129152580"/>
      <w:bookmarkStart w:id="146" w:name="_Toc198029883"/>
      <w:r w:rsidRPr="00F56135">
        <w:rPr>
          <w:rFonts w:ascii="Times New Roman" w:hAnsi="Times New Roman" w:cs="Times New Roman"/>
          <w:color w:val="auto"/>
          <w:sz w:val="22"/>
          <w:szCs w:val="22"/>
        </w:rPr>
        <w:t>§16. Ochrona tajemnic przedsiębiorcy, zachowanie poufności</w:t>
      </w:r>
      <w:bookmarkEnd w:id="144"/>
      <w:bookmarkEnd w:id="145"/>
      <w:bookmarkEnd w:id="146"/>
    </w:p>
    <w:p w14:paraId="06BC8BAF" w14:textId="006C6742" w:rsidR="003A1051" w:rsidRDefault="003A1051" w:rsidP="00720725">
      <w:pPr>
        <w:pStyle w:val="Akapitzlist"/>
        <w:numPr>
          <w:ilvl w:val="0"/>
          <w:numId w:val="66"/>
        </w:numPr>
        <w:ind w:left="426" w:hanging="423"/>
        <w:contextualSpacing w:val="0"/>
        <w:jc w:val="both"/>
        <w:rPr>
          <w:sz w:val="22"/>
          <w:szCs w:val="22"/>
        </w:rPr>
      </w:pPr>
      <w:r w:rsidRPr="00F5613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sidR="002D39F0" w:rsidRPr="00F56135">
        <w:rPr>
          <w:sz w:val="22"/>
          <w:szCs w:val="22"/>
        </w:rPr>
        <w:t>dzierżawiający</w:t>
      </w:r>
      <w:r w:rsidRPr="00F56135">
        <w:rPr>
          <w:sz w:val="22"/>
          <w:szCs w:val="22"/>
        </w:rPr>
        <w:t xml:space="preserve"> przyjmuje do wiadomości, że wszystkie dane będące przedmiotem bądź wynikiem przetwarzania na podstawie Umowy są własnością </w:t>
      </w:r>
      <w:r w:rsidR="002D39F0" w:rsidRPr="00F56135">
        <w:rPr>
          <w:sz w:val="22"/>
          <w:szCs w:val="22"/>
        </w:rPr>
        <w:t>Dzierżawcy</w:t>
      </w:r>
      <w:r w:rsidRPr="00F56135">
        <w:rPr>
          <w:sz w:val="22"/>
          <w:szCs w:val="22"/>
        </w:rPr>
        <w:t xml:space="preserve">. </w:t>
      </w:r>
    </w:p>
    <w:p w14:paraId="0A4772CC" w14:textId="77777777" w:rsidR="003A1051" w:rsidRDefault="003A1051" w:rsidP="00720725">
      <w:pPr>
        <w:pStyle w:val="Akapitzlist"/>
        <w:numPr>
          <w:ilvl w:val="0"/>
          <w:numId w:val="66"/>
        </w:numPr>
        <w:ind w:left="426" w:hanging="423"/>
        <w:contextualSpacing w:val="0"/>
        <w:jc w:val="both"/>
        <w:rPr>
          <w:sz w:val="22"/>
          <w:szCs w:val="22"/>
        </w:rPr>
      </w:pPr>
      <w:r w:rsidRPr="00DE60E0">
        <w:rPr>
          <w:sz w:val="22"/>
          <w:szCs w:val="22"/>
        </w:rPr>
        <w:t>Wy</w:t>
      </w:r>
      <w:r w:rsidR="002D39F0" w:rsidRPr="00DE60E0">
        <w:rPr>
          <w:sz w:val="22"/>
          <w:szCs w:val="22"/>
        </w:rPr>
        <w:t>dzierżawiający</w:t>
      </w:r>
      <w:r w:rsidRPr="00DE60E0">
        <w:rPr>
          <w:sz w:val="22"/>
          <w:szCs w:val="22"/>
        </w:rPr>
        <w:t xml:space="preserve"> zobowiązuje się do usunięcia danych będących własnością </w:t>
      </w:r>
      <w:r w:rsidR="002D39F0" w:rsidRPr="00DE60E0">
        <w:rPr>
          <w:sz w:val="22"/>
          <w:szCs w:val="22"/>
        </w:rPr>
        <w:t>Dzierżawcy</w:t>
      </w:r>
      <w:r w:rsidRPr="00DE60E0">
        <w:rPr>
          <w:sz w:val="22"/>
          <w:szCs w:val="22"/>
        </w:rPr>
        <w:t xml:space="preserve"> po rozwiązaniu Umowy, przy czym Wy</w:t>
      </w:r>
      <w:r w:rsidR="002D39F0" w:rsidRPr="00DE60E0">
        <w:rPr>
          <w:sz w:val="22"/>
          <w:szCs w:val="22"/>
        </w:rPr>
        <w:t>dzierżawiający</w:t>
      </w:r>
      <w:r w:rsidRPr="00DE60E0">
        <w:rPr>
          <w:sz w:val="22"/>
          <w:szCs w:val="22"/>
        </w:rPr>
        <w:t xml:space="preserve"> ma prawo zachować po jednej kopii wszystkich dokumentów i informacji pozyskanych w związku z realizacją Umowy. </w:t>
      </w:r>
    </w:p>
    <w:p w14:paraId="720BB4C1" w14:textId="77777777" w:rsidR="003A1051" w:rsidRDefault="003A1051" w:rsidP="00720725">
      <w:pPr>
        <w:pStyle w:val="Akapitzlist"/>
        <w:numPr>
          <w:ilvl w:val="0"/>
          <w:numId w:val="66"/>
        </w:numPr>
        <w:ind w:left="426" w:hanging="423"/>
        <w:contextualSpacing w:val="0"/>
        <w:jc w:val="both"/>
        <w:rPr>
          <w:sz w:val="22"/>
          <w:szCs w:val="22"/>
        </w:rPr>
      </w:pPr>
      <w:r w:rsidRPr="00DE60E0">
        <w:rPr>
          <w:sz w:val="22"/>
          <w:szCs w:val="22"/>
        </w:rPr>
        <w:t>Wy</w:t>
      </w:r>
      <w:r w:rsidR="002D39F0" w:rsidRPr="00DE60E0">
        <w:rPr>
          <w:sz w:val="22"/>
          <w:szCs w:val="22"/>
        </w:rPr>
        <w:t>dzierżawiający</w:t>
      </w:r>
      <w:r w:rsidRPr="00DE60E0">
        <w:rPr>
          <w:sz w:val="22"/>
          <w:szCs w:val="22"/>
        </w:rPr>
        <w:t xml:space="preserve"> przyjmuje do wiadomości, że wszystkie dane będące przedmiotem bądź wynikiem przetwarzania na podstawie Umowy są prawnie chronioną tajemnicą </w:t>
      </w:r>
      <w:r w:rsidR="002D39F0" w:rsidRPr="00DE60E0">
        <w:rPr>
          <w:sz w:val="22"/>
          <w:szCs w:val="22"/>
        </w:rPr>
        <w:t>Dzierżawcy</w:t>
      </w:r>
      <w:r w:rsidRPr="00DE60E0">
        <w:rPr>
          <w:sz w:val="22"/>
          <w:szCs w:val="22"/>
        </w:rPr>
        <w:t xml:space="preserve"> i bez wyraźnej zgody </w:t>
      </w:r>
      <w:r w:rsidR="002D39F0" w:rsidRPr="00DE60E0">
        <w:rPr>
          <w:sz w:val="22"/>
          <w:szCs w:val="22"/>
        </w:rPr>
        <w:t>Dzierżawcy</w:t>
      </w:r>
      <w:r w:rsidRPr="00DE60E0">
        <w:rPr>
          <w:sz w:val="22"/>
          <w:szCs w:val="22"/>
        </w:rPr>
        <w:t xml:space="preserve"> nie mogą być przez Wy</w:t>
      </w:r>
      <w:r w:rsidR="002D39F0" w:rsidRPr="00DE60E0">
        <w:rPr>
          <w:sz w:val="22"/>
          <w:szCs w:val="22"/>
        </w:rPr>
        <w:t>dzierżawiającego</w:t>
      </w:r>
      <w:r w:rsidRPr="00DE60E0">
        <w:rPr>
          <w:sz w:val="22"/>
          <w:szCs w:val="22"/>
        </w:rPr>
        <w:t>, jego pracowników lub jakiekolwiek osoby, za które Wy</w:t>
      </w:r>
      <w:r w:rsidR="002D39F0" w:rsidRPr="00DE60E0">
        <w:rPr>
          <w:sz w:val="22"/>
          <w:szCs w:val="22"/>
        </w:rPr>
        <w:t>dzierżawiający</w:t>
      </w:r>
      <w:r w:rsidRPr="00DE60E0">
        <w:rPr>
          <w:sz w:val="22"/>
          <w:szCs w:val="22"/>
        </w:rPr>
        <w:t xml:space="preserve"> ponosi prawną odpowiedzialność, poza zakresem Umowy przetwarzane, ani też korygowane czy udostępnione jakiejkolwiek osobie w jakikolwiek sposób.</w:t>
      </w:r>
    </w:p>
    <w:p w14:paraId="4622363E" w14:textId="77777777" w:rsidR="003A1051" w:rsidRPr="00DE60E0" w:rsidRDefault="003A1051" w:rsidP="00720725">
      <w:pPr>
        <w:pStyle w:val="Akapitzlist"/>
        <w:numPr>
          <w:ilvl w:val="0"/>
          <w:numId w:val="66"/>
        </w:numPr>
        <w:ind w:left="426" w:hanging="423"/>
        <w:contextualSpacing w:val="0"/>
        <w:jc w:val="both"/>
        <w:rPr>
          <w:sz w:val="22"/>
          <w:szCs w:val="22"/>
        </w:rPr>
      </w:pPr>
      <w:r w:rsidRPr="00DE60E0">
        <w:rPr>
          <w:sz w:val="22"/>
          <w:szCs w:val="22"/>
        </w:rPr>
        <w:t>Wy</w:t>
      </w:r>
      <w:r w:rsidR="002D39F0" w:rsidRPr="00DE60E0">
        <w:rPr>
          <w:sz w:val="22"/>
          <w:szCs w:val="22"/>
        </w:rPr>
        <w:t>dzierżawiający</w:t>
      </w:r>
      <w:r w:rsidRPr="00DE60E0">
        <w:rPr>
          <w:sz w:val="22"/>
          <w:szCs w:val="22"/>
        </w:rPr>
        <w:t xml:space="preserve"> nie jest zobowiązany traktować, jako poufnej, żadnej informacji ujawnionej mu przez </w:t>
      </w:r>
      <w:r w:rsidR="002D39F0" w:rsidRPr="00DE60E0">
        <w:rPr>
          <w:sz w:val="22"/>
          <w:szCs w:val="22"/>
        </w:rPr>
        <w:t>Dzierżawcę</w:t>
      </w:r>
      <w:r w:rsidRPr="00DE60E0">
        <w:rPr>
          <w:sz w:val="22"/>
          <w:szCs w:val="22"/>
        </w:rPr>
        <w:t>, która:</w:t>
      </w:r>
    </w:p>
    <w:p w14:paraId="2987B22E" w14:textId="77777777" w:rsidR="003A1051" w:rsidRDefault="003A1051" w:rsidP="00720725">
      <w:pPr>
        <w:pStyle w:val="Akapitzlist"/>
        <w:numPr>
          <w:ilvl w:val="1"/>
          <w:numId w:val="66"/>
        </w:numPr>
        <w:ind w:hanging="294"/>
        <w:contextualSpacing w:val="0"/>
        <w:jc w:val="both"/>
        <w:rPr>
          <w:sz w:val="22"/>
          <w:szCs w:val="22"/>
        </w:rPr>
      </w:pPr>
      <w:r w:rsidRPr="00F56135">
        <w:rPr>
          <w:sz w:val="22"/>
          <w:szCs w:val="22"/>
        </w:rPr>
        <w:t>była zgodnie z prawem znana Wy</w:t>
      </w:r>
      <w:r w:rsidR="002D39F0" w:rsidRPr="00F56135">
        <w:rPr>
          <w:sz w:val="22"/>
          <w:szCs w:val="22"/>
        </w:rPr>
        <w:t>dzierżawiającemu</w:t>
      </w:r>
      <w:r w:rsidRPr="00F56135">
        <w:rPr>
          <w:sz w:val="22"/>
          <w:szCs w:val="22"/>
        </w:rPr>
        <w:t xml:space="preserve"> przed jej ujawnieniem przez </w:t>
      </w:r>
      <w:r w:rsidR="002D39F0" w:rsidRPr="00F56135">
        <w:rPr>
          <w:sz w:val="22"/>
          <w:szCs w:val="22"/>
        </w:rPr>
        <w:t>Dzierżawcę</w:t>
      </w:r>
      <w:r w:rsidRPr="00F56135">
        <w:rPr>
          <w:sz w:val="22"/>
          <w:szCs w:val="22"/>
        </w:rPr>
        <w:t>, lub</w:t>
      </w:r>
    </w:p>
    <w:p w14:paraId="55CB5764" w14:textId="77777777" w:rsidR="003A1051" w:rsidRDefault="003A1051" w:rsidP="00720725">
      <w:pPr>
        <w:pStyle w:val="Akapitzlist"/>
        <w:numPr>
          <w:ilvl w:val="1"/>
          <w:numId w:val="66"/>
        </w:numPr>
        <w:ind w:hanging="294"/>
        <w:contextualSpacing w:val="0"/>
        <w:jc w:val="both"/>
        <w:rPr>
          <w:sz w:val="22"/>
          <w:szCs w:val="22"/>
        </w:rPr>
      </w:pPr>
      <w:r w:rsidRPr="00DE60E0">
        <w:rPr>
          <w:sz w:val="22"/>
          <w:szCs w:val="22"/>
        </w:rPr>
        <w:t xml:space="preserve">została bez żadnych ograniczeń w zakresie poufności przekazana przez </w:t>
      </w:r>
      <w:r w:rsidR="002D39F0" w:rsidRPr="00DE60E0">
        <w:rPr>
          <w:sz w:val="22"/>
          <w:szCs w:val="22"/>
        </w:rPr>
        <w:t>Dzierżawcę</w:t>
      </w:r>
      <w:r w:rsidRPr="00DE60E0">
        <w:rPr>
          <w:sz w:val="22"/>
          <w:szCs w:val="22"/>
        </w:rPr>
        <w:t xml:space="preserve"> jakiejkolwiek osobie lub jednostce, lub </w:t>
      </w:r>
    </w:p>
    <w:p w14:paraId="74E47882" w14:textId="77777777" w:rsidR="003A1051" w:rsidRPr="00DE60E0" w:rsidRDefault="003A1051" w:rsidP="00720725">
      <w:pPr>
        <w:pStyle w:val="Akapitzlist"/>
        <w:numPr>
          <w:ilvl w:val="1"/>
          <w:numId w:val="66"/>
        </w:numPr>
        <w:ind w:hanging="294"/>
        <w:contextualSpacing w:val="0"/>
        <w:jc w:val="both"/>
        <w:rPr>
          <w:sz w:val="22"/>
          <w:szCs w:val="22"/>
        </w:rPr>
      </w:pPr>
      <w:r w:rsidRPr="00DE60E0">
        <w:rPr>
          <w:sz w:val="22"/>
          <w:szCs w:val="22"/>
        </w:rPr>
        <w:t xml:space="preserve">jest powszechnie znana lub została ujawniona publiczne bez naruszenia niniejszej klauzuli poufności. </w:t>
      </w:r>
    </w:p>
    <w:p w14:paraId="7BF0039E" w14:textId="75C09C75" w:rsidR="003A1051" w:rsidRPr="00F56135" w:rsidRDefault="003A1051" w:rsidP="00720725">
      <w:pPr>
        <w:pStyle w:val="Akapitzlist"/>
        <w:numPr>
          <w:ilvl w:val="0"/>
          <w:numId w:val="66"/>
        </w:numPr>
        <w:ind w:left="426" w:hanging="423"/>
        <w:contextualSpacing w:val="0"/>
        <w:jc w:val="both"/>
        <w:rPr>
          <w:sz w:val="22"/>
          <w:szCs w:val="22"/>
        </w:rPr>
      </w:pPr>
      <w:r w:rsidRPr="00F56135">
        <w:rPr>
          <w:sz w:val="22"/>
          <w:szCs w:val="22"/>
        </w:rPr>
        <w:t>Ujawnienie informacji stanowiących tajemnicę przedsiębiorstwa jest także dopuszczalne w następujących sytuacjach:</w:t>
      </w:r>
    </w:p>
    <w:p w14:paraId="41C7AFEC" w14:textId="77777777" w:rsidR="003A1051" w:rsidRDefault="003A1051" w:rsidP="00720725">
      <w:pPr>
        <w:pStyle w:val="Akapitzlist"/>
        <w:numPr>
          <w:ilvl w:val="1"/>
          <w:numId w:val="66"/>
        </w:numPr>
        <w:ind w:hanging="294"/>
        <w:contextualSpacing w:val="0"/>
        <w:jc w:val="both"/>
        <w:rPr>
          <w:sz w:val="22"/>
          <w:szCs w:val="22"/>
        </w:rPr>
      </w:pPr>
      <w:r w:rsidRPr="00F56135">
        <w:rPr>
          <w:sz w:val="22"/>
          <w:szCs w:val="22"/>
        </w:rPr>
        <w:t>Wy</w:t>
      </w:r>
      <w:r w:rsidR="002D39F0" w:rsidRPr="00F56135">
        <w:rPr>
          <w:sz w:val="22"/>
          <w:szCs w:val="22"/>
        </w:rPr>
        <w:t>dzierżawiający</w:t>
      </w:r>
      <w:r w:rsidRPr="00F56135">
        <w:rPr>
          <w:sz w:val="22"/>
          <w:szCs w:val="22"/>
        </w:rPr>
        <w:t xml:space="preserve"> może w razie potrzeby dzielić się informacjami związanymi z realizacją Umowy z Podwykonawcami zaangażowanymi w realizację Umowy</w:t>
      </w:r>
      <w:r w:rsidR="002D39F0" w:rsidRPr="00F56135">
        <w:rPr>
          <w:sz w:val="22"/>
          <w:szCs w:val="22"/>
        </w:rPr>
        <w:t xml:space="preserve">, </w:t>
      </w:r>
      <w:r w:rsidRPr="00F56135">
        <w:rPr>
          <w:sz w:val="22"/>
          <w:szCs w:val="22"/>
        </w:rPr>
        <w:t>z zastrzeżeniem zachowania poufności informacji przez Podwykonawców;</w:t>
      </w:r>
    </w:p>
    <w:p w14:paraId="24B4BD63" w14:textId="77777777" w:rsidR="003A1051" w:rsidRDefault="003A1051" w:rsidP="00720725">
      <w:pPr>
        <w:pStyle w:val="Akapitzlist"/>
        <w:numPr>
          <w:ilvl w:val="1"/>
          <w:numId w:val="66"/>
        </w:numPr>
        <w:ind w:hanging="294"/>
        <w:contextualSpacing w:val="0"/>
        <w:jc w:val="both"/>
        <w:rPr>
          <w:sz w:val="22"/>
          <w:szCs w:val="22"/>
        </w:rPr>
      </w:pPr>
      <w:r w:rsidRPr="00DE60E0">
        <w:rPr>
          <w:sz w:val="22"/>
          <w:szCs w:val="22"/>
        </w:rPr>
        <w:t>Wy</w:t>
      </w:r>
      <w:r w:rsidR="002D39F0" w:rsidRPr="00DE60E0">
        <w:rPr>
          <w:sz w:val="22"/>
          <w:szCs w:val="22"/>
        </w:rPr>
        <w:t>dzierżawiający</w:t>
      </w:r>
      <w:r w:rsidRPr="00DE60E0">
        <w:rPr>
          <w:sz w:val="22"/>
          <w:szCs w:val="22"/>
        </w:rPr>
        <w:t xml:space="preserve"> może ujawniać informacje osobom trzecim, takim jak doradcy i/lub ubezpieczyciele zobowiązani ustawowo do zachowania tajemnicy zawodowej. </w:t>
      </w:r>
    </w:p>
    <w:p w14:paraId="44D251D6" w14:textId="77777777" w:rsidR="00A70450" w:rsidRPr="00DE60E0" w:rsidRDefault="003A1051" w:rsidP="00720725">
      <w:pPr>
        <w:pStyle w:val="Akapitzlist"/>
        <w:numPr>
          <w:ilvl w:val="1"/>
          <w:numId w:val="66"/>
        </w:numPr>
        <w:ind w:hanging="294"/>
        <w:contextualSpacing w:val="0"/>
        <w:jc w:val="both"/>
        <w:rPr>
          <w:sz w:val="22"/>
          <w:szCs w:val="22"/>
        </w:rPr>
      </w:pPr>
      <w:r w:rsidRPr="00DE60E0">
        <w:rPr>
          <w:sz w:val="22"/>
          <w:szCs w:val="22"/>
        </w:rPr>
        <w:t>Wy</w:t>
      </w:r>
      <w:r w:rsidR="002D39F0" w:rsidRPr="00DE60E0">
        <w:rPr>
          <w:sz w:val="22"/>
          <w:szCs w:val="22"/>
        </w:rPr>
        <w:t>dzierżawiający</w:t>
      </w:r>
      <w:r w:rsidRPr="00DE60E0">
        <w:rPr>
          <w:sz w:val="22"/>
          <w:szCs w:val="22"/>
        </w:rPr>
        <w:t xml:space="preserve"> może ujawniać informacje na żądanie organów państwowych, gdy obowiązek przekazania im takich informacji wynika z przepisów prawa</w:t>
      </w:r>
      <w:r w:rsidR="00A70450" w:rsidRPr="00DE60E0">
        <w:rPr>
          <w:sz w:val="22"/>
          <w:szCs w:val="22"/>
        </w:rPr>
        <w:t xml:space="preserve"> (w tym przepisów dotyczących obowiązków informacyjnych spółek publicznych), orzeczeń sądowych, decyzji administracyjnych, lub na żądanie organów państwowych, gdy obowiązek przekazania im takich informacji wynika z przepisów prawa.</w:t>
      </w:r>
    </w:p>
    <w:p w14:paraId="539A5489" w14:textId="77777777" w:rsidR="003A1051" w:rsidRDefault="003A1051" w:rsidP="00720725">
      <w:pPr>
        <w:pStyle w:val="Akapitzlist"/>
        <w:numPr>
          <w:ilvl w:val="0"/>
          <w:numId w:val="66"/>
        </w:numPr>
        <w:ind w:left="426" w:hanging="423"/>
        <w:contextualSpacing w:val="0"/>
        <w:jc w:val="both"/>
        <w:rPr>
          <w:sz w:val="22"/>
          <w:szCs w:val="22"/>
        </w:rPr>
      </w:pPr>
      <w:r w:rsidRPr="00F56135">
        <w:rPr>
          <w:sz w:val="22"/>
          <w:szCs w:val="22"/>
        </w:rPr>
        <w:lastRenderedPageBreak/>
        <w:t>W sytuacjach, o których mowa w ust. 5</w:t>
      </w:r>
      <w:r w:rsidR="004C4950" w:rsidRPr="00F56135">
        <w:rPr>
          <w:sz w:val="22"/>
          <w:szCs w:val="22"/>
        </w:rPr>
        <w:t xml:space="preserve"> pkt 1)-2)</w:t>
      </w:r>
      <w:r w:rsidRPr="00F56135">
        <w:rPr>
          <w:sz w:val="22"/>
          <w:szCs w:val="22"/>
        </w:rPr>
        <w:t>, podmioty które pozyskają informacje, są zobowiązane do zachowania ich poufności.</w:t>
      </w:r>
    </w:p>
    <w:p w14:paraId="62A9E4C8" w14:textId="04547116" w:rsidR="003A1051" w:rsidRDefault="003A1051" w:rsidP="00720725">
      <w:pPr>
        <w:pStyle w:val="Akapitzlist"/>
        <w:numPr>
          <w:ilvl w:val="0"/>
          <w:numId w:val="66"/>
        </w:numPr>
        <w:ind w:left="426" w:hanging="423"/>
        <w:contextualSpacing w:val="0"/>
        <w:jc w:val="both"/>
        <w:rPr>
          <w:sz w:val="22"/>
          <w:szCs w:val="22"/>
        </w:rPr>
      </w:pPr>
      <w:r w:rsidRPr="00DE60E0">
        <w:rPr>
          <w:sz w:val="22"/>
          <w:szCs w:val="22"/>
        </w:rPr>
        <w:t>Wy</w:t>
      </w:r>
      <w:r w:rsidR="002D39F0" w:rsidRPr="00DE60E0">
        <w:rPr>
          <w:sz w:val="22"/>
          <w:szCs w:val="22"/>
        </w:rPr>
        <w:t>dzierżawiający</w:t>
      </w:r>
      <w:r w:rsidRPr="00DE60E0">
        <w:rPr>
          <w:sz w:val="22"/>
          <w:szCs w:val="22"/>
        </w:rPr>
        <w:t xml:space="preserve"> zobowiązuje się, że wszelkie dane i informacje uzyskane w związku</w:t>
      </w:r>
      <w:r w:rsidR="00A95994">
        <w:rPr>
          <w:sz w:val="22"/>
          <w:szCs w:val="22"/>
        </w:rPr>
        <w:t xml:space="preserve"> </w:t>
      </w:r>
      <w:r w:rsidRPr="00DE60E0">
        <w:rPr>
          <w:sz w:val="22"/>
          <w:szCs w:val="22"/>
        </w:rPr>
        <w:t xml:space="preserve">z wykonywaniem Umowy na temat stanu, organizacji i interesów </w:t>
      </w:r>
      <w:r w:rsidR="002D39F0" w:rsidRPr="00DE60E0">
        <w:rPr>
          <w:sz w:val="22"/>
          <w:szCs w:val="22"/>
        </w:rPr>
        <w:t>Dzierżawcy</w:t>
      </w:r>
      <w:r w:rsidRPr="00DE60E0">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ABAC4C5" w14:textId="77777777" w:rsidR="003A1051" w:rsidRDefault="003A1051" w:rsidP="00720725">
      <w:pPr>
        <w:pStyle w:val="Akapitzlist"/>
        <w:numPr>
          <w:ilvl w:val="0"/>
          <w:numId w:val="66"/>
        </w:numPr>
        <w:ind w:left="426" w:hanging="423"/>
        <w:contextualSpacing w:val="0"/>
        <w:jc w:val="both"/>
        <w:rPr>
          <w:sz w:val="22"/>
          <w:szCs w:val="22"/>
        </w:rPr>
      </w:pPr>
      <w:r w:rsidRPr="00DE60E0">
        <w:rPr>
          <w:sz w:val="22"/>
          <w:szCs w:val="22"/>
        </w:rPr>
        <w:t>Wy</w:t>
      </w:r>
      <w:r w:rsidR="002D39F0" w:rsidRPr="00DE60E0">
        <w:rPr>
          <w:sz w:val="22"/>
          <w:szCs w:val="22"/>
        </w:rPr>
        <w:t>dzierżawiający</w:t>
      </w:r>
      <w:r w:rsidRPr="00DE60E0">
        <w:rPr>
          <w:sz w:val="22"/>
          <w:szCs w:val="22"/>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5A1B738F" w14:textId="77777777" w:rsidR="003A1051" w:rsidRPr="00DE60E0" w:rsidRDefault="003A1051" w:rsidP="00720725">
      <w:pPr>
        <w:pStyle w:val="Akapitzlist"/>
        <w:numPr>
          <w:ilvl w:val="0"/>
          <w:numId w:val="66"/>
        </w:numPr>
        <w:ind w:left="426" w:hanging="423"/>
        <w:contextualSpacing w:val="0"/>
        <w:jc w:val="both"/>
        <w:rPr>
          <w:sz w:val="22"/>
          <w:szCs w:val="22"/>
        </w:rPr>
      </w:pPr>
      <w:r w:rsidRPr="00DE60E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A2D256A" w14:textId="77777777" w:rsidR="00D44305" w:rsidRPr="00F56135" w:rsidRDefault="00D44305" w:rsidP="00CD7F75">
      <w:pPr>
        <w:pStyle w:val="Nagwek1"/>
        <w:spacing w:before="0"/>
        <w:ind w:left="432"/>
        <w:jc w:val="center"/>
        <w:rPr>
          <w:rFonts w:ascii="Times New Roman" w:hAnsi="Times New Roman" w:cs="Times New Roman"/>
          <w:color w:val="auto"/>
          <w:sz w:val="22"/>
          <w:szCs w:val="22"/>
        </w:rPr>
      </w:pPr>
      <w:bookmarkStart w:id="147" w:name="_Toc65677258"/>
    </w:p>
    <w:p w14:paraId="610145FF"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48" w:name="_Toc129152581"/>
      <w:bookmarkStart w:id="149" w:name="_Toc198029884"/>
      <w:r w:rsidRPr="00F56135">
        <w:rPr>
          <w:rFonts w:ascii="Times New Roman" w:hAnsi="Times New Roman" w:cs="Times New Roman"/>
          <w:color w:val="auto"/>
          <w:sz w:val="22"/>
          <w:szCs w:val="22"/>
        </w:rPr>
        <w:t>§17. Zasady etyki</w:t>
      </w:r>
      <w:bookmarkEnd w:id="147"/>
      <w:bookmarkEnd w:id="148"/>
      <w:bookmarkEnd w:id="149"/>
    </w:p>
    <w:p w14:paraId="4E4357FD" w14:textId="77777777" w:rsidR="003942E3" w:rsidRPr="00022F8E" w:rsidRDefault="003942E3" w:rsidP="00720725">
      <w:pPr>
        <w:pStyle w:val="Akapitzlist"/>
        <w:numPr>
          <w:ilvl w:val="0"/>
          <w:numId w:val="148"/>
        </w:numPr>
        <w:spacing w:before="120"/>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w:t>
      </w:r>
      <w:proofErr w:type="spellStart"/>
      <w:r w:rsidRPr="00022F8E">
        <w:rPr>
          <w:sz w:val="22"/>
          <w:szCs w:val="22"/>
        </w:rPr>
        <w:t>zachowań</w:t>
      </w:r>
      <w:proofErr w:type="spellEnd"/>
      <w:r w:rsidRPr="00022F8E">
        <w:rPr>
          <w:sz w:val="22"/>
          <w:szCs w:val="22"/>
        </w:rPr>
        <w:t>, które mogą prowadzić do:</w:t>
      </w:r>
    </w:p>
    <w:p w14:paraId="089364AC" w14:textId="77777777" w:rsidR="003942E3" w:rsidRPr="00022F8E" w:rsidRDefault="003942E3" w:rsidP="00720725">
      <w:pPr>
        <w:pStyle w:val="Akapitzlist"/>
        <w:numPr>
          <w:ilvl w:val="1"/>
          <w:numId w:val="148"/>
        </w:numPr>
        <w:spacing w:before="120"/>
        <w:contextualSpacing w:val="0"/>
        <w:jc w:val="both"/>
        <w:rPr>
          <w:sz w:val="22"/>
          <w:szCs w:val="22"/>
        </w:rPr>
      </w:pPr>
      <w:r w:rsidRPr="00022F8E">
        <w:rPr>
          <w:sz w:val="22"/>
          <w:szCs w:val="22"/>
        </w:rPr>
        <w:t xml:space="preserve">popełnienia przestępstw określonych w art. 16 ustawy z dnia 28 października 2002 r. o odpowiedzialności podmiotów zbiorowych za czyny zabronione pod groźbą kary (Dz. U. </w:t>
      </w:r>
      <w:r w:rsidRPr="00022F8E">
        <w:rPr>
          <w:sz w:val="22"/>
          <w:szCs w:val="22"/>
        </w:rPr>
        <w:br/>
        <w:t>z 2020r. poz.358 j.t.)</w:t>
      </w:r>
    </w:p>
    <w:p w14:paraId="1989D335" w14:textId="77777777" w:rsidR="003942E3" w:rsidRPr="00022F8E" w:rsidRDefault="003942E3" w:rsidP="00720725">
      <w:pPr>
        <w:pStyle w:val="Akapitzlist"/>
        <w:numPr>
          <w:ilvl w:val="1"/>
          <w:numId w:val="148"/>
        </w:numPr>
        <w:spacing w:before="120"/>
        <w:contextualSpacing w:val="0"/>
        <w:jc w:val="both"/>
        <w:rPr>
          <w:sz w:val="22"/>
          <w:szCs w:val="22"/>
        </w:rPr>
      </w:pPr>
      <w:r w:rsidRPr="00022F8E">
        <w:rPr>
          <w:sz w:val="22"/>
          <w:szCs w:val="22"/>
        </w:rPr>
        <w:t>popełnienia czynów wskazanych w ustawie z dnia 16 kwietnia 1993 roku o zwalczaniu nieuczciwej konkurencji (Dz. U. 2019r poz. 1010 j.t.).</w:t>
      </w:r>
    </w:p>
    <w:p w14:paraId="57785EFC" w14:textId="77777777" w:rsidR="003942E3" w:rsidRDefault="003942E3" w:rsidP="00720725">
      <w:pPr>
        <w:pStyle w:val="Akapitzlist"/>
        <w:numPr>
          <w:ilvl w:val="0"/>
          <w:numId w:val="148"/>
        </w:numPr>
        <w:spacing w:before="120"/>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3FE0D55E" w14:textId="77777777" w:rsidR="003942E3" w:rsidRPr="00010B8A" w:rsidRDefault="003942E3" w:rsidP="00720725">
      <w:pPr>
        <w:numPr>
          <w:ilvl w:val="0"/>
          <w:numId w:val="148"/>
        </w:numPr>
        <w:spacing w:line="259" w:lineRule="auto"/>
        <w:jc w:val="both"/>
        <w:rPr>
          <w:sz w:val="22"/>
          <w:szCs w:val="22"/>
        </w:rPr>
      </w:pPr>
      <w:r w:rsidRPr="00010B8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5" w:history="1">
        <w:r w:rsidRPr="00010B8A">
          <w:rPr>
            <w:rStyle w:val="Hipercze"/>
            <w:rFonts w:eastAsiaTheme="majorEastAsia"/>
            <w:sz w:val="22"/>
            <w:szCs w:val="22"/>
          </w:rPr>
          <w:t>https://www.pgg.pl/strefa-korporacyjna/firma/inne/polityka-antykorupcyjna</w:t>
        </w:r>
      </w:hyperlink>
      <w:r w:rsidRPr="00010B8A">
        <w:rPr>
          <w:sz w:val="22"/>
          <w:szCs w:val="22"/>
        </w:rPr>
        <w:t xml:space="preserve">  </w:t>
      </w:r>
    </w:p>
    <w:p w14:paraId="2F665F9A" w14:textId="77777777" w:rsidR="003942E3" w:rsidRPr="00010B8A" w:rsidRDefault="003942E3" w:rsidP="00720725">
      <w:pPr>
        <w:numPr>
          <w:ilvl w:val="0"/>
          <w:numId w:val="148"/>
        </w:numPr>
        <w:spacing w:line="259" w:lineRule="auto"/>
        <w:jc w:val="both"/>
        <w:rPr>
          <w:sz w:val="22"/>
          <w:szCs w:val="22"/>
        </w:rPr>
      </w:pPr>
      <w:r w:rsidRPr="00010B8A">
        <w:rPr>
          <w:sz w:val="22"/>
          <w:szCs w:val="22"/>
        </w:rPr>
        <w:t>Wykonawca oświadcza, że dołoży należytej staranności, aby pracownicy, współpracownicy, podwykonawcy lub osoby, przy pomocy których będzie realizował zamówienie zapoznali się i stosowali wyżej opisane zasady.</w:t>
      </w:r>
    </w:p>
    <w:p w14:paraId="056E525E" w14:textId="77777777" w:rsidR="003942E3" w:rsidRPr="00010B8A" w:rsidRDefault="003942E3" w:rsidP="00720725">
      <w:pPr>
        <w:numPr>
          <w:ilvl w:val="0"/>
          <w:numId w:val="148"/>
        </w:numPr>
        <w:spacing w:line="259" w:lineRule="auto"/>
        <w:jc w:val="both"/>
        <w:rPr>
          <w:sz w:val="22"/>
          <w:szCs w:val="22"/>
        </w:rPr>
      </w:pPr>
      <w:r w:rsidRPr="00010B8A">
        <w:rPr>
          <w:sz w:val="22"/>
          <w:szCs w:val="22"/>
        </w:rPr>
        <w:t xml:space="preserve">Naruszenie wyżej opisanych zasad  jest traktowane jak rażące naruszenie postanowień Umowy. </w:t>
      </w:r>
    </w:p>
    <w:p w14:paraId="745A9532" w14:textId="77777777" w:rsidR="003942E3" w:rsidRPr="00010B8A" w:rsidRDefault="003942E3" w:rsidP="00720725">
      <w:pPr>
        <w:numPr>
          <w:ilvl w:val="0"/>
          <w:numId w:val="148"/>
        </w:numPr>
        <w:spacing w:line="259" w:lineRule="auto"/>
        <w:jc w:val="both"/>
        <w:rPr>
          <w:sz w:val="22"/>
          <w:szCs w:val="22"/>
        </w:rPr>
      </w:pPr>
      <w:r w:rsidRPr="00010B8A">
        <w:rPr>
          <w:sz w:val="22"/>
          <w:szCs w:val="22"/>
        </w:rPr>
        <w:t xml:space="preserve">Naruszenie wyżej opisanych zasad może spowodować rozwiązanie Umowy bez zachowania okresu wypowiedzenia, Wykonawcy nie będą przysługiwać żadne roszczenia z tego tytułu. </w:t>
      </w:r>
    </w:p>
    <w:p w14:paraId="521A9015" w14:textId="77777777" w:rsidR="003942E3" w:rsidRPr="00010B8A" w:rsidRDefault="003942E3" w:rsidP="00720725">
      <w:pPr>
        <w:numPr>
          <w:ilvl w:val="0"/>
          <w:numId w:val="148"/>
        </w:numPr>
        <w:spacing w:line="259" w:lineRule="auto"/>
        <w:jc w:val="both"/>
        <w:rPr>
          <w:sz w:val="22"/>
          <w:szCs w:val="22"/>
        </w:rPr>
      </w:pPr>
      <w:r w:rsidRPr="00010B8A">
        <w:rPr>
          <w:sz w:val="22"/>
          <w:szCs w:val="22"/>
        </w:rPr>
        <w:t xml:space="preserve">Strony zobowiązują się do informowania się wzajemnie o każdym przypadku naruszenia zasad opisanych w niniejszym paragrafie Umowy. </w:t>
      </w:r>
    </w:p>
    <w:p w14:paraId="7FAA489D" w14:textId="77777777" w:rsidR="00DE60E0" w:rsidRPr="00F56135" w:rsidRDefault="00DE60E0" w:rsidP="00DE60E0">
      <w:pPr>
        <w:pStyle w:val="Akapitzlist"/>
        <w:ind w:left="426"/>
        <w:contextualSpacing w:val="0"/>
        <w:jc w:val="both"/>
        <w:rPr>
          <w:sz w:val="22"/>
          <w:szCs w:val="22"/>
        </w:rPr>
      </w:pPr>
    </w:p>
    <w:p w14:paraId="42B0B8D4"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50" w:name="_Toc65677259"/>
      <w:bookmarkStart w:id="151" w:name="_Toc129152582"/>
      <w:bookmarkStart w:id="152" w:name="_Toc198029885"/>
      <w:r w:rsidRPr="00F56135">
        <w:rPr>
          <w:rFonts w:ascii="Times New Roman" w:hAnsi="Times New Roman" w:cs="Times New Roman"/>
          <w:color w:val="auto"/>
          <w:sz w:val="22"/>
          <w:szCs w:val="22"/>
        </w:rPr>
        <w:t>§ 18. Siła wyższa</w:t>
      </w:r>
      <w:bookmarkEnd w:id="150"/>
      <w:bookmarkEnd w:id="151"/>
      <w:bookmarkEnd w:id="152"/>
    </w:p>
    <w:p w14:paraId="10AF785B" w14:textId="77777777" w:rsidR="003A1051" w:rsidRDefault="003A1051" w:rsidP="00720725">
      <w:pPr>
        <w:pStyle w:val="Akapitzlist"/>
        <w:numPr>
          <w:ilvl w:val="0"/>
          <w:numId w:val="67"/>
        </w:numPr>
        <w:ind w:left="426" w:hanging="426"/>
        <w:contextualSpacing w:val="0"/>
        <w:jc w:val="both"/>
        <w:rPr>
          <w:sz w:val="22"/>
          <w:szCs w:val="22"/>
        </w:rPr>
      </w:pPr>
      <w:r w:rsidRPr="00F56135">
        <w:rPr>
          <w:sz w:val="22"/>
          <w:szCs w:val="22"/>
        </w:rPr>
        <w:t>Strony są zwolnione z odpowiedzialności za niewykonanie lub nienależyte wykonanie Umowy, jeżeli jej realizację uniemożliwiły okoliczności siły wyższej.</w:t>
      </w:r>
    </w:p>
    <w:p w14:paraId="36A8FEA5" w14:textId="4D31A5D6" w:rsidR="003A1051" w:rsidRPr="00DE60E0" w:rsidRDefault="003A1051" w:rsidP="00720725">
      <w:pPr>
        <w:pStyle w:val="Akapitzlist"/>
        <w:numPr>
          <w:ilvl w:val="0"/>
          <w:numId w:val="67"/>
        </w:numPr>
        <w:ind w:left="426" w:hanging="426"/>
        <w:contextualSpacing w:val="0"/>
        <w:jc w:val="both"/>
        <w:rPr>
          <w:sz w:val="22"/>
          <w:szCs w:val="22"/>
        </w:rPr>
      </w:pPr>
      <w:r w:rsidRPr="00DE60E0">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C3DD3A4" w14:textId="77777777" w:rsidR="003A1051" w:rsidRPr="00F56135" w:rsidRDefault="003A1051" w:rsidP="00720725">
      <w:pPr>
        <w:pStyle w:val="Akapitzlist"/>
        <w:numPr>
          <w:ilvl w:val="1"/>
          <w:numId w:val="67"/>
        </w:numPr>
        <w:ind w:hanging="294"/>
        <w:contextualSpacing w:val="0"/>
        <w:jc w:val="both"/>
        <w:rPr>
          <w:sz w:val="22"/>
          <w:szCs w:val="22"/>
        </w:rPr>
      </w:pPr>
      <w:r w:rsidRPr="00F56135">
        <w:rPr>
          <w:sz w:val="22"/>
          <w:szCs w:val="22"/>
        </w:rPr>
        <w:t>klęski żywiołowe np. pożar, powódź, trzęsienie ziemi itp.,</w:t>
      </w:r>
    </w:p>
    <w:p w14:paraId="3AECE9EF" w14:textId="77777777" w:rsidR="003A1051" w:rsidRPr="00F56135" w:rsidRDefault="003A1051" w:rsidP="00720725">
      <w:pPr>
        <w:pStyle w:val="Akapitzlist"/>
        <w:numPr>
          <w:ilvl w:val="1"/>
          <w:numId w:val="67"/>
        </w:numPr>
        <w:ind w:hanging="294"/>
        <w:contextualSpacing w:val="0"/>
        <w:jc w:val="both"/>
        <w:rPr>
          <w:sz w:val="22"/>
          <w:szCs w:val="22"/>
        </w:rPr>
      </w:pPr>
      <w:r w:rsidRPr="00F56135">
        <w:rPr>
          <w:sz w:val="22"/>
          <w:szCs w:val="22"/>
        </w:rPr>
        <w:t>akty władzy państwowej np. stan wojenny, stan wyjątkowy, itp.,</w:t>
      </w:r>
    </w:p>
    <w:p w14:paraId="2DD747DF" w14:textId="77777777" w:rsidR="003A1051" w:rsidRPr="00F56135" w:rsidRDefault="003A1051" w:rsidP="00720725">
      <w:pPr>
        <w:pStyle w:val="Akapitzlist"/>
        <w:numPr>
          <w:ilvl w:val="1"/>
          <w:numId w:val="67"/>
        </w:numPr>
        <w:ind w:hanging="294"/>
        <w:contextualSpacing w:val="0"/>
        <w:jc w:val="both"/>
        <w:rPr>
          <w:sz w:val="22"/>
          <w:szCs w:val="22"/>
        </w:rPr>
      </w:pPr>
      <w:r w:rsidRPr="00F56135">
        <w:rPr>
          <w:sz w:val="22"/>
          <w:szCs w:val="22"/>
        </w:rPr>
        <w:t>poważne zakłócenia w funkcjonowaniu transportu.</w:t>
      </w:r>
    </w:p>
    <w:p w14:paraId="36ED0BE1" w14:textId="77777777" w:rsidR="003A1051" w:rsidRDefault="003A1051" w:rsidP="00720725">
      <w:pPr>
        <w:pStyle w:val="Akapitzlist"/>
        <w:numPr>
          <w:ilvl w:val="0"/>
          <w:numId w:val="67"/>
        </w:numPr>
        <w:ind w:left="426" w:hanging="426"/>
        <w:contextualSpacing w:val="0"/>
        <w:jc w:val="both"/>
        <w:rPr>
          <w:sz w:val="22"/>
          <w:szCs w:val="22"/>
        </w:rPr>
      </w:pPr>
      <w:r w:rsidRPr="00F56135">
        <w:rPr>
          <w:sz w:val="22"/>
          <w:szCs w:val="22"/>
        </w:rPr>
        <w:t>Strony zobowiązują się wzajemnie do niezwłocznego informowania o zaistnieniu okoliczności stanowiącej siłę wyższą, o czasie jej trwania i przewidywanych skutkach dla Umowy.</w:t>
      </w:r>
    </w:p>
    <w:p w14:paraId="3EED96B9" w14:textId="77777777" w:rsidR="003A1051" w:rsidRPr="00DE60E0" w:rsidRDefault="003A1051" w:rsidP="00720725">
      <w:pPr>
        <w:pStyle w:val="Akapitzlist"/>
        <w:numPr>
          <w:ilvl w:val="0"/>
          <w:numId w:val="67"/>
        </w:numPr>
        <w:ind w:left="426" w:hanging="426"/>
        <w:contextualSpacing w:val="0"/>
        <w:jc w:val="both"/>
        <w:rPr>
          <w:sz w:val="22"/>
          <w:szCs w:val="22"/>
        </w:rPr>
      </w:pPr>
      <w:r w:rsidRPr="00DE60E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BBC04D5" w14:textId="77777777" w:rsidR="00D44305" w:rsidRPr="00F56135" w:rsidRDefault="00D44305" w:rsidP="00CD7F75">
      <w:pPr>
        <w:pStyle w:val="Nagwek1"/>
        <w:spacing w:before="0"/>
        <w:ind w:left="432"/>
        <w:jc w:val="center"/>
        <w:rPr>
          <w:rFonts w:ascii="Times New Roman" w:hAnsi="Times New Roman" w:cs="Times New Roman"/>
          <w:color w:val="auto"/>
          <w:sz w:val="22"/>
          <w:szCs w:val="22"/>
        </w:rPr>
      </w:pPr>
      <w:bookmarkStart w:id="153" w:name="_Toc65677260"/>
    </w:p>
    <w:p w14:paraId="3712401D" w14:textId="77777777" w:rsidR="003A1051" w:rsidRPr="00F56135" w:rsidRDefault="003A1051" w:rsidP="00CD7F75">
      <w:pPr>
        <w:pStyle w:val="Nagwek1"/>
        <w:spacing w:before="0"/>
        <w:ind w:left="432"/>
        <w:jc w:val="center"/>
        <w:rPr>
          <w:rFonts w:ascii="Times New Roman" w:hAnsi="Times New Roman" w:cs="Times New Roman"/>
          <w:color w:val="auto"/>
          <w:sz w:val="22"/>
          <w:szCs w:val="22"/>
        </w:rPr>
      </w:pPr>
      <w:bookmarkStart w:id="154" w:name="_Toc129152583"/>
      <w:bookmarkStart w:id="155" w:name="_Toc198029886"/>
      <w:r w:rsidRPr="00F56135">
        <w:rPr>
          <w:rFonts w:ascii="Times New Roman" w:hAnsi="Times New Roman" w:cs="Times New Roman"/>
          <w:color w:val="auto"/>
          <w:sz w:val="22"/>
          <w:szCs w:val="22"/>
        </w:rPr>
        <w:t>§19. Postanowienia końcowe</w:t>
      </w:r>
      <w:bookmarkEnd w:id="153"/>
      <w:bookmarkEnd w:id="154"/>
      <w:bookmarkEnd w:id="155"/>
    </w:p>
    <w:p w14:paraId="52325F1E" w14:textId="77777777" w:rsidR="003A1051" w:rsidRDefault="003A1051" w:rsidP="00720725">
      <w:pPr>
        <w:pStyle w:val="Akapitzlist"/>
        <w:numPr>
          <w:ilvl w:val="0"/>
          <w:numId w:val="68"/>
        </w:numPr>
        <w:ind w:left="426" w:hanging="426"/>
        <w:contextualSpacing w:val="0"/>
        <w:jc w:val="both"/>
        <w:rPr>
          <w:sz w:val="22"/>
          <w:szCs w:val="22"/>
        </w:rPr>
      </w:pPr>
      <w:r w:rsidRPr="00F56135">
        <w:rPr>
          <w:sz w:val="22"/>
          <w:szCs w:val="22"/>
        </w:rPr>
        <w:t xml:space="preserve">Spory wynikające z zawartej Umowy będą rozstrzygane przez sąd właściwy dla siedziby </w:t>
      </w:r>
      <w:r w:rsidR="00513F43" w:rsidRPr="00F56135">
        <w:rPr>
          <w:sz w:val="22"/>
          <w:szCs w:val="22"/>
        </w:rPr>
        <w:t>Dzierżawcy</w:t>
      </w:r>
      <w:r w:rsidRPr="00F56135">
        <w:rPr>
          <w:sz w:val="22"/>
          <w:szCs w:val="22"/>
        </w:rPr>
        <w:t>.</w:t>
      </w:r>
    </w:p>
    <w:p w14:paraId="7177DFC8" w14:textId="7756A45C" w:rsidR="003A1051" w:rsidRPr="002F1407" w:rsidRDefault="002F1407" w:rsidP="00720725">
      <w:pPr>
        <w:numPr>
          <w:ilvl w:val="0"/>
          <w:numId w:val="149"/>
        </w:numPr>
        <w:spacing w:line="259" w:lineRule="auto"/>
        <w:jc w:val="both"/>
        <w:rPr>
          <w:sz w:val="22"/>
          <w:szCs w:val="22"/>
        </w:rPr>
      </w:pPr>
      <w:r w:rsidRPr="00A220E1">
        <w:rPr>
          <w:sz w:val="22"/>
          <w:szCs w:val="22"/>
        </w:rPr>
        <w:lastRenderedPageBreak/>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ED0EC5A" w14:textId="77777777" w:rsidR="003A1051" w:rsidRDefault="003A1051" w:rsidP="00720725">
      <w:pPr>
        <w:pStyle w:val="Akapitzlist"/>
        <w:numPr>
          <w:ilvl w:val="0"/>
          <w:numId w:val="150"/>
        </w:numPr>
        <w:contextualSpacing w:val="0"/>
        <w:jc w:val="both"/>
        <w:rPr>
          <w:sz w:val="22"/>
          <w:szCs w:val="22"/>
        </w:rPr>
      </w:pPr>
      <w:r w:rsidRPr="00DE60E0">
        <w:rPr>
          <w:sz w:val="22"/>
          <w:szCs w:val="22"/>
        </w:rPr>
        <w:t xml:space="preserve">Wszelkie zmiany i uzupełnienia Umowy wymagają dla swej ważności formy pisemnej w postaci aneksu do Umowy. </w:t>
      </w:r>
    </w:p>
    <w:p w14:paraId="5007F35D" w14:textId="77777777" w:rsidR="00DE60E0" w:rsidRPr="00DE60E0" w:rsidRDefault="00DE60E0" w:rsidP="00DE60E0">
      <w:pPr>
        <w:pStyle w:val="Akapitzlist"/>
        <w:ind w:left="426"/>
        <w:contextualSpacing w:val="0"/>
        <w:jc w:val="both"/>
        <w:rPr>
          <w:sz w:val="22"/>
          <w:szCs w:val="22"/>
        </w:rPr>
      </w:pPr>
    </w:p>
    <w:p w14:paraId="5C10193D" w14:textId="77777777" w:rsidR="003A1051" w:rsidRPr="00F56135" w:rsidRDefault="003A1051" w:rsidP="00CD7F75">
      <w:pPr>
        <w:jc w:val="both"/>
        <w:rPr>
          <w:sz w:val="22"/>
          <w:szCs w:val="22"/>
        </w:rPr>
      </w:pPr>
      <w:r w:rsidRPr="00F56135">
        <w:rPr>
          <w:sz w:val="22"/>
          <w:szCs w:val="22"/>
        </w:rPr>
        <w:t>Integralną część Umowy stanowią załączniki:</w:t>
      </w:r>
    </w:p>
    <w:p w14:paraId="70A52CEC" w14:textId="77777777" w:rsidR="003A1051" w:rsidRDefault="003A1051" w:rsidP="00720725">
      <w:pPr>
        <w:pStyle w:val="Akapitzlist"/>
        <w:numPr>
          <w:ilvl w:val="0"/>
          <w:numId w:val="102"/>
        </w:numPr>
        <w:ind w:left="426" w:hanging="426"/>
        <w:rPr>
          <w:i/>
          <w:sz w:val="22"/>
          <w:szCs w:val="22"/>
        </w:rPr>
      </w:pPr>
      <w:r w:rsidRPr="00F56135">
        <w:rPr>
          <w:sz w:val="22"/>
          <w:szCs w:val="22"/>
        </w:rPr>
        <w:t xml:space="preserve">Szczegółowy opis przedmiotu zamówienia </w:t>
      </w:r>
      <w:r w:rsidRPr="00F56135">
        <w:rPr>
          <w:i/>
          <w:sz w:val="22"/>
          <w:szCs w:val="22"/>
        </w:rPr>
        <w:t>(tożsamy z Załącznikiem nr 1, 1</w:t>
      </w:r>
      <w:r w:rsidR="0064485E" w:rsidRPr="00F56135">
        <w:rPr>
          <w:i/>
          <w:sz w:val="22"/>
          <w:szCs w:val="22"/>
        </w:rPr>
        <w:t>.1</w:t>
      </w:r>
      <w:r w:rsidR="00396BEA">
        <w:rPr>
          <w:i/>
          <w:sz w:val="22"/>
          <w:szCs w:val="22"/>
        </w:rPr>
        <w:t xml:space="preserve"> do SWZ).</w:t>
      </w:r>
    </w:p>
    <w:p w14:paraId="0BB94BEE" w14:textId="77777777" w:rsidR="003A1051" w:rsidRPr="00396BEA" w:rsidRDefault="003A1051" w:rsidP="00720725">
      <w:pPr>
        <w:pStyle w:val="Akapitzlist"/>
        <w:numPr>
          <w:ilvl w:val="0"/>
          <w:numId w:val="102"/>
        </w:numPr>
        <w:ind w:left="426" w:hanging="426"/>
        <w:rPr>
          <w:i/>
          <w:sz w:val="22"/>
          <w:szCs w:val="22"/>
        </w:rPr>
      </w:pPr>
      <w:r w:rsidRPr="00396BEA">
        <w:rPr>
          <w:bCs/>
          <w:sz w:val="22"/>
          <w:szCs w:val="22"/>
        </w:rPr>
        <w:t>Wykaz części wyprawki</w:t>
      </w:r>
      <w:r w:rsidR="00396BEA" w:rsidRPr="00396BEA">
        <w:rPr>
          <w:sz w:val="22"/>
          <w:szCs w:val="22"/>
        </w:rPr>
        <w:t>.</w:t>
      </w:r>
    </w:p>
    <w:p w14:paraId="5EA2960B" w14:textId="77777777" w:rsidR="003A1051" w:rsidRDefault="003A1051" w:rsidP="00720725">
      <w:pPr>
        <w:pStyle w:val="Akapitzlist"/>
        <w:numPr>
          <w:ilvl w:val="0"/>
          <w:numId w:val="102"/>
        </w:numPr>
        <w:ind w:left="426" w:hanging="426"/>
        <w:rPr>
          <w:i/>
          <w:sz w:val="22"/>
          <w:szCs w:val="22"/>
        </w:rPr>
      </w:pPr>
      <w:r w:rsidRPr="00396BEA">
        <w:rPr>
          <w:sz w:val="22"/>
          <w:szCs w:val="22"/>
        </w:rPr>
        <w:t>Protokół odbioru technicznego w siedzibie Wydzierżawiającego (wzór)</w:t>
      </w:r>
      <w:r w:rsidR="00396BEA" w:rsidRPr="00396BEA">
        <w:rPr>
          <w:i/>
          <w:sz w:val="22"/>
          <w:szCs w:val="22"/>
        </w:rPr>
        <w:t>.</w:t>
      </w:r>
    </w:p>
    <w:p w14:paraId="1E6300C2" w14:textId="77777777" w:rsidR="003A1051" w:rsidRPr="00396BEA" w:rsidRDefault="003A1051" w:rsidP="00720725">
      <w:pPr>
        <w:pStyle w:val="Akapitzlist"/>
        <w:numPr>
          <w:ilvl w:val="0"/>
          <w:numId w:val="102"/>
        </w:numPr>
        <w:ind w:left="426" w:hanging="426"/>
        <w:rPr>
          <w:i/>
          <w:sz w:val="22"/>
          <w:szCs w:val="22"/>
        </w:rPr>
      </w:pPr>
      <w:r w:rsidRPr="00396BEA">
        <w:rPr>
          <w:bCs/>
          <w:sz w:val="22"/>
          <w:szCs w:val="22"/>
        </w:rPr>
        <w:t>Protokół kompletności dostawy (wzór)</w:t>
      </w:r>
      <w:r w:rsidR="00396BEA" w:rsidRPr="00396BEA">
        <w:rPr>
          <w:bCs/>
          <w:i/>
          <w:sz w:val="22"/>
          <w:szCs w:val="22"/>
        </w:rPr>
        <w:t>.</w:t>
      </w:r>
    </w:p>
    <w:p w14:paraId="5720E75F" w14:textId="77777777" w:rsidR="003A1051" w:rsidRPr="00396BEA" w:rsidRDefault="003A1051" w:rsidP="00720725">
      <w:pPr>
        <w:pStyle w:val="Akapitzlist"/>
        <w:numPr>
          <w:ilvl w:val="0"/>
          <w:numId w:val="102"/>
        </w:numPr>
        <w:ind w:left="426" w:hanging="426"/>
        <w:rPr>
          <w:i/>
          <w:sz w:val="22"/>
          <w:szCs w:val="22"/>
        </w:rPr>
      </w:pPr>
      <w:r w:rsidRPr="00396BEA">
        <w:rPr>
          <w:bCs/>
          <w:sz w:val="22"/>
          <w:szCs w:val="22"/>
        </w:rPr>
        <w:t>Protokół odbioru technicznego po uruchomieniu w miejscu zainstalowania na dole (wzór)</w:t>
      </w:r>
      <w:r w:rsidR="00396BEA" w:rsidRPr="00396BEA">
        <w:rPr>
          <w:bCs/>
          <w:i/>
          <w:sz w:val="22"/>
          <w:szCs w:val="22"/>
        </w:rPr>
        <w:t>.</w:t>
      </w:r>
    </w:p>
    <w:p w14:paraId="2458F9A3" w14:textId="77777777" w:rsidR="003A1051" w:rsidRPr="00396BEA" w:rsidRDefault="003A1051" w:rsidP="00720725">
      <w:pPr>
        <w:pStyle w:val="Akapitzlist"/>
        <w:numPr>
          <w:ilvl w:val="0"/>
          <w:numId w:val="102"/>
        </w:numPr>
        <w:ind w:left="426" w:hanging="426"/>
        <w:rPr>
          <w:i/>
          <w:sz w:val="22"/>
          <w:szCs w:val="22"/>
        </w:rPr>
      </w:pPr>
      <w:r w:rsidRPr="00396BEA">
        <w:rPr>
          <w:bCs/>
          <w:sz w:val="22"/>
          <w:szCs w:val="22"/>
        </w:rPr>
        <w:t>Protokół odbioru technicznego po wykonaniu testu wydajności (wzór)</w:t>
      </w:r>
      <w:r w:rsidR="00396BEA" w:rsidRPr="00396BEA">
        <w:rPr>
          <w:bCs/>
          <w:i/>
          <w:sz w:val="22"/>
          <w:szCs w:val="22"/>
        </w:rPr>
        <w:t>.</w:t>
      </w:r>
    </w:p>
    <w:p w14:paraId="046D98B1" w14:textId="77777777" w:rsidR="003A1051" w:rsidRDefault="003A1051" w:rsidP="00720725">
      <w:pPr>
        <w:pStyle w:val="Akapitzlist"/>
        <w:numPr>
          <w:ilvl w:val="0"/>
          <w:numId w:val="102"/>
        </w:numPr>
        <w:ind w:left="426" w:hanging="426"/>
        <w:rPr>
          <w:i/>
          <w:sz w:val="22"/>
          <w:szCs w:val="22"/>
        </w:rPr>
      </w:pPr>
      <w:r w:rsidRPr="00396BEA">
        <w:rPr>
          <w:sz w:val="22"/>
          <w:szCs w:val="22"/>
        </w:rPr>
        <w:t>Protokół zdawczo odbiorczy (wzór)</w:t>
      </w:r>
      <w:r w:rsidR="00396BEA" w:rsidRPr="00396BEA">
        <w:rPr>
          <w:i/>
          <w:sz w:val="22"/>
          <w:szCs w:val="22"/>
        </w:rPr>
        <w:t>.</w:t>
      </w:r>
    </w:p>
    <w:p w14:paraId="7B8773CC" w14:textId="77777777" w:rsidR="003A1051" w:rsidRDefault="003A1051" w:rsidP="00720725">
      <w:pPr>
        <w:pStyle w:val="Akapitzlist"/>
        <w:numPr>
          <w:ilvl w:val="0"/>
          <w:numId w:val="102"/>
        </w:numPr>
        <w:ind w:left="426" w:hanging="426"/>
        <w:rPr>
          <w:i/>
          <w:sz w:val="22"/>
          <w:szCs w:val="22"/>
        </w:rPr>
      </w:pPr>
      <w:r w:rsidRPr="00396BEA">
        <w:rPr>
          <w:sz w:val="22"/>
          <w:szCs w:val="22"/>
        </w:rPr>
        <w:t>Warunki wykonywania testu wydajności (wzór)</w:t>
      </w:r>
      <w:r w:rsidR="00396BEA" w:rsidRPr="00396BEA">
        <w:rPr>
          <w:i/>
          <w:sz w:val="22"/>
          <w:szCs w:val="22"/>
        </w:rPr>
        <w:t>.</w:t>
      </w:r>
    </w:p>
    <w:p w14:paraId="16724D7A" w14:textId="77777777" w:rsidR="00542363" w:rsidRPr="00396BEA" w:rsidRDefault="00542363" w:rsidP="00720725">
      <w:pPr>
        <w:pStyle w:val="Akapitzlist"/>
        <w:numPr>
          <w:ilvl w:val="0"/>
          <w:numId w:val="102"/>
        </w:numPr>
        <w:ind w:left="426" w:hanging="426"/>
        <w:rPr>
          <w:i/>
          <w:sz w:val="22"/>
          <w:szCs w:val="22"/>
        </w:rPr>
      </w:pPr>
      <w:r w:rsidRPr="00396BEA">
        <w:rPr>
          <w:bCs/>
          <w:sz w:val="22"/>
          <w:szCs w:val="22"/>
        </w:rPr>
        <w:t>Protokół rozliczenia kosztów dzierżawy (wzór)</w:t>
      </w:r>
      <w:r w:rsidR="00396BEA" w:rsidRPr="00396BEA">
        <w:rPr>
          <w:bCs/>
          <w:i/>
          <w:sz w:val="22"/>
          <w:szCs w:val="22"/>
        </w:rPr>
        <w:t>.</w:t>
      </w:r>
    </w:p>
    <w:p w14:paraId="3A12F83E" w14:textId="77777777" w:rsidR="00542363" w:rsidRPr="00396BEA" w:rsidRDefault="00542363" w:rsidP="00720725">
      <w:pPr>
        <w:pStyle w:val="Akapitzlist"/>
        <w:numPr>
          <w:ilvl w:val="0"/>
          <w:numId w:val="102"/>
        </w:numPr>
        <w:ind w:left="426" w:hanging="426"/>
        <w:rPr>
          <w:i/>
          <w:sz w:val="22"/>
          <w:szCs w:val="22"/>
        </w:rPr>
      </w:pPr>
      <w:r w:rsidRPr="00396BEA">
        <w:rPr>
          <w:sz w:val="22"/>
          <w:szCs w:val="22"/>
        </w:rPr>
        <w:t>Wykaz pracowników serwisu posiadających  wymaga</w:t>
      </w:r>
      <w:r w:rsidR="00396BEA" w:rsidRPr="00396BEA">
        <w:rPr>
          <w:sz w:val="22"/>
          <w:szCs w:val="22"/>
        </w:rPr>
        <w:t>ne na dole kopalni kwalifikacje.</w:t>
      </w:r>
    </w:p>
    <w:p w14:paraId="04CA41D6" w14:textId="77777777" w:rsidR="00542363" w:rsidRPr="00D3186F" w:rsidRDefault="00542363" w:rsidP="00720725">
      <w:pPr>
        <w:pStyle w:val="Akapitzlist"/>
        <w:numPr>
          <w:ilvl w:val="0"/>
          <w:numId w:val="102"/>
        </w:numPr>
        <w:ind w:left="426" w:hanging="426"/>
        <w:rPr>
          <w:i/>
          <w:sz w:val="22"/>
          <w:szCs w:val="22"/>
        </w:rPr>
      </w:pPr>
      <w:r w:rsidRPr="00396BEA">
        <w:rPr>
          <w:sz w:val="22"/>
          <w:szCs w:val="22"/>
        </w:rPr>
        <w:t>Szczegół</w:t>
      </w:r>
      <w:r w:rsidR="00396BEA" w:rsidRPr="00396BEA">
        <w:rPr>
          <w:sz w:val="22"/>
          <w:szCs w:val="22"/>
        </w:rPr>
        <w:t>owy wykaz kompletności dostawy.</w:t>
      </w:r>
    </w:p>
    <w:p w14:paraId="78101CAE" w14:textId="12E110EE" w:rsidR="00D3186F" w:rsidRPr="00396BEA" w:rsidRDefault="00D3186F" w:rsidP="00720725">
      <w:pPr>
        <w:pStyle w:val="Akapitzlist"/>
        <w:numPr>
          <w:ilvl w:val="0"/>
          <w:numId w:val="102"/>
        </w:numPr>
        <w:ind w:left="426" w:hanging="426"/>
        <w:rPr>
          <w:i/>
          <w:sz w:val="22"/>
          <w:szCs w:val="22"/>
        </w:rPr>
      </w:pPr>
      <w:r>
        <w:rPr>
          <w:sz w:val="22"/>
          <w:szCs w:val="22"/>
        </w:rPr>
        <w:t>Ochrona danych osobowych.</w:t>
      </w:r>
    </w:p>
    <w:p w14:paraId="74154E6B" w14:textId="145C5AC1" w:rsidR="00B47025" w:rsidRPr="00D3186F" w:rsidRDefault="00542363" w:rsidP="00D3186F">
      <w:pPr>
        <w:pStyle w:val="Akapitzlist"/>
        <w:numPr>
          <w:ilvl w:val="0"/>
          <w:numId w:val="102"/>
        </w:numPr>
        <w:ind w:left="426" w:hanging="426"/>
        <w:rPr>
          <w:i/>
          <w:sz w:val="22"/>
          <w:szCs w:val="22"/>
        </w:rPr>
      </w:pPr>
      <w:r w:rsidRPr="00396BEA">
        <w:rPr>
          <w:sz w:val="22"/>
          <w:szCs w:val="22"/>
        </w:rPr>
        <w:t xml:space="preserve">Informacja o podwykonawcach  – </w:t>
      </w:r>
      <w:r w:rsidRPr="00396BEA">
        <w:rPr>
          <w:i/>
          <w:sz w:val="22"/>
          <w:szCs w:val="22"/>
        </w:rPr>
        <w:t>jeżeli dotyczy</w:t>
      </w:r>
      <w:r w:rsidR="00396BEA" w:rsidRPr="00396BEA">
        <w:rPr>
          <w:i/>
          <w:sz w:val="22"/>
          <w:szCs w:val="22"/>
        </w:rPr>
        <w:t>.</w:t>
      </w:r>
    </w:p>
    <w:p w14:paraId="33A5CCEA" w14:textId="77777777" w:rsidR="00542363" w:rsidRPr="00396BEA" w:rsidRDefault="00542363" w:rsidP="00720725">
      <w:pPr>
        <w:pStyle w:val="Akapitzlist"/>
        <w:numPr>
          <w:ilvl w:val="0"/>
          <w:numId w:val="102"/>
        </w:numPr>
        <w:ind w:left="426" w:hanging="426"/>
        <w:rPr>
          <w:i/>
          <w:sz w:val="22"/>
          <w:szCs w:val="22"/>
        </w:rPr>
      </w:pPr>
      <w:r w:rsidRPr="00396BEA">
        <w:rPr>
          <w:sz w:val="22"/>
          <w:szCs w:val="22"/>
        </w:rPr>
        <w:t xml:space="preserve">Oświadczenie Wydzierżawiającego o posiadaniu statutu </w:t>
      </w:r>
      <w:proofErr w:type="spellStart"/>
      <w:r w:rsidRPr="00396BEA">
        <w:rPr>
          <w:sz w:val="22"/>
          <w:szCs w:val="22"/>
        </w:rPr>
        <w:t>Mikroprzedsiębiorcy</w:t>
      </w:r>
      <w:proofErr w:type="spellEnd"/>
      <w:r w:rsidRPr="00396BEA">
        <w:rPr>
          <w:sz w:val="22"/>
          <w:szCs w:val="22"/>
        </w:rPr>
        <w:t>, Małego Przedsiębiorcy, Średniego Przedsiębiorcy, Dużego Przedsiębiorcy.</w:t>
      </w:r>
    </w:p>
    <w:p w14:paraId="7AB2F037" w14:textId="77777777" w:rsidR="00AF263B" w:rsidRPr="00396BEA" w:rsidRDefault="00AF263B" w:rsidP="00720725">
      <w:pPr>
        <w:pStyle w:val="Akapitzlist"/>
        <w:numPr>
          <w:ilvl w:val="0"/>
          <w:numId w:val="102"/>
        </w:numPr>
        <w:ind w:left="426" w:hanging="426"/>
        <w:rPr>
          <w:i/>
          <w:sz w:val="22"/>
          <w:szCs w:val="22"/>
        </w:rPr>
      </w:pPr>
      <w:r w:rsidRPr="00396BEA">
        <w:rPr>
          <w:sz w:val="22"/>
          <w:szCs w:val="22"/>
        </w:rPr>
        <w:t>Oświadczenia dla celów podatku u źródła - potwierdzającego rzeczywistego właściciela należności wynikającej z zawartej Umowy a wypłacanej przez PGG SA (jeżeli dotyczy)</w:t>
      </w:r>
      <w:r w:rsidR="00396BEA" w:rsidRPr="00396BEA">
        <w:rPr>
          <w:sz w:val="22"/>
          <w:szCs w:val="22"/>
        </w:rPr>
        <w:t>.</w:t>
      </w:r>
    </w:p>
    <w:p w14:paraId="3DB66B90" w14:textId="77777777" w:rsidR="003A1051" w:rsidRPr="00993EFC" w:rsidRDefault="00033DBF" w:rsidP="00A230F8">
      <w:pPr>
        <w:ind w:left="7080"/>
        <w:rPr>
          <w:b/>
          <w:bCs/>
          <w:i/>
          <w:sz w:val="22"/>
          <w:szCs w:val="22"/>
        </w:rPr>
      </w:pPr>
      <w:r w:rsidRPr="00F44B06">
        <w:rPr>
          <w:b/>
          <w:bCs/>
          <w:i/>
          <w:sz w:val="18"/>
          <w:szCs w:val="18"/>
        </w:rPr>
        <w:br w:type="page"/>
      </w:r>
      <w:r w:rsidR="003A1051" w:rsidRPr="00993EFC">
        <w:rPr>
          <w:b/>
          <w:bCs/>
          <w:i/>
          <w:sz w:val="22"/>
          <w:szCs w:val="22"/>
        </w:rPr>
        <w:lastRenderedPageBreak/>
        <w:t xml:space="preserve">Załącznik nr 2 do umowy </w:t>
      </w:r>
    </w:p>
    <w:p w14:paraId="1A493746" w14:textId="77777777" w:rsidR="003A1051" w:rsidRPr="00993EFC" w:rsidRDefault="003A1051" w:rsidP="00CD7F75">
      <w:pPr>
        <w:widowControl w:val="0"/>
        <w:ind w:left="3540" w:firstLine="708"/>
        <w:jc w:val="center"/>
        <w:rPr>
          <w:bCs/>
          <w:sz w:val="22"/>
          <w:szCs w:val="22"/>
        </w:rPr>
      </w:pPr>
    </w:p>
    <w:p w14:paraId="05DA489B" w14:textId="77777777" w:rsidR="003A1051" w:rsidRDefault="003A1051" w:rsidP="00CD7F75">
      <w:pPr>
        <w:widowControl w:val="0"/>
        <w:jc w:val="center"/>
        <w:rPr>
          <w:b/>
          <w:bCs/>
          <w:sz w:val="22"/>
          <w:szCs w:val="22"/>
          <w:u w:val="single"/>
        </w:rPr>
      </w:pPr>
      <w:r w:rsidRPr="00993EFC">
        <w:rPr>
          <w:b/>
          <w:bCs/>
          <w:sz w:val="22"/>
          <w:szCs w:val="22"/>
          <w:u w:val="single"/>
        </w:rPr>
        <w:t>WYKAZ CZĘŚCI WYPRAWKI</w:t>
      </w:r>
    </w:p>
    <w:p w14:paraId="2220236C" w14:textId="77777777" w:rsidR="003A1051" w:rsidRDefault="003A1051" w:rsidP="00CD7F75">
      <w:pPr>
        <w:widowControl w:val="0"/>
        <w:jc w:val="center"/>
        <w:rPr>
          <w:b/>
          <w:bCs/>
          <w:strike/>
          <w:sz w:val="22"/>
          <w:szCs w:val="22"/>
        </w:rPr>
      </w:pPr>
    </w:p>
    <w:p w14:paraId="621A9967" w14:textId="77777777" w:rsidR="0074692C" w:rsidRPr="00993EFC" w:rsidRDefault="0074692C" w:rsidP="00CD7F75">
      <w:pPr>
        <w:widowControl w:val="0"/>
        <w:jc w:val="center"/>
        <w:rPr>
          <w:b/>
          <w:sz w:val="22"/>
          <w:szCs w:val="22"/>
          <w:u w:val="single"/>
        </w:rPr>
      </w:pPr>
    </w:p>
    <w:p w14:paraId="45FBBA27" w14:textId="77777777" w:rsidR="003A1051" w:rsidRPr="00993EFC" w:rsidRDefault="003A1051" w:rsidP="00CD7F75">
      <w:pPr>
        <w:widowControl w:val="0"/>
        <w:jc w:val="both"/>
        <w:rPr>
          <w:bCs/>
          <w:sz w:val="22"/>
          <w:szCs w:val="22"/>
        </w:rPr>
      </w:pPr>
      <w:r w:rsidRPr="00993EFC">
        <w:rPr>
          <w:bCs/>
          <w:sz w:val="22"/>
          <w:szCs w:val="22"/>
        </w:rPr>
        <w:t>Komisja w składzie:</w:t>
      </w:r>
    </w:p>
    <w:p w14:paraId="652154CA" w14:textId="77777777" w:rsidR="003A1051" w:rsidRPr="00993EFC" w:rsidRDefault="003A1051" w:rsidP="00720725">
      <w:pPr>
        <w:widowControl w:val="0"/>
        <w:numPr>
          <w:ilvl w:val="0"/>
          <w:numId w:val="85"/>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 …………………..</w:t>
      </w:r>
    </w:p>
    <w:p w14:paraId="4ABEB56E" w14:textId="77777777" w:rsidR="003A1051" w:rsidRPr="00993EFC" w:rsidRDefault="003A1051" w:rsidP="00720725">
      <w:pPr>
        <w:widowControl w:val="0"/>
        <w:numPr>
          <w:ilvl w:val="0"/>
          <w:numId w:val="85"/>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 …………………..</w:t>
      </w:r>
    </w:p>
    <w:p w14:paraId="114313F5" w14:textId="77777777" w:rsidR="003A1051" w:rsidRPr="00993EFC" w:rsidRDefault="003A1051" w:rsidP="00720725">
      <w:pPr>
        <w:widowControl w:val="0"/>
        <w:numPr>
          <w:ilvl w:val="0"/>
          <w:numId w:val="85"/>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55614D0F" w14:textId="77777777" w:rsidR="003A1051" w:rsidRPr="00993EFC" w:rsidRDefault="003A1051" w:rsidP="00720725">
      <w:pPr>
        <w:widowControl w:val="0"/>
        <w:numPr>
          <w:ilvl w:val="0"/>
          <w:numId w:val="85"/>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10D614FD" w14:textId="77777777" w:rsidR="003A1051" w:rsidRPr="00993EFC" w:rsidRDefault="003A1051" w:rsidP="00CD7F75">
      <w:pPr>
        <w:widowControl w:val="0"/>
        <w:rPr>
          <w:b/>
          <w:sz w:val="22"/>
          <w:szCs w:val="22"/>
        </w:rPr>
      </w:pPr>
    </w:p>
    <w:tbl>
      <w:tblPr>
        <w:tblW w:w="8550" w:type="dxa"/>
        <w:jc w:val="center"/>
        <w:tblLayout w:type="fixed"/>
        <w:tblCellMar>
          <w:left w:w="0" w:type="dxa"/>
          <w:right w:w="0" w:type="dxa"/>
        </w:tblCellMar>
        <w:tblLook w:val="04A0" w:firstRow="1" w:lastRow="0" w:firstColumn="1" w:lastColumn="0" w:noHBand="0" w:noVBand="1"/>
      </w:tblPr>
      <w:tblGrid>
        <w:gridCol w:w="5096"/>
        <w:gridCol w:w="3454"/>
      </w:tblGrid>
      <w:tr w:rsidR="00270FA6" w:rsidRPr="00993EFC" w14:paraId="32866F0A" w14:textId="77777777" w:rsidTr="00993EFC">
        <w:trPr>
          <w:cantSplit/>
          <w:trHeight w:val="399"/>
          <w:jc w:val="center"/>
        </w:trPr>
        <w:tc>
          <w:tcPr>
            <w:tcW w:w="8550" w:type="dxa"/>
            <w:gridSpan w:val="2"/>
            <w:tcBorders>
              <w:top w:val="single" w:sz="4" w:space="0" w:color="auto"/>
              <w:left w:val="single" w:sz="4" w:space="0" w:color="auto"/>
              <w:bottom w:val="single" w:sz="4" w:space="0" w:color="auto"/>
              <w:right w:val="single" w:sz="2" w:space="0" w:color="000000"/>
            </w:tcBorders>
            <w:vAlign w:val="center"/>
          </w:tcPr>
          <w:p w14:paraId="7FEFEDE5" w14:textId="0A65FCCF" w:rsidR="00270FA6" w:rsidRPr="00993EFC" w:rsidRDefault="00270FA6" w:rsidP="00993EFC">
            <w:pPr>
              <w:widowControl w:val="0"/>
              <w:spacing w:line="276" w:lineRule="auto"/>
              <w:ind w:left="113" w:right="113"/>
              <w:rPr>
                <w:b/>
                <w:bCs/>
                <w:i/>
                <w:sz w:val="22"/>
                <w:szCs w:val="22"/>
                <w:lang w:eastAsia="en-US"/>
              </w:rPr>
            </w:pPr>
            <w:r w:rsidRPr="00993EFC">
              <w:rPr>
                <w:b/>
                <w:bCs/>
                <w:sz w:val="22"/>
                <w:szCs w:val="22"/>
                <w:lang w:eastAsia="en-US"/>
              </w:rPr>
              <w:t xml:space="preserve">Wraz z przedmiotem zamówienia Wydzierżawiający dostarczy wyprawkę bezzwrotną </w:t>
            </w:r>
            <w:r w:rsidR="00555C61">
              <w:rPr>
                <w:b/>
                <w:bCs/>
                <w:sz w:val="22"/>
                <w:szCs w:val="22"/>
                <w:lang w:eastAsia="en-US"/>
              </w:rPr>
              <w:t xml:space="preserve"> </w:t>
            </w:r>
            <w:r w:rsidRPr="00993EFC">
              <w:rPr>
                <w:b/>
                <w:bCs/>
                <w:sz w:val="22"/>
                <w:szCs w:val="22"/>
                <w:lang w:eastAsia="en-US"/>
              </w:rPr>
              <w:t xml:space="preserve">w skład której wchodzą: </w:t>
            </w:r>
          </w:p>
        </w:tc>
      </w:tr>
      <w:tr w:rsidR="00270FA6" w:rsidRPr="00993EFC" w14:paraId="4D562C44" w14:textId="77777777" w:rsidTr="00993EFC">
        <w:trPr>
          <w:cantSplit/>
          <w:trHeight w:val="541"/>
          <w:jc w:val="center"/>
        </w:trPr>
        <w:tc>
          <w:tcPr>
            <w:tcW w:w="8550" w:type="dxa"/>
            <w:gridSpan w:val="2"/>
            <w:tcBorders>
              <w:top w:val="single" w:sz="4" w:space="0" w:color="auto"/>
              <w:left w:val="single" w:sz="4" w:space="0" w:color="auto"/>
              <w:bottom w:val="single" w:sz="4" w:space="0" w:color="auto"/>
              <w:right w:val="single" w:sz="2" w:space="0" w:color="000000"/>
            </w:tcBorders>
            <w:vAlign w:val="center"/>
            <w:hideMark/>
          </w:tcPr>
          <w:p w14:paraId="6A5EAE6B" w14:textId="77777777" w:rsidR="00270FA6" w:rsidRPr="00993EFC" w:rsidRDefault="00270FA6" w:rsidP="00993EFC">
            <w:pPr>
              <w:widowControl w:val="0"/>
              <w:spacing w:line="276" w:lineRule="auto"/>
              <w:ind w:left="113" w:right="113"/>
              <w:rPr>
                <w:b/>
                <w:bCs/>
                <w:sz w:val="22"/>
                <w:szCs w:val="22"/>
                <w:lang w:eastAsia="en-US"/>
              </w:rPr>
            </w:pPr>
            <w:r w:rsidRPr="00993EFC">
              <w:rPr>
                <w:b/>
                <w:bCs/>
                <w:sz w:val="22"/>
                <w:szCs w:val="22"/>
                <w:lang w:eastAsia="en-US"/>
              </w:rPr>
              <w:t>Wyprawka bezzwrotna – dla każdego kombajnu</w:t>
            </w:r>
          </w:p>
        </w:tc>
      </w:tr>
      <w:tr w:rsidR="00270FA6" w:rsidRPr="00993EFC" w14:paraId="5EF9AC3A" w14:textId="77777777" w:rsidTr="00993EFC">
        <w:trPr>
          <w:cantSplit/>
          <w:trHeight w:val="329"/>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7DED0E08"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zgrzebło przenośnika</w:t>
            </w:r>
            <w:r w:rsidRPr="00993EFC">
              <w:rPr>
                <w:sz w:val="22"/>
                <w:szCs w:val="22"/>
                <w:lang w:eastAsia="en-US"/>
              </w:rPr>
              <w:tab/>
            </w:r>
            <w:r w:rsidRPr="00993EFC">
              <w:rPr>
                <w:sz w:val="22"/>
                <w:szCs w:val="22"/>
                <w:lang w:eastAsia="en-US"/>
              </w:rPr>
              <w:tab/>
            </w:r>
          </w:p>
        </w:tc>
        <w:tc>
          <w:tcPr>
            <w:tcW w:w="3454" w:type="dxa"/>
            <w:tcBorders>
              <w:top w:val="single" w:sz="4" w:space="0" w:color="auto"/>
              <w:left w:val="single" w:sz="4" w:space="0" w:color="auto"/>
              <w:bottom w:val="single" w:sz="4" w:space="0" w:color="auto"/>
              <w:right w:val="single" w:sz="2" w:space="0" w:color="000000"/>
            </w:tcBorders>
            <w:vAlign w:val="center"/>
            <w:hideMark/>
          </w:tcPr>
          <w:p w14:paraId="0A40473D"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5 szt.</w:t>
            </w:r>
          </w:p>
        </w:tc>
      </w:tr>
      <w:tr w:rsidR="00270FA6" w:rsidRPr="00993EFC" w14:paraId="0E9DDABE" w14:textId="77777777" w:rsidTr="00993EFC">
        <w:trPr>
          <w:cantSplit/>
          <w:trHeight w:val="286"/>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2B510856"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 xml:space="preserve">jarzmo zgrzebła przenośnika </w:t>
            </w:r>
            <w:r w:rsidRPr="00993EFC">
              <w:rPr>
                <w:sz w:val="22"/>
                <w:szCs w:val="22"/>
                <w:lang w:eastAsia="en-US"/>
              </w:rPr>
              <w:tab/>
            </w:r>
          </w:p>
        </w:tc>
        <w:tc>
          <w:tcPr>
            <w:tcW w:w="3454" w:type="dxa"/>
            <w:tcBorders>
              <w:top w:val="single" w:sz="4" w:space="0" w:color="auto"/>
              <w:left w:val="single" w:sz="4" w:space="0" w:color="auto"/>
              <w:bottom w:val="single" w:sz="4" w:space="0" w:color="auto"/>
              <w:right w:val="single" w:sz="2" w:space="0" w:color="000000"/>
            </w:tcBorders>
            <w:vAlign w:val="center"/>
            <w:hideMark/>
          </w:tcPr>
          <w:p w14:paraId="5EB987DC"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5 szt.</w:t>
            </w:r>
          </w:p>
        </w:tc>
      </w:tr>
      <w:tr w:rsidR="00270FA6" w:rsidRPr="00993EFC" w14:paraId="33676DEF" w14:textId="77777777" w:rsidTr="00993EFC">
        <w:trPr>
          <w:cantSplit/>
          <w:trHeight w:val="300"/>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58DD5A01"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ogniwo złączne łańcucha zgrzebłowego</w:t>
            </w:r>
            <w:r w:rsidRPr="00993EFC">
              <w:rPr>
                <w:sz w:val="22"/>
                <w:szCs w:val="22"/>
                <w:lang w:eastAsia="en-US"/>
              </w:rPr>
              <w:tab/>
            </w:r>
          </w:p>
        </w:tc>
        <w:tc>
          <w:tcPr>
            <w:tcW w:w="3454" w:type="dxa"/>
            <w:tcBorders>
              <w:top w:val="single" w:sz="4" w:space="0" w:color="auto"/>
              <w:left w:val="single" w:sz="4" w:space="0" w:color="auto"/>
              <w:bottom w:val="single" w:sz="4" w:space="0" w:color="auto"/>
              <w:right w:val="single" w:sz="2" w:space="0" w:color="000000"/>
            </w:tcBorders>
            <w:vAlign w:val="center"/>
            <w:hideMark/>
          </w:tcPr>
          <w:p w14:paraId="3ED2ADEF"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5 szt.</w:t>
            </w:r>
          </w:p>
        </w:tc>
      </w:tr>
      <w:tr w:rsidR="00270FA6" w:rsidRPr="00993EFC" w14:paraId="76BAC31D" w14:textId="77777777" w:rsidTr="00993EFC">
        <w:trPr>
          <w:cantSplit/>
          <w:trHeight w:val="243"/>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21F147F0"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człon gąsienicy</w:t>
            </w:r>
            <w:r w:rsidRPr="00993EFC">
              <w:rPr>
                <w:sz w:val="22"/>
                <w:szCs w:val="22"/>
                <w:lang w:eastAsia="en-US"/>
              </w:rPr>
              <w:tab/>
            </w:r>
            <w:r w:rsidRPr="00993EFC">
              <w:rPr>
                <w:sz w:val="22"/>
                <w:szCs w:val="22"/>
                <w:lang w:eastAsia="en-US"/>
              </w:rPr>
              <w:tab/>
            </w:r>
            <w:r w:rsidRPr="00993EFC">
              <w:rPr>
                <w:sz w:val="22"/>
                <w:szCs w:val="22"/>
                <w:lang w:eastAsia="en-US"/>
              </w:rPr>
              <w:tab/>
            </w:r>
          </w:p>
        </w:tc>
        <w:tc>
          <w:tcPr>
            <w:tcW w:w="3454" w:type="dxa"/>
            <w:tcBorders>
              <w:top w:val="single" w:sz="4" w:space="0" w:color="auto"/>
              <w:left w:val="single" w:sz="4" w:space="0" w:color="auto"/>
              <w:bottom w:val="single" w:sz="4" w:space="0" w:color="auto"/>
              <w:right w:val="single" w:sz="2" w:space="0" w:color="000000"/>
            </w:tcBorders>
            <w:vAlign w:val="center"/>
            <w:hideMark/>
          </w:tcPr>
          <w:p w14:paraId="40617B0F"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5 szt.</w:t>
            </w:r>
          </w:p>
        </w:tc>
      </w:tr>
      <w:tr w:rsidR="00270FA6" w:rsidRPr="00993EFC" w14:paraId="3DBC3700" w14:textId="77777777" w:rsidTr="00993EFC">
        <w:trPr>
          <w:cantSplit/>
          <w:trHeight w:val="120"/>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75DC397A"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 xml:space="preserve">sworzeń gąsienicy </w:t>
            </w:r>
            <w:r w:rsidRPr="00993EFC">
              <w:rPr>
                <w:sz w:val="22"/>
                <w:szCs w:val="22"/>
                <w:lang w:eastAsia="en-US"/>
              </w:rPr>
              <w:tab/>
            </w:r>
          </w:p>
        </w:tc>
        <w:tc>
          <w:tcPr>
            <w:tcW w:w="3454" w:type="dxa"/>
            <w:tcBorders>
              <w:top w:val="single" w:sz="4" w:space="0" w:color="auto"/>
              <w:left w:val="single" w:sz="4" w:space="0" w:color="auto"/>
              <w:bottom w:val="single" w:sz="4" w:space="0" w:color="auto"/>
              <w:right w:val="single" w:sz="2" w:space="0" w:color="000000"/>
            </w:tcBorders>
            <w:vAlign w:val="center"/>
            <w:hideMark/>
          </w:tcPr>
          <w:p w14:paraId="1C95E699"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5 szt.</w:t>
            </w:r>
          </w:p>
        </w:tc>
      </w:tr>
      <w:tr w:rsidR="00270FA6" w:rsidRPr="00993EFC" w14:paraId="6A941476" w14:textId="77777777" w:rsidTr="00993EFC">
        <w:trPr>
          <w:cantSplit/>
          <w:trHeight w:val="223"/>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7896D669"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manometr każdego typu</w:t>
            </w:r>
            <w:r w:rsidRPr="00993EFC">
              <w:rPr>
                <w:sz w:val="22"/>
                <w:szCs w:val="22"/>
                <w:lang w:eastAsia="en-US"/>
              </w:rPr>
              <w:tab/>
            </w:r>
          </w:p>
        </w:tc>
        <w:tc>
          <w:tcPr>
            <w:tcW w:w="3454" w:type="dxa"/>
            <w:tcBorders>
              <w:top w:val="single" w:sz="4" w:space="0" w:color="auto"/>
              <w:left w:val="single" w:sz="4" w:space="0" w:color="auto"/>
              <w:bottom w:val="single" w:sz="4" w:space="0" w:color="auto"/>
              <w:right w:val="single" w:sz="2" w:space="0" w:color="000000"/>
            </w:tcBorders>
            <w:vAlign w:val="center"/>
            <w:hideMark/>
          </w:tcPr>
          <w:p w14:paraId="4DAC6B10"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1 szt.</w:t>
            </w:r>
          </w:p>
        </w:tc>
      </w:tr>
      <w:tr w:rsidR="00270FA6" w:rsidRPr="00993EFC" w14:paraId="7A1EB148" w14:textId="77777777" w:rsidTr="00993EFC">
        <w:trPr>
          <w:cantSplit/>
          <w:trHeight w:val="313"/>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4DE1CFED"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wkłady filtrów</w:t>
            </w:r>
            <w:r w:rsidRPr="00993EFC">
              <w:rPr>
                <w:sz w:val="22"/>
                <w:szCs w:val="22"/>
                <w:lang w:eastAsia="en-US"/>
              </w:rPr>
              <w:tab/>
            </w:r>
            <w:r w:rsidRPr="00993EFC">
              <w:rPr>
                <w:sz w:val="22"/>
                <w:szCs w:val="22"/>
                <w:lang w:eastAsia="en-US"/>
              </w:rPr>
              <w:tab/>
            </w:r>
            <w:r w:rsidRPr="00993EFC">
              <w:rPr>
                <w:sz w:val="22"/>
                <w:szCs w:val="22"/>
                <w:lang w:eastAsia="en-US"/>
              </w:rPr>
              <w:tab/>
            </w:r>
          </w:p>
        </w:tc>
        <w:tc>
          <w:tcPr>
            <w:tcW w:w="3454" w:type="dxa"/>
            <w:tcBorders>
              <w:top w:val="single" w:sz="4" w:space="0" w:color="auto"/>
              <w:left w:val="single" w:sz="4" w:space="0" w:color="auto"/>
              <w:bottom w:val="single" w:sz="4" w:space="0" w:color="auto"/>
              <w:right w:val="single" w:sz="2" w:space="0" w:color="000000"/>
            </w:tcBorders>
            <w:vAlign w:val="center"/>
            <w:hideMark/>
          </w:tcPr>
          <w:p w14:paraId="6AF2A7DD"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2 kpl.</w:t>
            </w:r>
          </w:p>
        </w:tc>
      </w:tr>
      <w:tr w:rsidR="00270FA6" w:rsidRPr="00993EFC" w14:paraId="0AF1816C" w14:textId="77777777" w:rsidTr="00993EFC">
        <w:trPr>
          <w:cantSplit/>
          <w:trHeight w:val="217"/>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06841BDC"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dysze zraszające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152D6E69"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1 kpl.</w:t>
            </w:r>
          </w:p>
        </w:tc>
      </w:tr>
      <w:tr w:rsidR="00270FA6" w:rsidRPr="00993EFC" w14:paraId="21EDAAEF" w14:textId="77777777" w:rsidTr="00993EFC">
        <w:trPr>
          <w:cantSplit/>
          <w:trHeight w:val="253"/>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6DFEC674"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wkładki sprzęgieł</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62102F26"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1 kpl.</w:t>
            </w:r>
          </w:p>
        </w:tc>
      </w:tr>
      <w:tr w:rsidR="00270FA6" w:rsidRPr="00993EFC" w14:paraId="3EA49E14" w14:textId="77777777" w:rsidTr="00993EFC">
        <w:trPr>
          <w:cantSplit/>
          <w:trHeight w:val="191"/>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35C35C68"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Bezpieczniki/zabezpieczenia z każdego zastosowanego typu</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22BCC37F" w14:textId="77777777" w:rsidR="00270FA6" w:rsidRPr="00993EFC" w:rsidRDefault="00270FA6" w:rsidP="005C6D05">
            <w:pPr>
              <w:widowControl w:val="0"/>
              <w:spacing w:line="276" w:lineRule="auto"/>
              <w:ind w:left="245" w:right="430" w:hanging="144"/>
              <w:rPr>
                <w:sz w:val="22"/>
                <w:szCs w:val="22"/>
                <w:lang w:eastAsia="en-US"/>
              </w:rPr>
            </w:pPr>
            <w:r w:rsidRPr="00993EFC">
              <w:rPr>
                <w:sz w:val="22"/>
                <w:szCs w:val="22"/>
                <w:lang w:eastAsia="en-US"/>
              </w:rPr>
              <w:t>1 kpl.</w:t>
            </w:r>
          </w:p>
        </w:tc>
      </w:tr>
      <w:tr w:rsidR="00270FA6" w:rsidRPr="00993EFC" w14:paraId="4DF1AFB0" w14:textId="77777777" w:rsidTr="00993EFC">
        <w:trPr>
          <w:cantSplit/>
          <w:trHeight w:val="243"/>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4C512EEB"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o-ringi na przewody hydrauliczne i wodne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6181DC6A" w14:textId="77777777" w:rsidR="00270FA6" w:rsidRPr="00993EFC" w:rsidRDefault="00270FA6" w:rsidP="00993EFC">
            <w:pPr>
              <w:widowControl w:val="0"/>
              <w:spacing w:line="276" w:lineRule="auto"/>
              <w:ind w:left="113" w:right="113"/>
              <w:rPr>
                <w:sz w:val="22"/>
                <w:szCs w:val="22"/>
                <w:lang w:eastAsia="en-US"/>
              </w:rPr>
            </w:pPr>
            <w:r w:rsidRPr="00993EFC">
              <w:rPr>
                <w:sz w:val="22"/>
                <w:szCs w:val="22"/>
                <w:lang w:eastAsia="en-US"/>
              </w:rPr>
              <w:t>po 10 szt. na każdą średnicę przewodu</w:t>
            </w:r>
          </w:p>
        </w:tc>
      </w:tr>
      <w:tr w:rsidR="00270FA6" w:rsidRPr="00993EFC" w14:paraId="57FCC135" w14:textId="77777777" w:rsidTr="00993EFC">
        <w:trPr>
          <w:cantSplit/>
          <w:trHeight w:val="243"/>
          <w:jc w:val="center"/>
        </w:trPr>
        <w:tc>
          <w:tcPr>
            <w:tcW w:w="5096" w:type="dxa"/>
            <w:tcBorders>
              <w:top w:val="single" w:sz="4" w:space="0" w:color="auto"/>
              <w:left w:val="single" w:sz="4" w:space="0" w:color="auto"/>
              <w:bottom w:val="single" w:sz="4" w:space="0" w:color="auto"/>
              <w:right w:val="single" w:sz="2" w:space="0" w:color="000000"/>
            </w:tcBorders>
            <w:vAlign w:val="center"/>
            <w:hideMark/>
          </w:tcPr>
          <w:p w14:paraId="4BEDE354" w14:textId="77777777" w:rsidR="00270FA6" w:rsidRPr="00993EFC" w:rsidRDefault="00270FA6" w:rsidP="00720725">
            <w:pPr>
              <w:widowControl w:val="0"/>
              <w:numPr>
                <w:ilvl w:val="0"/>
                <w:numId w:val="122"/>
              </w:numPr>
              <w:spacing w:line="276" w:lineRule="auto"/>
              <w:ind w:left="593" w:right="113"/>
              <w:contextualSpacing/>
              <w:rPr>
                <w:sz w:val="22"/>
                <w:szCs w:val="22"/>
                <w:lang w:eastAsia="en-US"/>
              </w:rPr>
            </w:pPr>
            <w:r w:rsidRPr="00993EFC">
              <w:rPr>
                <w:sz w:val="22"/>
                <w:szCs w:val="22"/>
                <w:lang w:eastAsia="en-US"/>
              </w:rPr>
              <w:t xml:space="preserve">Komplet przewodów hydraulicznych </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0036F90B" w14:textId="5F423202" w:rsidR="00270FA6" w:rsidRPr="00993EFC" w:rsidRDefault="00270FA6" w:rsidP="00993EFC">
            <w:pPr>
              <w:widowControl w:val="0"/>
              <w:spacing w:line="276" w:lineRule="auto"/>
              <w:ind w:left="113" w:right="113"/>
              <w:rPr>
                <w:sz w:val="22"/>
                <w:szCs w:val="22"/>
                <w:lang w:eastAsia="en-US"/>
              </w:rPr>
            </w:pPr>
            <w:r w:rsidRPr="00993EFC">
              <w:rPr>
                <w:sz w:val="22"/>
                <w:szCs w:val="22"/>
                <w:lang w:eastAsia="en-US"/>
              </w:rPr>
              <w:t>1</w:t>
            </w:r>
            <w:r w:rsidR="004A1D7A">
              <w:rPr>
                <w:sz w:val="22"/>
                <w:szCs w:val="22"/>
                <w:lang w:eastAsia="en-US"/>
              </w:rPr>
              <w:t xml:space="preserve"> </w:t>
            </w:r>
            <w:r w:rsidRPr="00993EFC">
              <w:rPr>
                <w:sz w:val="22"/>
                <w:szCs w:val="22"/>
                <w:lang w:eastAsia="en-US"/>
              </w:rPr>
              <w:t>kpl.</w:t>
            </w:r>
          </w:p>
        </w:tc>
      </w:tr>
    </w:tbl>
    <w:p w14:paraId="168D0086" w14:textId="77777777" w:rsidR="003A1051" w:rsidRPr="00993EFC" w:rsidRDefault="003A1051" w:rsidP="00CD7F75">
      <w:pPr>
        <w:widowControl w:val="0"/>
        <w:rPr>
          <w:b/>
          <w:sz w:val="22"/>
          <w:szCs w:val="22"/>
        </w:rPr>
      </w:pPr>
    </w:p>
    <w:p w14:paraId="3A59D69E" w14:textId="77777777" w:rsidR="003A1051" w:rsidRPr="00993EFC" w:rsidRDefault="003A1051" w:rsidP="00CD7F75">
      <w:pPr>
        <w:pStyle w:val="Standardowy11"/>
        <w:widowControl w:val="0"/>
        <w:tabs>
          <w:tab w:val="left" w:pos="993"/>
          <w:tab w:val="left" w:pos="1440"/>
        </w:tabs>
        <w:rPr>
          <w:strike/>
          <w:sz w:val="22"/>
          <w:szCs w:val="22"/>
        </w:rPr>
      </w:pPr>
      <w:r w:rsidRPr="00993EFC">
        <w:rPr>
          <w:b/>
          <w:sz w:val="22"/>
          <w:szCs w:val="22"/>
        </w:rPr>
        <w:t>Uwaga:</w:t>
      </w:r>
      <w:r w:rsidRPr="00993EFC">
        <w:rPr>
          <w:sz w:val="22"/>
          <w:szCs w:val="22"/>
        </w:rPr>
        <w:t xml:space="preserve"> oznaczenie „1 kpl.”  stanowi liczbę elementów występujących jednocześnie w przedmiocie dzierżawy.</w:t>
      </w:r>
    </w:p>
    <w:p w14:paraId="238B3F3F" w14:textId="77777777" w:rsidR="003A1051" w:rsidRPr="00993EFC" w:rsidRDefault="003A1051" w:rsidP="00CD7F75">
      <w:pPr>
        <w:widowControl w:val="0"/>
        <w:jc w:val="right"/>
        <w:rPr>
          <w:b/>
          <w:bCs/>
          <w:i/>
          <w:sz w:val="22"/>
          <w:szCs w:val="22"/>
        </w:rPr>
      </w:pPr>
    </w:p>
    <w:p w14:paraId="3006112E" w14:textId="77777777" w:rsidR="003A1051" w:rsidRPr="00F44B06" w:rsidRDefault="003A1051" w:rsidP="00CD7F75">
      <w:pPr>
        <w:widowControl w:val="0"/>
        <w:jc w:val="both"/>
        <w:rPr>
          <w:b/>
          <w:sz w:val="18"/>
          <w:szCs w:val="18"/>
        </w:rPr>
      </w:pPr>
    </w:p>
    <w:p w14:paraId="73CDDB83" w14:textId="77777777" w:rsidR="003A1051" w:rsidRPr="00F44B06" w:rsidRDefault="003A1051" w:rsidP="00CD7F75">
      <w:pPr>
        <w:widowControl w:val="0"/>
        <w:jc w:val="both"/>
        <w:rPr>
          <w:b/>
          <w:bCs/>
          <w:i/>
          <w:strike/>
          <w:sz w:val="18"/>
          <w:szCs w:val="18"/>
        </w:rPr>
      </w:pPr>
      <w:r w:rsidRPr="00F44B06">
        <w:rPr>
          <w:b/>
          <w:bCs/>
          <w:i/>
          <w:strike/>
          <w:sz w:val="18"/>
          <w:szCs w:val="18"/>
        </w:rPr>
        <w:br w:type="page"/>
      </w:r>
    </w:p>
    <w:p w14:paraId="3B6B2D92" w14:textId="77777777" w:rsidR="003A1051" w:rsidRPr="00993EFC" w:rsidRDefault="003A1051" w:rsidP="00CD7F75">
      <w:pPr>
        <w:jc w:val="right"/>
        <w:rPr>
          <w:bCs/>
          <w:sz w:val="22"/>
          <w:szCs w:val="22"/>
        </w:rPr>
      </w:pPr>
      <w:r w:rsidRPr="00993EFC">
        <w:rPr>
          <w:b/>
          <w:bCs/>
          <w:i/>
          <w:sz w:val="22"/>
          <w:szCs w:val="22"/>
        </w:rPr>
        <w:lastRenderedPageBreak/>
        <w:t xml:space="preserve">Załącznik nr 3 do umowy </w:t>
      </w:r>
    </w:p>
    <w:p w14:paraId="19C012FB" w14:textId="77777777" w:rsidR="003A1051" w:rsidRPr="00993EFC" w:rsidRDefault="003A1051" w:rsidP="00CD7F75">
      <w:pPr>
        <w:widowControl w:val="0"/>
        <w:jc w:val="center"/>
        <w:rPr>
          <w:b/>
          <w:bCs/>
          <w:sz w:val="22"/>
          <w:szCs w:val="22"/>
        </w:rPr>
      </w:pPr>
      <w:r w:rsidRPr="00993EFC">
        <w:rPr>
          <w:b/>
          <w:bCs/>
          <w:sz w:val="22"/>
          <w:szCs w:val="22"/>
        </w:rPr>
        <w:t>PROTOKÓŁ ODBIORU TECHNICZNEGO</w:t>
      </w:r>
    </w:p>
    <w:p w14:paraId="78A4F1F5" w14:textId="77777777" w:rsidR="003A1051" w:rsidRPr="00993EFC" w:rsidRDefault="003A1051" w:rsidP="00CD7F75">
      <w:pPr>
        <w:widowControl w:val="0"/>
        <w:jc w:val="center"/>
        <w:rPr>
          <w:b/>
          <w:bCs/>
          <w:sz w:val="22"/>
          <w:szCs w:val="22"/>
        </w:rPr>
      </w:pPr>
      <w:r w:rsidRPr="00993EFC">
        <w:rPr>
          <w:b/>
          <w:bCs/>
          <w:sz w:val="22"/>
          <w:szCs w:val="22"/>
        </w:rPr>
        <w:t xml:space="preserve">KOMBAJNU TYPU ………………………….. </w:t>
      </w:r>
    </w:p>
    <w:p w14:paraId="6AE34ED8" w14:textId="77777777" w:rsidR="003A1051" w:rsidRPr="00993EFC" w:rsidRDefault="003A1051" w:rsidP="00CD7F75">
      <w:pPr>
        <w:widowControl w:val="0"/>
        <w:jc w:val="center"/>
        <w:rPr>
          <w:b/>
          <w:bCs/>
          <w:sz w:val="22"/>
          <w:szCs w:val="22"/>
        </w:rPr>
      </w:pPr>
      <w:r w:rsidRPr="00993EFC">
        <w:rPr>
          <w:b/>
          <w:bCs/>
          <w:sz w:val="22"/>
          <w:szCs w:val="22"/>
        </w:rPr>
        <w:t>W SIEDZIBIE WYDZIERŻAWIAJĄCEGO ………………..</w:t>
      </w:r>
    </w:p>
    <w:p w14:paraId="2D54A4A3" w14:textId="77777777" w:rsidR="003A1051" w:rsidRPr="00993EFC" w:rsidRDefault="003A1051" w:rsidP="00CD7F75">
      <w:pPr>
        <w:widowControl w:val="0"/>
        <w:jc w:val="center"/>
        <w:rPr>
          <w:b/>
          <w:bCs/>
          <w:sz w:val="22"/>
          <w:szCs w:val="22"/>
        </w:rPr>
      </w:pPr>
      <w:r w:rsidRPr="00993EFC">
        <w:rPr>
          <w:b/>
          <w:bCs/>
          <w:sz w:val="22"/>
          <w:szCs w:val="22"/>
        </w:rPr>
        <w:t>sporządzony w dniu  ……………….</w:t>
      </w:r>
    </w:p>
    <w:p w14:paraId="233CD7E9" w14:textId="77777777" w:rsidR="003A1051" w:rsidRPr="00993EFC" w:rsidRDefault="003A1051" w:rsidP="00CD7F75">
      <w:pPr>
        <w:widowControl w:val="0"/>
        <w:jc w:val="center"/>
        <w:rPr>
          <w:b/>
          <w:bCs/>
          <w:sz w:val="22"/>
          <w:szCs w:val="22"/>
        </w:rPr>
      </w:pPr>
    </w:p>
    <w:p w14:paraId="7033BF30" w14:textId="77777777" w:rsidR="003A1051" w:rsidRPr="00993EFC" w:rsidRDefault="003A1051" w:rsidP="00CD7F75">
      <w:pPr>
        <w:widowControl w:val="0"/>
        <w:jc w:val="both"/>
        <w:rPr>
          <w:b/>
          <w:bCs/>
          <w:sz w:val="22"/>
          <w:szCs w:val="22"/>
        </w:rPr>
      </w:pPr>
      <w:r w:rsidRPr="00993EFC">
        <w:rPr>
          <w:b/>
          <w:bCs/>
          <w:sz w:val="22"/>
          <w:szCs w:val="22"/>
        </w:rPr>
        <w:t>Obecni:</w:t>
      </w:r>
    </w:p>
    <w:p w14:paraId="0C3A8176" w14:textId="77777777" w:rsidR="003A1051" w:rsidRPr="00993EFC" w:rsidRDefault="003A1051" w:rsidP="00720725">
      <w:pPr>
        <w:widowControl w:val="0"/>
        <w:numPr>
          <w:ilvl w:val="0"/>
          <w:numId w:val="83"/>
        </w:numPr>
        <w:tabs>
          <w:tab w:val="num" w:pos="720"/>
        </w:tabs>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KWK/Ruch …………………..</w:t>
      </w:r>
    </w:p>
    <w:p w14:paraId="3B854A6F" w14:textId="77777777" w:rsidR="003A1051" w:rsidRPr="00993EFC" w:rsidRDefault="003A1051" w:rsidP="00720725">
      <w:pPr>
        <w:widowControl w:val="0"/>
        <w:numPr>
          <w:ilvl w:val="0"/>
          <w:numId w:val="83"/>
        </w:numPr>
        <w:tabs>
          <w:tab w:val="num" w:pos="720"/>
        </w:tabs>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KWK/Ruch …………………..</w:t>
      </w:r>
    </w:p>
    <w:p w14:paraId="03855181" w14:textId="77777777" w:rsidR="003A1051" w:rsidRPr="00993EFC" w:rsidRDefault="003A1051" w:rsidP="00720725">
      <w:pPr>
        <w:widowControl w:val="0"/>
        <w:numPr>
          <w:ilvl w:val="0"/>
          <w:numId w:val="83"/>
        </w:numPr>
        <w:tabs>
          <w:tab w:val="num" w:pos="720"/>
        </w:tabs>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KWK/Ruch …………………..</w:t>
      </w:r>
    </w:p>
    <w:p w14:paraId="2C9478CA" w14:textId="77777777" w:rsidR="003A1051" w:rsidRPr="00993EFC" w:rsidRDefault="003A1051" w:rsidP="00720725">
      <w:pPr>
        <w:widowControl w:val="0"/>
        <w:numPr>
          <w:ilvl w:val="0"/>
          <w:numId w:val="83"/>
        </w:numPr>
        <w:tabs>
          <w:tab w:val="num" w:pos="720"/>
        </w:tabs>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56EA9654" w14:textId="77777777" w:rsidR="003A1051" w:rsidRPr="00993EFC" w:rsidRDefault="003A1051" w:rsidP="00720725">
      <w:pPr>
        <w:widowControl w:val="0"/>
        <w:numPr>
          <w:ilvl w:val="0"/>
          <w:numId w:val="83"/>
        </w:numPr>
        <w:tabs>
          <w:tab w:val="num" w:pos="720"/>
        </w:tabs>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0095F028" w14:textId="77777777" w:rsidR="003A1051" w:rsidRPr="00993EFC" w:rsidRDefault="003A1051" w:rsidP="00720725">
      <w:pPr>
        <w:widowControl w:val="0"/>
        <w:numPr>
          <w:ilvl w:val="0"/>
          <w:numId w:val="83"/>
        </w:numPr>
        <w:tabs>
          <w:tab w:val="num" w:pos="720"/>
        </w:tabs>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132AE7A1" w14:textId="77777777" w:rsidR="003A1051" w:rsidRPr="00993EFC" w:rsidRDefault="003A1051" w:rsidP="00CD7F75">
      <w:pPr>
        <w:widowControl w:val="0"/>
        <w:ind w:left="426"/>
        <w:jc w:val="both"/>
        <w:rPr>
          <w:bCs/>
          <w:sz w:val="22"/>
          <w:szCs w:val="22"/>
        </w:rPr>
      </w:pPr>
    </w:p>
    <w:p w14:paraId="7004CEB3" w14:textId="77777777" w:rsidR="003A1051" w:rsidRPr="00993EFC" w:rsidRDefault="003A1051" w:rsidP="00720725">
      <w:pPr>
        <w:widowControl w:val="0"/>
        <w:numPr>
          <w:ilvl w:val="0"/>
          <w:numId w:val="84"/>
        </w:numPr>
        <w:ind w:left="426" w:hanging="426"/>
        <w:jc w:val="both"/>
        <w:rPr>
          <w:bCs/>
          <w:sz w:val="22"/>
          <w:szCs w:val="22"/>
        </w:rPr>
      </w:pPr>
      <w:r w:rsidRPr="00993EFC">
        <w:rPr>
          <w:bCs/>
          <w:sz w:val="22"/>
          <w:szCs w:val="22"/>
        </w:rPr>
        <w:t>W dniu …………………. na terenie ……………………………………………. dokonano odbioru technicznego kombajnu typu ………………………….. nr fabr. …………, w stanie zmontowanym.</w:t>
      </w:r>
    </w:p>
    <w:p w14:paraId="037A8BC0" w14:textId="77777777" w:rsidR="003A1051" w:rsidRPr="00993EFC" w:rsidRDefault="003A1051" w:rsidP="00CD7F75">
      <w:pPr>
        <w:widowControl w:val="0"/>
        <w:ind w:left="426"/>
        <w:jc w:val="both"/>
        <w:rPr>
          <w:bCs/>
          <w:sz w:val="22"/>
          <w:szCs w:val="22"/>
        </w:rPr>
      </w:pPr>
      <w:r w:rsidRPr="00993EFC">
        <w:rPr>
          <w:bCs/>
          <w:sz w:val="22"/>
          <w:szCs w:val="22"/>
        </w:rPr>
        <w:t>W trakcie odbioru sprawdzono:</w:t>
      </w:r>
    </w:p>
    <w:p w14:paraId="0F4FF109" w14:textId="77777777" w:rsidR="003A1051" w:rsidRPr="00993EFC" w:rsidRDefault="003A1051" w:rsidP="00720725">
      <w:pPr>
        <w:widowControl w:val="0"/>
        <w:numPr>
          <w:ilvl w:val="0"/>
          <w:numId w:val="89"/>
        </w:numPr>
        <w:ind w:left="709"/>
        <w:jc w:val="both"/>
        <w:rPr>
          <w:bCs/>
          <w:sz w:val="22"/>
          <w:szCs w:val="22"/>
        </w:rPr>
      </w:pPr>
      <w:r w:rsidRPr="00993EFC">
        <w:rPr>
          <w:bCs/>
          <w:sz w:val="22"/>
          <w:szCs w:val="22"/>
        </w:rPr>
        <w:t xml:space="preserve">kompletność kombajnu, </w:t>
      </w:r>
    </w:p>
    <w:p w14:paraId="08DEA729" w14:textId="77777777" w:rsidR="003A1051" w:rsidRPr="00993EFC" w:rsidRDefault="003A1051" w:rsidP="00720725">
      <w:pPr>
        <w:widowControl w:val="0"/>
        <w:numPr>
          <w:ilvl w:val="0"/>
          <w:numId w:val="89"/>
        </w:numPr>
        <w:ind w:left="709"/>
        <w:jc w:val="both"/>
        <w:rPr>
          <w:bCs/>
          <w:sz w:val="22"/>
          <w:szCs w:val="22"/>
        </w:rPr>
      </w:pPr>
      <w:r w:rsidRPr="00993EFC">
        <w:rPr>
          <w:bCs/>
          <w:sz w:val="22"/>
          <w:szCs w:val="22"/>
        </w:rPr>
        <w:t xml:space="preserve">wykonanie zgodnie z wymogami SIWZ i Umowy nr …………… zawartej w dniu ……………., </w:t>
      </w:r>
    </w:p>
    <w:p w14:paraId="60BF8EE8" w14:textId="77777777" w:rsidR="003A1051" w:rsidRPr="00993EFC" w:rsidRDefault="003A1051" w:rsidP="00720725">
      <w:pPr>
        <w:widowControl w:val="0"/>
        <w:numPr>
          <w:ilvl w:val="0"/>
          <w:numId w:val="89"/>
        </w:numPr>
        <w:ind w:left="709"/>
        <w:jc w:val="both"/>
        <w:rPr>
          <w:bCs/>
          <w:sz w:val="22"/>
          <w:szCs w:val="22"/>
        </w:rPr>
      </w:pPr>
      <w:r w:rsidRPr="00993EFC">
        <w:rPr>
          <w:bCs/>
          <w:sz w:val="22"/>
          <w:szCs w:val="22"/>
        </w:rPr>
        <w:t>prawidłowość realizacji podstawowych funkcji oraz poprawności działania układów sterowania i diagnostyki.</w:t>
      </w:r>
    </w:p>
    <w:p w14:paraId="2FDA5145" w14:textId="77777777" w:rsidR="003A1051" w:rsidRPr="00993EFC" w:rsidRDefault="003A1051" w:rsidP="00720725">
      <w:pPr>
        <w:widowControl w:val="0"/>
        <w:numPr>
          <w:ilvl w:val="0"/>
          <w:numId w:val="84"/>
        </w:numPr>
        <w:ind w:left="426" w:hanging="426"/>
        <w:jc w:val="both"/>
        <w:rPr>
          <w:bCs/>
          <w:sz w:val="22"/>
          <w:szCs w:val="22"/>
        </w:rPr>
      </w:pPr>
      <w:r w:rsidRPr="00993EFC">
        <w:rPr>
          <w:bCs/>
          <w:sz w:val="22"/>
          <w:szCs w:val="22"/>
        </w:rPr>
        <w:t>Uwagi i zalecenia przedstawicieli Dzierżawcy:</w:t>
      </w:r>
    </w:p>
    <w:p w14:paraId="656C88A0" w14:textId="77777777" w:rsidR="003A1051" w:rsidRPr="00993EFC" w:rsidRDefault="003A1051" w:rsidP="00720725">
      <w:pPr>
        <w:widowControl w:val="0"/>
        <w:numPr>
          <w:ilvl w:val="0"/>
          <w:numId w:val="90"/>
        </w:numPr>
        <w:ind w:left="709"/>
        <w:jc w:val="both"/>
        <w:rPr>
          <w:bCs/>
          <w:sz w:val="22"/>
          <w:szCs w:val="22"/>
        </w:rPr>
      </w:pPr>
      <w:r w:rsidRPr="00993EFC">
        <w:rPr>
          <w:bCs/>
          <w:sz w:val="22"/>
          <w:szCs w:val="22"/>
        </w:rPr>
        <w:t>……………………………………………………………………………………………..,</w:t>
      </w:r>
    </w:p>
    <w:p w14:paraId="0FC243AF" w14:textId="27CB6703" w:rsidR="003A1051" w:rsidRPr="00993EFC" w:rsidRDefault="001F332B" w:rsidP="00720725">
      <w:pPr>
        <w:widowControl w:val="0"/>
        <w:numPr>
          <w:ilvl w:val="0"/>
          <w:numId w:val="90"/>
        </w:numPr>
        <w:ind w:left="709"/>
        <w:jc w:val="both"/>
        <w:rPr>
          <w:bCs/>
          <w:sz w:val="22"/>
          <w:szCs w:val="22"/>
        </w:rPr>
      </w:pPr>
      <w:r>
        <w:rPr>
          <w:bCs/>
          <w:noProof/>
          <w:sz w:val="22"/>
          <w:szCs w:val="22"/>
        </w:rPr>
        <mc:AlternateContent>
          <mc:Choice Requires="wps">
            <w:drawing>
              <wp:anchor distT="0" distB="0" distL="114300" distR="114300" simplePos="0" relativeHeight="251672576" behindDoc="0" locked="0" layoutInCell="1" allowOverlap="1" wp14:anchorId="5E5FFD24" wp14:editId="671B9260">
                <wp:simplePos x="0" y="0"/>
                <wp:positionH relativeFrom="column">
                  <wp:posOffset>161925</wp:posOffset>
                </wp:positionH>
                <wp:positionV relativeFrom="paragraph">
                  <wp:posOffset>134620</wp:posOffset>
                </wp:positionV>
                <wp:extent cx="3921760" cy="84899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95"/>
                        </a:xfrm>
                        <a:prstGeom prst="rect">
                          <a:avLst/>
                        </a:prstGeom>
                      </wps:spPr>
                      <wps:txbx>
                        <w:txbxContent>
                          <w:p w14:paraId="6761918E"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5E5FFD24" id="_x0000_t202" coordsize="21600,21600" o:spt="202" path="m,l,21600r21600,l21600,xe">
                <v:stroke joinstyle="miter"/>
                <v:path gradientshapeok="t" o:connecttype="rect"/>
              </v:shapetype>
              <v:shape id="Pole tekstowe 9" o:spid="_x0000_s1026" type="#_x0000_t202" style="position:absolute;left:0;text-align:left;margin-left:12.75pt;margin-top:10.6pt;width:308.8pt;height:66.8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" filled="f" stroked="f">
                <o:lock v:ext="edit" shapetype="t"/>
                <v:textbox>
                  <w:txbxContent>
                    <w:p w14:paraId="6761918E"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993EFC">
        <w:rPr>
          <w:bCs/>
          <w:sz w:val="22"/>
          <w:szCs w:val="22"/>
        </w:rPr>
        <w:t>……………………………………………………………………………………………..,</w:t>
      </w:r>
    </w:p>
    <w:p w14:paraId="2AAB5715" w14:textId="77777777" w:rsidR="003A1051" w:rsidRPr="00993EFC" w:rsidRDefault="003A1051" w:rsidP="00CD7F75">
      <w:pPr>
        <w:widowControl w:val="0"/>
        <w:ind w:left="426"/>
        <w:jc w:val="both"/>
        <w:rPr>
          <w:bCs/>
          <w:sz w:val="22"/>
          <w:szCs w:val="22"/>
        </w:rPr>
      </w:pPr>
      <w:r w:rsidRPr="00993EFC">
        <w:rPr>
          <w:bCs/>
          <w:sz w:val="22"/>
          <w:szCs w:val="22"/>
        </w:rPr>
        <w:t>Powyższe uwagi i zalecenia Wydzierżawiający winien zrealizować do dnia ……………., który został ustalony pomiędzy stronami jako dzień realizacji dostawy kombajnu do siedziby Dzierżawcy.</w:t>
      </w:r>
    </w:p>
    <w:p w14:paraId="0A38978D" w14:textId="77777777" w:rsidR="003A1051" w:rsidRPr="00993EFC" w:rsidRDefault="003A1051" w:rsidP="00720725">
      <w:pPr>
        <w:widowControl w:val="0"/>
        <w:numPr>
          <w:ilvl w:val="0"/>
          <w:numId w:val="84"/>
        </w:numPr>
        <w:ind w:left="426" w:hanging="426"/>
        <w:jc w:val="both"/>
        <w:rPr>
          <w:bCs/>
          <w:sz w:val="22"/>
          <w:szCs w:val="22"/>
        </w:rPr>
      </w:pPr>
      <w:r w:rsidRPr="00993EFC">
        <w:rPr>
          <w:bCs/>
          <w:sz w:val="22"/>
          <w:szCs w:val="22"/>
        </w:rPr>
        <w:t>Do transportu kombajn zostanie podzielony na niżej wyszczególnione podzespoły:</w:t>
      </w:r>
    </w:p>
    <w:p w14:paraId="381AA44F" w14:textId="77777777" w:rsidR="003A1051" w:rsidRPr="00993EFC" w:rsidRDefault="003A1051" w:rsidP="00720725">
      <w:pPr>
        <w:widowControl w:val="0"/>
        <w:numPr>
          <w:ilvl w:val="0"/>
          <w:numId w:val="91"/>
        </w:numPr>
        <w:ind w:left="709" w:hanging="283"/>
        <w:jc w:val="both"/>
        <w:rPr>
          <w:bCs/>
          <w:sz w:val="22"/>
          <w:szCs w:val="22"/>
        </w:rPr>
      </w:pPr>
      <w:r w:rsidRPr="00993EFC">
        <w:rPr>
          <w:bCs/>
          <w:sz w:val="22"/>
          <w:szCs w:val="22"/>
        </w:rPr>
        <w:t>…………………………………………….……………………………………………….,</w:t>
      </w:r>
    </w:p>
    <w:p w14:paraId="711E4B5B" w14:textId="77777777" w:rsidR="003A1051" w:rsidRPr="00993EFC" w:rsidRDefault="003A1051" w:rsidP="00720725">
      <w:pPr>
        <w:widowControl w:val="0"/>
        <w:numPr>
          <w:ilvl w:val="0"/>
          <w:numId w:val="91"/>
        </w:numPr>
        <w:ind w:left="709" w:hanging="283"/>
        <w:jc w:val="both"/>
        <w:rPr>
          <w:bCs/>
          <w:sz w:val="22"/>
          <w:szCs w:val="22"/>
        </w:rPr>
      </w:pPr>
      <w:r w:rsidRPr="00993EFC">
        <w:rPr>
          <w:bCs/>
          <w:sz w:val="22"/>
          <w:szCs w:val="22"/>
        </w:rPr>
        <w:t>…………………………………………………………………………………………….,</w:t>
      </w:r>
    </w:p>
    <w:p w14:paraId="323DC80A" w14:textId="77777777" w:rsidR="003A1051" w:rsidRPr="00993EFC" w:rsidRDefault="003A1051" w:rsidP="00720725">
      <w:pPr>
        <w:widowControl w:val="0"/>
        <w:numPr>
          <w:ilvl w:val="0"/>
          <w:numId w:val="84"/>
        </w:numPr>
        <w:ind w:left="426" w:hanging="426"/>
        <w:jc w:val="both"/>
        <w:rPr>
          <w:bCs/>
          <w:sz w:val="22"/>
          <w:szCs w:val="22"/>
        </w:rPr>
      </w:pPr>
      <w:r w:rsidRPr="00993EFC">
        <w:rPr>
          <w:bCs/>
          <w:sz w:val="22"/>
          <w:szCs w:val="22"/>
        </w:rPr>
        <w:t>Inne: ……………………………………………………………………………………………………………………………………………………………………………………………………………</w:t>
      </w:r>
    </w:p>
    <w:p w14:paraId="072FE35B" w14:textId="77777777" w:rsidR="003A1051" w:rsidRPr="00993EFC" w:rsidRDefault="003A1051" w:rsidP="00720725">
      <w:pPr>
        <w:widowControl w:val="0"/>
        <w:numPr>
          <w:ilvl w:val="0"/>
          <w:numId w:val="84"/>
        </w:numPr>
        <w:ind w:left="426" w:hanging="426"/>
        <w:jc w:val="both"/>
        <w:rPr>
          <w:bCs/>
          <w:sz w:val="22"/>
          <w:szCs w:val="22"/>
        </w:rPr>
      </w:pPr>
      <w:r w:rsidRPr="00993EFC">
        <w:rPr>
          <w:bCs/>
          <w:sz w:val="22"/>
          <w:szCs w:val="22"/>
        </w:rPr>
        <w:t xml:space="preserve">Na tym protokół zakończono i podpisano: </w:t>
      </w:r>
    </w:p>
    <w:p w14:paraId="5331C49E" w14:textId="77777777" w:rsidR="003A1051" w:rsidRPr="00993EFC" w:rsidRDefault="003A1051" w:rsidP="00CD7F75">
      <w:pPr>
        <w:widowControl w:val="0"/>
        <w:ind w:left="426"/>
        <w:jc w:val="both"/>
        <w:rPr>
          <w:bCs/>
          <w:sz w:val="22"/>
          <w:szCs w:val="22"/>
        </w:rPr>
      </w:pPr>
    </w:p>
    <w:p w14:paraId="3750C1D5" w14:textId="77777777" w:rsidR="003A1051" w:rsidRPr="00993EFC" w:rsidRDefault="003A1051" w:rsidP="00720725">
      <w:pPr>
        <w:widowControl w:val="0"/>
        <w:numPr>
          <w:ilvl w:val="1"/>
          <w:numId w:val="83"/>
        </w:numPr>
        <w:jc w:val="both"/>
        <w:rPr>
          <w:bCs/>
          <w:sz w:val="22"/>
          <w:szCs w:val="22"/>
        </w:rPr>
      </w:pPr>
      <w:r w:rsidRPr="00993EFC">
        <w:rPr>
          <w:bCs/>
          <w:sz w:val="22"/>
          <w:szCs w:val="22"/>
        </w:rPr>
        <w:t>…………………………………</w:t>
      </w:r>
      <w:r w:rsidRPr="00993EFC">
        <w:rPr>
          <w:bCs/>
          <w:sz w:val="22"/>
          <w:szCs w:val="22"/>
        </w:rPr>
        <w:tab/>
      </w:r>
      <w:r w:rsidRPr="00993EFC">
        <w:rPr>
          <w:bCs/>
          <w:sz w:val="22"/>
          <w:szCs w:val="22"/>
        </w:rPr>
        <w:tab/>
        <w:t>4.</w:t>
      </w:r>
      <w:r w:rsidRPr="00993EFC">
        <w:rPr>
          <w:bCs/>
          <w:sz w:val="22"/>
          <w:szCs w:val="22"/>
        </w:rPr>
        <w:tab/>
        <w:t>……………………………….</w:t>
      </w:r>
    </w:p>
    <w:p w14:paraId="3028D974" w14:textId="77777777" w:rsidR="003A1051" w:rsidRPr="00993EFC" w:rsidRDefault="003A1051" w:rsidP="00CD7F75">
      <w:pPr>
        <w:widowControl w:val="0"/>
        <w:ind w:left="1080"/>
        <w:jc w:val="both"/>
        <w:rPr>
          <w:bCs/>
          <w:sz w:val="22"/>
          <w:szCs w:val="22"/>
        </w:rPr>
      </w:pPr>
    </w:p>
    <w:p w14:paraId="2A2AFF26" w14:textId="77777777" w:rsidR="003A1051" w:rsidRPr="00993EFC" w:rsidRDefault="003A1051" w:rsidP="00720725">
      <w:pPr>
        <w:widowControl w:val="0"/>
        <w:numPr>
          <w:ilvl w:val="1"/>
          <w:numId w:val="83"/>
        </w:numPr>
        <w:jc w:val="both"/>
        <w:rPr>
          <w:bCs/>
          <w:sz w:val="22"/>
          <w:szCs w:val="22"/>
        </w:rPr>
      </w:pPr>
      <w:r w:rsidRPr="00993EFC">
        <w:rPr>
          <w:bCs/>
          <w:sz w:val="22"/>
          <w:szCs w:val="22"/>
        </w:rPr>
        <w:t>…………………………………</w:t>
      </w:r>
      <w:r w:rsidRPr="00993EFC">
        <w:rPr>
          <w:bCs/>
          <w:sz w:val="22"/>
          <w:szCs w:val="22"/>
        </w:rPr>
        <w:tab/>
      </w:r>
      <w:r w:rsidRPr="00993EFC">
        <w:rPr>
          <w:bCs/>
          <w:sz w:val="22"/>
          <w:szCs w:val="22"/>
        </w:rPr>
        <w:tab/>
        <w:t>5.</w:t>
      </w:r>
      <w:r w:rsidRPr="00993EFC">
        <w:rPr>
          <w:bCs/>
          <w:sz w:val="22"/>
          <w:szCs w:val="22"/>
        </w:rPr>
        <w:tab/>
        <w:t>……………………………….</w:t>
      </w:r>
    </w:p>
    <w:p w14:paraId="4E8B1DA2" w14:textId="77777777" w:rsidR="003A1051" w:rsidRPr="00993EFC" w:rsidRDefault="003A1051" w:rsidP="00CD7F75">
      <w:pPr>
        <w:pStyle w:val="Akapitzlist"/>
        <w:widowControl w:val="0"/>
        <w:rPr>
          <w:bCs/>
          <w:sz w:val="22"/>
          <w:szCs w:val="22"/>
        </w:rPr>
      </w:pPr>
    </w:p>
    <w:p w14:paraId="49FCBEF8" w14:textId="77777777" w:rsidR="003A1051" w:rsidRPr="00993EFC" w:rsidRDefault="003A1051" w:rsidP="00720725">
      <w:pPr>
        <w:widowControl w:val="0"/>
        <w:numPr>
          <w:ilvl w:val="1"/>
          <w:numId w:val="83"/>
        </w:numPr>
        <w:jc w:val="both"/>
        <w:rPr>
          <w:bCs/>
          <w:sz w:val="22"/>
          <w:szCs w:val="22"/>
        </w:rPr>
      </w:pPr>
      <w:r w:rsidRPr="00993EFC">
        <w:rPr>
          <w:bCs/>
          <w:sz w:val="22"/>
          <w:szCs w:val="22"/>
        </w:rPr>
        <w:t>…………………………………</w:t>
      </w:r>
      <w:r w:rsidRPr="00993EFC">
        <w:rPr>
          <w:bCs/>
          <w:sz w:val="22"/>
          <w:szCs w:val="22"/>
        </w:rPr>
        <w:tab/>
      </w:r>
      <w:r w:rsidRPr="00993EFC">
        <w:rPr>
          <w:bCs/>
          <w:sz w:val="22"/>
          <w:szCs w:val="22"/>
        </w:rPr>
        <w:tab/>
        <w:t>6.</w:t>
      </w:r>
      <w:r w:rsidRPr="00993EFC">
        <w:rPr>
          <w:bCs/>
          <w:sz w:val="22"/>
          <w:szCs w:val="22"/>
        </w:rPr>
        <w:tab/>
        <w:t>……………………………….</w:t>
      </w:r>
    </w:p>
    <w:p w14:paraId="00371840" w14:textId="77777777" w:rsidR="003A1051" w:rsidRPr="00993EFC" w:rsidRDefault="003A1051" w:rsidP="00CD7F75">
      <w:pPr>
        <w:jc w:val="right"/>
        <w:rPr>
          <w:b/>
          <w:bCs/>
          <w:i/>
          <w:sz w:val="22"/>
          <w:szCs w:val="22"/>
        </w:rPr>
      </w:pPr>
      <w:r w:rsidRPr="00993EFC">
        <w:rPr>
          <w:bCs/>
          <w:sz w:val="22"/>
          <w:szCs w:val="22"/>
        </w:rPr>
        <w:br w:type="page"/>
      </w:r>
      <w:r w:rsidRPr="00993EFC">
        <w:rPr>
          <w:b/>
          <w:bCs/>
          <w:i/>
          <w:sz w:val="22"/>
          <w:szCs w:val="22"/>
        </w:rPr>
        <w:lastRenderedPageBreak/>
        <w:t xml:space="preserve">Załącznik nr 4 do umowy </w:t>
      </w:r>
    </w:p>
    <w:p w14:paraId="5CA9EECB" w14:textId="77777777" w:rsidR="003A1051" w:rsidRPr="00993EFC" w:rsidRDefault="003A1051" w:rsidP="00CD7F75">
      <w:pPr>
        <w:widowControl w:val="0"/>
        <w:ind w:left="3540" w:firstLine="708"/>
        <w:jc w:val="center"/>
        <w:rPr>
          <w:bCs/>
          <w:sz w:val="22"/>
          <w:szCs w:val="22"/>
        </w:rPr>
      </w:pPr>
    </w:p>
    <w:p w14:paraId="7E3ACDA4" w14:textId="77777777" w:rsidR="003A1051" w:rsidRPr="00993EFC" w:rsidRDefault="003A1051" w:rsidP="00CD7F75">
      <w:pPr>
        <w:widowControl w:val="0"/>
        <w:ind w:left="3540" w:firstLine="708"/>
        <w:jc w:val="center"/>
        <w:rPr>
          <w:bCs/>
          <w:sz w:val="22"/>
          <w:szCs w:val="22"/>
        </w:rPr>
      </w:pPr>
    </w:p>
    <w:p w14:paraId="30F00A62" w14:textId="77777777" w:rsidR="003A1051" w:rsidRPr="00993EFC" w:rsidRDefault="003A1051" w:rsidP="00CD7F75">
      <w:pPr>
        <w:widowControl w:val="0"/>
        <w:jc w:val="center"/>
        <w:rPr>
          <w:b/>
          <w:bCs/>
          <w:sz w:val="22"/>
          <w:szCs w:val="22"/>
        </w:rPr>
      </w:pPr>
      <w:r w:rsidRPr="00993EFC">
        <w:rPr>
          <w:b/>
          <w:bCs/>
          <w:sz w:val="22"/>
          <w:szCs w:val="22"/>
        </w:rPr>
        <w:t xml:space="preserve">PROTOKÓŁ KOMPLETNOŚCI DOSTAWY </w:t>
      </w:r>
    </w:p>
    <w:p w14:paraId="03CB2A8C" w14:textId="77777777" w:rsidR="003A1051" w:rsidRPr="00993EFC" w:rsidRDefault="003A1051" w:rsidP="00CD7F75">
      <w:pPr>
        <w:widowControl w:val="0"/>
        <w:jc w:val="center"/>
        <w:rPr>
          <w:b/>
          <w:bCs/>
          <w:sz w:val="22"/>
          <w:szCs w:val="22"/>
        </w:rPr>
      </w:pPr>
      <w:r w:rsidRPr="00993EFC">
        <w:rPr>
          <w:b/>
          <w:bCs/>
          <w:sz w:val="22"/>
          <w:szCs w:val="22"/>
        </w:rPr>
        <w:t xml:space="preserve">KOMBAJNU ………………………….. </w:t>
      </w:r>
    </w:p>
    <w:p w14:paraId="242BE147" w14:textId="77777777" w:rsidR="003A1051" w:rsidRPr="00993EFC" w:rsidRDefault="003A1051" w:rsidP="00CD7F75">
      <w:pPr>
        <w:widowControl w:val="0"/>
        <w:jc w:val="center"/>
        <w:rPr>
          <w:b/>
          <w:bCs/>
          <w:sz w:val="22"/>
          <w:szCs w:val="22"/>
        </w:rPr>
      </w:pPr>
      <w:r w:rsidRPr="00993EFC">
        <w:rPr>
          <w:b/>
          <w:bCs/>
          <w:sz w:val="22"/>
          <w:szCs w:val="22"/>
        </w:rPr>
        <w:t>W SIEDZIBIE DZIERŻAWCY</w:t>
      </w:r>
    </w:p>
    <w:p w14:paraId="426E1EE9" w14:textId="77777777" w:rsidR="003A1051" w:rsidRPr="00993EFC" w:rsidRDefault="003A1051" w:rsidP="00CD7F75">
      <w:pPr>
        <w:widowControl w:val="0"/>
        <w:jc w:val="center"/>
        <w:rPr>
          <w:b/>
          <w:bCs/>
          <w:sz w:val="22"/>
          <w:szCs w:val="22"/>
        </w:rPr>
      </w:pPr>
    </w:p>
    <w:p w14:paraId="15A49A60" w14:textId="77777777" w:rsidR="003A1051" w:rsidRPr="00993EFC" w:rsidRDefault="003A1051" w:rsidP="00CD7F75">
      <w:pPr>
        <w:widowControl w:val="0"/>
        <w:jc w:val="center"/>
        <w:rPr>
          <w:b/>
          <w:bCs/>
          <w:sz w:val="22"/>
          <w:szCs w:val="22"/>
        </w:rPr>
      </w:pPr>
      <w:r w:rsidRPr="00993EFC">
        <w:rPr>
          <w:b/>
          <w:bCs/>
          <w:sz w:val="22"/>
          <w:szCs w:val="22"/>
        </w:rPr>
        <w:t>sporządzony w dniu  ……………….</w:t>
      </w:r>
    </w:p>
    <w:p w14:paraId="66C32486" w14:textId="77777777" w:rsidR="003A1051" w:rsidRPr="00993EFC" w:rsidRDefault="003A1051" w:rsidP="00CD7F75">
      <w:pPr>
        <w:widowControl w:val="0"/>
        <w:jc w:val="center"/>
        <w:rPr>
          <w:b/>
          <w:bCs/>
          <w:sz w:val="22"/>
          <w:szCs w:val="22"/>
        </w:rPr>
      </w:pPr>
    </w:p>
    <w:p w14:paraId="675D05BD" w14:textId="77777777" w:rsidR="003A1051" w:rsidRPr="00993EFC" w:rsidRDefault="003A1051" w:rsidP="00CD7F75">
      <w:pPr>
        <w:widowControl w:val="0"/>
        <w:jc w:val="both"/>
        <w:rPr>
          <w:bCs/>
          <w:sz w:val="22"/>
          <w:szCs w:val="22"/>
        </w:rPr>
      </w:pPr>
      <w:r w:rsidRPr="00993EFC">
        <w:rPr>
          <w:bCs/>
          <w:sz w:val="22"/>
          <w:szCs w:val="22"/>
        </w:rPr>
        <w:t>Komisja w składzie:</w:t>
      </w:r>
    </w:p>
    <w:p w14:paraId="76B2146D" w14:textId="77777777" w:rsidR="003A1051" w:rsidRPr="00993EFC" w:rsidRDefault="003A1051" w:rsidP="00720725">
      <w:pPr>
        <w:widowControl w:val="0"/>
        <w:numPr>
          <w:ilvl w:val="0"/>
          <w:numId w:val="93"/>
        </w:numPr>
        <w:ind w:hanging="502"/>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28C6819A" w14:textId="77777777" w:rsidR="003A1051" w:rsidRPr="00993EFC" w:rsidRDefault="003A1051" w:rsidP="00720725">
      <w:pPr>
        <w:widowControl w:val="0"/>
        <w:numPr>
          <w:ilvl w:val="0"/>
          <w:numId w:val="93"/>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6266A8EA" w14:textId="77777777" w:rsidR="003A1051" w:rsidRPr="00993EFC" w:rsidRDefault="003A1051" w:rsidP="00720725">
      <w:pPr>
        <w:widowControl w:val="0"/>
        <w:numPr>
          <w:ilvl w:val="0"/>
          <w:numId w:val="93"/>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176B0D26" w14:textId="77777777" w:rsidR="003A1051" w:rsidRPr="00993EFC" w:rsidRDefault="003A1051" w:rsidP="00720725">
      <w:pPr>
        <w:widowControl w:val="0"/>
        <w:numPr>
          <w:ilvl w:val="0"/>
          <w:numId w:val="93"/>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00E4331D" w14:textId="77777777" w:rsidR="003A1051" w:rsidRPr="00993EFC" w:rsidRDefault="003A1051" w:rsidP="00CD7F75">
      <w:pPr>
        <w:widowControl w:val="0"/>
        <w:ind w:left="426"/>
        <w:jc w:val="both"/>
        <w:rPr>
          <w:bCs/>
          <w:sz w:val="22"/>
          <w:szCs w:val="22"/>
        </w:rPr>
      </w:pPr>
    </w:p>
    <w:p w14:paraId="4D899DE0" w14:textId="77777777" w:rsidR="003A1051" w:rsidRPr="00993EFC" w:rsidRDefault="003A1051" w:rsidP="00CD7F75">
      <w:pPr>
        <w:widowControl w:val="0"/>
        <w:jc w:val="both"/>
        <w:rPr>
          <w:bCs/>
          <w:sz w:val="22"/>
          <w:szCs w:val="22"/>
        </w:rPr>
      </w:pPr>
      <w:r w:rsidRPr="00993EFC">
        <w:rPr>
          <w:bCs/>
          <w:sz w:val="22"/>
          <w:szCs w:val="22"/>
        </w:rPr>
        <w:t>z dniem …………………. stwierdza zakończenie dostaw podzespołów kombajnu  typu ……………o nr fabrycznym ……………………....</w:t>
      </w:r>
    </w:p>
    <w:p w14:paraId="337A7903" w14:textId="77777777" w:rsidR="003A1051" w:rsidRPr="00993EFC" w:rsidRDefault="003A1051" w:rsidP="00CD7F75">
      <w:pPr>
        <w:widowControl w:val="0"/>
        <w:jc w:val="both"/>
        <w:rPr>
          <w:bCs/>
          <w:sz w:val="22"/>
          <w:szCs w:val="22"/>
        </w:rPr>
      </w:pPr>
    </w:p>
    <w:p w14:paraId="7C8136D6" w14:textId="77777777" w:rsidR="003A1051" w:rsidRPr="00993EFC" w:rsidRDefault="003A1051" w:rsidP="00720725">
      <w:pPr>
        <w:widowControl w:val="0"/>
        <w:numPr>
          <w:ilvl w:val="0"/>
          <w:numId w:val="97"/>
        </w:numPr>
        <w:ind w:left="426" w:hanging="426"/>
        <w:jc w:val="both"/>
        <w:rPr>
          <w:bCs/>
          <w:sz w:val="22"/>
          <w:szCs w:val="22"/>
        </w:rPr>
      </w:pPr>
      <w:r w:rsidRPr="00993EFC">
        <w:rPr>
          <w:bCs/>
          <w:sz w:val="22"/>
          <w:szCs w:val="22"/>
        </w:rPr>
        <w:t>W czasie odbioru Wydzierżawiający przekazał Dzierżawcy następujące dokumenty:</w:t>
      </w:r>
    </w:p>
    <w:p w14:paraId="0421AC47" w14:textId="25CCAECC" w:rsidR="003A1051" w:rsidRPr="00993EFC" w:rsidRDefault="001F332B" w:rsidP="00CD7F75">
      <w:pPr>
        <w:widowControl w:val="0"/>
        <w:ind w:left="426" w:hanging="426"/>
        <w:jc w:val="both"/>
        <w:rPr>
          <w:bCs/>
          <w:sz w:val="22"/>
          <w:szCs w:val="22"/>
        </w:rPr>
      </w:pPr>
      <w:r>
        <w:rPr>
          <w:bCs/>
          <w:noProof/>
          <w:sz w:val="22"/>
          <w:szCs w:val="22"/>
        </w:rPr>
        <mc:AlternateContent>
          <mc:Choice Requires="wps">
            <w:drawing>
              <wp:anchor distT="0" distB="0" distL="114300" distR="114300" simplePos="0" relativeHeight="251673600" behindDoc="0" locked="0" layoutInCell="1" allowOverlap="1" wp14:anchorId="237F406C" wp14:editId="32D4B912">
                <wp:simplePos x="0" y="0"/>
                <wp:positionH relativeFrom="column">
                  <wp:posOffset>763905</wp:posOffset>
                </wp:positionH>
                <wp:positionV relativeFrom="paragraph">
                  <wp:posOffset>188595</wp:posOffset>
                </wp:positionV>
                <wp:extent cx="2948305" cy="70802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948305" cy="708025"/>
                        </a:xfrm>
                        <a:prstGeom prst="rect">
                          <a:avLst/>
                        </a:prstGeom>
                      </wps:spPr>
                      <wps:txbx>
                        <w:txbxContent>
                          <w:p w14:paraId="6A3EFB33"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37F406C" id="Pole tekstowe 8" o:spid="_x0000_s1027" type="#_x0000_t202" style="position:absolute;left:0;text-align:left;margin-left:60.15pt;margin-top:14.85pt;width:232.15pt;height:55.7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a5+AEAAMsDAAAOAAAAZHJzL2Uyb0RvYy54bWysU8GO0zAQvSPxD5bvbJLSLtm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" filled="f" stroked="f">
                <o:lock v:ext="edit" shapetype="t"/>
                <v:textbox>
                  <w:txbxContent>
                    <w:p w14:paraId="6A3EFB33"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417"/>
        <w:gridCol w:w="1530"/>
        <w:gridCol w:w="1701"/>
      </w:tblGrid>
      <w:tr w:rsidR="003A1051" w:rsidRPr="00993EFC" w14:paraId="349F9533" w14:textId="77777777" w:rsidTr="005F5D43">
        <w:tc>
          <w:tcPr>
            <w:tcW w:w="708" w:type="dxa"/>
          </w:tcPr>
          <w:p w14:paraId="1ADACF13" w14:textId="77777777" w:rsidR="003A1051" w:rsidRPr="00993EFC" w:rsidRDefault="003A1051" w:rsidP="00CD7F75">
            <w:pPr>
              <w:widowControl w:val="0"/>
              <w:ind w:left="34"/>
              <w:rPr>
                <w:bCs/>
                <w:sz w:val="22"/>
                <w:szCs w:val="22"/>
              </w:rPr>
            </w:pPr>
            <w:proofErr w:type="spellStart"/>
            <w:r w:rsidRPr="00993EFC">
              <w:rPr>
                <w:bCs/>
                <w:sz w:val="22"/>
                <w:szCs w:val="22"/>
              </w:rPr>
              <w:t>Lp</w:t>
            </w:r>
            <w:proofErr w:type="spellEnd"/>
          </w:p>
        </w:tc>
        <w:tc>
          <w:tcPr>
            <w:tcW w:w="5417" w:type="dxa"/>
          </w:tcPr>
          <w:p w14:paraId="5746D6FB" w14:textId="77777777" w:rsidR="003A1051" w:rsidRPr="00993EFC" w:rsidRDefault="003A1051" w:rsidP="00CD7F75">
            <w:pPr>
              <w:widowControl w:val="0"/>
              <w:ind w:left="360" w:right="-217"/>
              <w:jc w:val="center"/>
              <w:rPr>
                <w:bCs/>
                <w:sz w:val="22"/>
                <w:szCs w:val="22"/>
              </w:rPr>
            </w:pPr>
            <w:r w:rsidRPr="00993EFC">
              <w:rPr>
                <w:bCs/>
                <w:sz w:val="22"/>
                <w:szCs w:val="22"/>
              </w:rPr>
              <w:t>Nazwa dokumentu</w:t>
            </w:r>
          </w:p>
          <w:p w14:paraId="53B2352C" w14:textId="77777777" w:rsidR="003A1051" w:rsidRPr="00993EFC" w:rsidRDefault="003A1051" w:rsidP="00CD7F75">
            <w:pPr>
              <w:widowControl w:val="0"/>
              <w:ind w:left="360" w:right="-217"/>
              <w:jc w:val="center"/>
              <w:rPr>
                <w:bCs/>
                <w:sz w:val="22"/>
                <w:szCs w:val="22"/>
              </w:rPr>
            </w:pPr>
            <w:r w:rsidRPr="00993EFC">
              <w:rPr>
                <w:bCs/>
                <w:i/>
                <w:sz w:val="22"/>
                <w:szCs w:val="22"/>
              </w:rPr>
              <w:t>(Zgodnie z wymaganiami</w:t>
            </w:r>
            <w:r w:rsidRPr="00993EFC">
              <w:rPr>
                <w:i/>
                <w:sz w:val="22"/>
                <w:szCs w:val="22"/>
              </w:rPr>
              <w:t xml:space="preserve"> umowy</w:t>
            </w:r>
            <w:r w:rsidRPr="00993EFC">
              <w:rPr>
                <w:bCs/>
                <w:i/>
                <w:sz w:val="22"/>
                <w:szCs w:val="22"/>
              </w:rPr>
              <w:t>)</w:t>
            </w:r>
          </w:p>
        </w:tc>
        <w:tc>
          <w:tcPr>
            <w:tcW w:w="1530" w:type="dxa"/>
            <w:vAlign w:val="center"/>
          </w:tcPr>
          <w:p w14:paraId="76AEB897" w14:textId="77777777" w:rsidR="003A1051" w:rsidRPr="00993EFC" w:rsidRDefault="003A1051" w:rsidP="00CD7F75">
            <w:pPr>
              <w:widowControl w:val="0"/>
              <w:ind w:left="360"/>
              <w:jc w:val="center"/>
              <w:rPr>
                <w:bCs/>
                <w:sz w:val="22"/>
                <w:szCs w:val="22"/>
              </w:rPr>
            </w:pPr>
            <w:r w:rsidRPr="00993EFC">
              <w:rPr>
                <w:bCs/>
                <w:sz w:val="22"/>
                <w:szCs w:val="22"/>
              </w:rPr>
              <w:t>Tak/nie</w:t>
            </w:r>
          </w:p>
        </w:tc>
        <w:tc>
          <w:tcPr>
            <w:tcW w:w="1701" w:type="dxa"/>
            <w:vAlign w:val="center"/>
          </w:tcPr>
          <w:p w14:paraId="27EC705E" w14:textId="77777777" w:rsidR="003A1051" w:rsidRPr="00993EFC" w:rsidRDefault="003A1051" w:rsidP="00CD7F75">
            <w:pPr>
              <w:widowControl w:val="0"/>
              <w:ind w:left="360"/>
              <w:rPr>
                <w:bCs/>
                <w:sz w:val="22"/>
                <w:szCs w:val="22"/>
              </w:rPr>
            </w:pPr>
            <w:r w:rsidRPr="00993EFC">
              <w:rPr>
                <w:bCs/>
                <w:sz w:val="22"/>
                <w:szCs w:val="22"/>
              </w:rPr>
              <w:t>Uwagi</w:t>
            </w:r>
          </w:p>
        </w:tc>
      </w:tr>
      <w:tr w:rsidR="003A1051" w:rsidRPr="00993EFC" w14:paraId="10113BC7" w14:textId="77777777" w:rsidTr="005F5D43">
        <w:tc>
          <w:tcPr>
            <w:tcW w:w="708" w:type="dxa"/>
            <w:vAlign w:val="center"/>
          </w:tcPr>
          <w:p w14:paraId="692B9134" w14:textId="77777777" w:rsidR="003A1051" w:rsidRPr="00993EFC" w:rsidRDefault="003A1051" w:rsidP="00CD7F75">
            <w:pPr>
              <w:widowControl w:val="0"/>
              <w:ind w:left="360"/>
              <w:jc w:val="both"/>
              <w:rPr>
                <w:bCs/>
                <w:sz w:val="22"/>
                <w:szCs w:val="22"/>
              </w:rPr>
            </w:pPr>
            <w:r w:rsidRPr="00993EFC">
              <w:rPr>
                <w:bCs/>
                <w:sz w:val="22"/>
                <w:szCs w:val="22"/>
              </w:rPr>
              <w:t>1</w:t>
            </w:r>
          </w:p>
        </w:tc>
        <w:tc>
          <w:tcPr>
            <w:tcW w:w="5417" w:type="dxa"/>
          </w:tcPr>
          <w:p w14:paraId="476E6343" w14:textId="77777777" w:rsidR="003A1051" w:rsidRPr="00993EFC" w:rsidRDefault="003A1051" w:rsidP="00CD7F75">
            <w:pPr>
              <w:rPr>
                <w:sz w:val="22"/>
                <w:szCs w:val="22"/>
              </w:rPr>
            </w:pPr>
          </w:p>
        </w:tc>
        <w:tc>
          <w:tcPr>
            <w:tcW w:w="1530" w:type="dxa"/>
          </w:tcPr>
          <w:p w14:paraId="70E2E657" w14:textId="77777777" w:rsidR="003A1051" w:rsidRPr="00993EFC" w:rsidRDefault="003A1051" w:rsidP="00CD7F75">
            <w:pPr>
              <w:widowControl w:val="0"/>
              <w:ind w:left="360"/>
              <w:jc w:val="center"/>
              <w:rPr>
                <w:bCs/>
                <w:sz w:val="22"/>
                <w:szCs w:val="22"/>
              </w:rPr>
            </w:pPr>
          </w:p>
        </w:tc>
        <w:tc>
          <w:tcPr>
            <w:tcW w:w="1701" w:type="dxa"/>
          </w:tcPr>
          <w:p w14:paraId="4BAB921D" w14:textId="77777777" w:rsidR="003A1051" w:rsidRPr="00993EFC" w:rsidRDefault="003A1051" w:rsidP="00CD7F75">
            <w:pPr>
              <w:widowControl w:val="0"/>
              <w:ind w:left="360"/>
              <w:jc w:val="center"/>
              <w:rPr>
                <w:bCs/>
                <w:sz w:val="22"/>
                <w:szCs w:val="22"/>
              </w:rPr>
            </w:pPr>
          </w:p>
        </w:tc>
      </w:tr>
      <w:tr w:rsidR="003A1051" w:rsidRPr="00993EFC" w14:paraId="0DDD29CD" w14:textId="77777777" w:rsidTr="005F5D43">
        <w:tc>
          <w:tcPr>
            <w:tcW w:w="708" w:type="dxa"/>
            <w:vAlign w:val="center"/>
          </w:tcPr>
          <w:p w14:paraId="002F0196" w14:textId="77777777" w:rsidR="003A1051" w:rsidRPr="00993EFC" w:rsidRDefault="003A1051" w:rsidP="00CD7F75">
            <w:pPr>
              <w:widowControl w:val="0"/>
              <w:ind w:left="360"/>
              <w:jc w:val="both"/>
              <w:rPr>
                <w:bCs/>
                <w:sz w:val="22"/>
                <w:szCs w:val="22"/>
              </w:rPr>
            </w:pPr>
            <w:r w:rsidRPr="00993EFC">
              <w:rPr>
                <w:bCs/>
                <w:sz w:val="22"/>
                <w:szCs w:val="22"/>
              </w:rPr>
              <w:t>2</w:t>
            </w:r>
          </w:p>
        </w:tc>
        <w:tc>
          <w:tcPr>
            <w:tcW w:w="5417" w:type="dxa"/>
          </w:tcPr>
          <w:p w14:paraId="265C8520" w14:textId="77777777" w:rsidR="003A1051" w:rsidRPr="00993EFC" w:rsidRDefault="003A1051" w:rsidP="00CD7F75">
            <w:pPr>
              <w:widowControl w:val="0"/>
              <w:ind w:left="34"/>
              <w:jc w:val="both"/>
              <w:rPr>
                <w:bCs/>
                <w:i/>
                <w:sz w:val="22"/>
                <w:szCs w:val="22"/>
              </w:rPr>
            </w:pPr>
          </w:p>
        </w:tc>
        <w:tc>
          <w:tcPr>
            <w:tcW w:w="1530" w:type="dxa"/>
          </w:tcPr>
          <w:p w14:paraId="466BE7DB" w14:textId="77777777" w:rsidR="003A1051" w:rsidRPr="00993EFC" w:rsidRDefault="003A1051" w:rsidP="00CD7F75">
            <w:pPr>
              <w:widowControl w:val="0"/>
              <w:ind w:left="360"/>
              <w:jc w:val="center"/>
              <w:rPr>
                <w:bCs/>
                <w:sz w:val="22"/>
                <w:szCs w:val="22"/>
              </w:rPr>
            </w:pPr>
          </w:p>
        </w:tc>
        <w:tc>
          <w:tcPr>
            <w:tcW w:w="1701" w:type="dxa"/>
          </w:tcPr>
          <w:p w14:paraId="34AA8C82" w14:textId="77777777" w:rsidR="003A1051" w:rsidRPr="00993EFC" w:rsidRDefault="003A1051" w:rsidP="00CD7F75">
            <w:pPr>
              <w:widowControl w:val="0"/>
              <w:ind w:left="360"/>
              <w:jc w:val="center"/>
              <w:rPr>
                <w:bCs/>
                <w:sz w:val="22"/>
                <w:szCs w:val="22"/>
              </w:rPr>
            </w:pPr>
          </w:p>
        </w:tc>
      </w:tr>
      <w:tr w:rsidR="003A1051" w:rsidRPr="00993EFC" w14:paraId="5EF983D1" w14:textId="77777777" w:rsidTr="005F5D43">
        <w:tc>
          <w:tcPr>
            <w:tcW w:w="708" w:type="dxa"/>
            <w:vAlign w:val="center"/>
          </w:tcPr>
          <w:p w14:paraId="78995764" w14:textId="77777777" w:rsidR="003A1051" w:rsidRPr="00993EFC" w:rsidRDefault="003A1051" w:rsidP="00CD7F75">
            <w:pPr>
              <w:widowControl w:val="0"/>
              <w:ind w:left="360"/>
              <w:jc w:val="both"/>
              <w:rPr>
                <w:bCs/>
                <w:sz w:val="22"/>
                <w:szCs w:val="22"/>
              </w:rPr>
            </w:pPr>
          </w:p>
        </w:tc>
        <w:tc>
          <w:tcPr>
            <w:tcW w:w="5417" w:type="dxa"/>
          </w:tcPr>
          <w:p w14:paraId="2DBA80D4" w14:textId="77777777" w:rsidR="003A1051" w:rsidRPr="00993EFC" w:rsidRDefault="003A1051" w:rsidP="00CD7F75">
            <w:pPr>
              <w:widowControl w:val="0"/>
              <w:ind w:left="34"/>
              <w:jc w:val="both"/>
              <w:rPr>
                <w:bCs/>
                <w:i/>
                <w:sz w:val="22"/>
                <w:szCs w:val="22"/>
              </w:rPr>
            </w:pPr>
          </w:p>
        </w:tc>
        <w:tc>
          <w:tcPr>
            <w:tcW w:w="1530" w:type="dxa"/>
          </w:tcPr>
          <w:p w14:paraId="66ED1543" w14:textId="77777777" w:rsidR="003A1051" w:rsidRPr="00993EFC" w:rsidRDefault="003A1051" w:rsidP="00CD7F75">
            <w:pPr>
              <w:widowControl w:val="0"/>
              <w:ind w:left="360"/>
              <w:jc w:val="center"/>
              <w:rPr>
                <w:bCs/>
                <w:sz w:val="22"/>
                <w:szCs w:val="22"/>
              </w:rPr>
            </w:pPr>
          </w:p>
        </w:tc>
        <w:tc>
          <w:tcPr>
            <w:tcW w:w="1701" w:type="dxa"/>
          </w:tcPr>
          <w:p w14:paraId="305599C9" w14:textId="77777777" w:rsidR="003A1051" w:rsidRPr="00993EFC" w:rsidRDefault="003A1051" w:rsidP="00CD7F75">
            <w:pPr>
              <w:widowControl w:val="0"/>
              <w:ind w:left="360"/>
              <w:jc w:val="center"/>
              <w:rPr>
                <w:bCs/>
                <w:sz w:val="22"/>
                <w:szCs w:val="22"/>
              </w:rPr>
            </w:pPr>
          </w:p>
        </w:tc>
      </w:tr>
    </w:tbl>
    <w:p w14:paraId="2542D3ED" w14:textId="77777777" w:rsidR="003A1051" w:rsidRPr="00993EFC" w:rsidRDefault="003A1051" w:rsidP="00CD7F75">
      <w:pPr>
        <w:widowControl w:val="0"/>
        <w:ind w:left="426" w:hanging="426"/>
        <w:jc w:val="both"/>
        <w:rPr>
          <w:bCs/>
          <w:sz w:val="22"/>
          <w:szCs w:val="22"/>
        </w:rPr>
      </w:pPr>
    </w:p>
    <w:p w14:paraId="0FC8ED43" w14:textId="77777777" w:rsidR="003A1051" w:rsidRPr="00993EFC" w:rsidRDefault="003A1051" w:rsidP="00720725">
      <w:pPr>
        <w:widowControl w:val="0"/>
        <w:numPr>
          <w:ilvl w:val="0"/>
          <w:numId w:val="97"/>
        </w:numPr>
        <w:ind w:left="426" w:hanging="426"/>
        <w:jc w:val="both"/>
        <w:rPr>
          <w:bCs/>
          <w:sz w:val="22"/>
          <w:szCs w:val="22"/>
        </w:rPr>
      </w:pPr>
      <w:r w:rsidRPr="00993EFC">
        <w:rPr>
          <w:bCs/>
          <w:sz w:val="22"/>
          <w:szCs w:val="22"/>
        </w:rPr>
        <w:t xml:space="preserve">Wykaz kompletności dostawy zawarty jest w </w:t>
      </w:r>
      <w:r w:rsidRPr="00993EFC">
        <w:rPr>
          <w:b/>
          <w:bCs/>
          <w:i/>
          <w:sz w:val="22"/>
          <w:szCs w:val="22"/>
        </w:rPr>
        <w:t>Załączniku nr 11</w:t>
      </w:r>
      <w:r w:rsidRPr="00993EFC">
        <w:rPr>
          <w:bCs/>
          <w:sz w:val="22"/>
          <w:szCs w:val="22"/>
        </w:rPr>
        <w:t xml:space="preserve"> do umowy nr …………….</w:t>
      </w:r>
    </w:p>
    <w:p w14:paraId="2A42E5BA" w14:textId="77777777" w:rsidR="003A1051" w:rsidRPr="00993EFC" w:rsidRDefault="003A1051" w:rsidP="00720725">
      <w:pPr>
        <w:widowControl w:val="0"/>
        <w:numPr>
          <w:ilvl w:val="0"/>
          <w:numId w:val="97"/>
        </w:numPr>
        <w:ind w:left="426" w:hanging="426"/>
        <w:jc w:val="both"/>
        <w:rPr>
          <w:bCs/>
          <w:sz w:val="22"/>
          <w:szCs w:val="22"/>
        </w:rPr>
      </w:pPr>
      <w:r w:rsidRPr="00993EFC">
        <w:rPr>
          <w:bCs/>
          <w:sz w:val="22"/>
          <w:szCs w:val="22"/>
        </w:rPr>
        <w:t>Wydzierżawiający wraz z przedmiotem dzierżawy przekazuje:</w:t>
      </w:r>
    </w:p>
    <w:p w14:paraId="6373E7DC" w14:textId="77777777" w:rsidR="003A1051" w:rsidRPr="00993EFC" w:rsidRDefault="003A1051" w:rsidP="00720725">
      <w:pPr>
        <w:widowControl w:val="0"/>
        <w:numPr>
          <w:ilvl w:val="0"/>
          <w:numId w:val="92"/>
        </w:numPr>
        <w:ind w:left="426" w:hanging="358"/>
        <w:jc w:val="both"/>
        <w:rPr>
          <w:bCs/>
          <w:sz w:val="22"/>
          <w:szCs w:val="22"/>
        </w:rPr>
      </w:pPr>
      <w:r w:rsidRPr="00993EFC">
        <w:rPr>
          <w:bCs/>
          <w:sz w:val="22"/>
          <w:szCs w:val="22"/>
        </w:rPr>
        <w:t xml:space="preserve">„wyprawkę”, zgodnie z Wykazem stanowiącym </w:t>
      </w:r>
      <w:r w:rsidRPr="00993EFC">
        <w:rPr>
          <w:b/>
          <w:bCs/>
          <w:i/>
          <w:sz w:val="22"/>
          <w:szCs w:val="22"/>
        </w:rPr>
        <w:t>Załącznik nr 2</w:t>
      </w:r>
      <w:r w:rsidRPr="00993EFC">
        <w:rPr>
          <w:bCs/>
          <w:sz w:val="22"/>
          <w:szCs w:val="22"/>
        </w:rPr>
        <w:t xml:space="preserve"> do umowy</w:t>
      </w:r>
    </w:p>
    <w:p w14:paraId="7092D436" w14:textId="77777777" w:rsidR="003A1051" w:rsidRPr="00993EFC" w:rsidRDefault="003A1051" w:rsidP="00CD7F75">
      <w:pPr>
        <w:widowControl w:val="0"/>
        <w:jc w:val="both"/>
        <w:rPr>
          <w:bCs/>
          <w:sz w:val="22"/>
          <w:szCs w:val="22"/>
        </w:rPr>
      </w:pPr>
      <w:r w:rsidRPr="00993EFC">
        <w:rPr>
          <w:bCs/>
          <w:sz w:val="22"/>
          <w:szCs w:val="22"/>
        </w:rPr>
        <w:t>……………………………………………………………………………………………………………………………………………………………………………………………………………………………………………………………………………………………………………………………………………………………………………</w:t>
      </w:r>
    </w:p>
    <w:p w14:paraId="4BE40E08" w14:textId="77777777" w:rsidR="003A1051" w:rsidRPr="00993EFC" w:rsidRDefault="003A1051" w:rsidP="00CD7F75">
      <w:pPr>
        <w:widowControl w:val="0"/>
        <w:jc w:val="both"/>
        <w:rPr>
          <w:bCs/>
          <w:sz w:val="22"/>
          <w:szCs w:val="22"/>
        </w:rPr>
      </w:pPr>
    </w:p>
    <w:p w14:paraId="06FB30D6" w14:textId="77777777" w:rsidR="003A1051" w:rsidRPr="00993EFC" w:rsidRDefault="003A1051" w:rsidP="00CD7F75">
      <w:pPr>
        <w:widowControl w:val="0"/>
        <w:jc w:val="both"/>
        <w:rPr>
          <w:bCs/>
          <w:sz w:val="22"/>
          <w:szCs w:val="22"/>
        </w:rPr>
      </w:pPr>
    </w:p>
    <w:p w14:paraId="6D8D32BE" w14:textId="77777777" w:rsidR="003A1051" w:rsidRPr="00993EFC" w:rsidRDefault="003A1051" w:rsidP="00CD7F75">
      <w:pPr>
        <w:widowControl w:val="0"/>
        <w:jc w:val="both"/>
        <w:rPr>
          <w:bCs/>
          <w:sz w:val="22"/>
          <w:szCs w:val="22"/>
        </w:rPr>
      </w:pPr>
      <w:r w:rsidRPr="00993EFC">
        <w:rPr>
          <w:bCs/>
          <w:sz w:val="22"/>
          <w:szCs w:val="22"/>
        </w:rPr>
        <w:t xml:space="preserve">Na tym protokół zakończono i podpisano: </w:t>
      </w:r>
    </w:p>
    <w:p w14:paraId="5CE09B48" w14:textId="77777777" w:rsidR="003A1051" w:rsidRPr="00993EFC" w:rsidRDefault="003A1051" w:rsidP="00CD7F75">
      <w:pPr>
        <w:widowControl w:val="0"/>
        <w:jc w:val="both"/>
        <w:rPr>
          <w:bCs/>
          <w:sz w:val="22"/>
          <w:szCs w:val="22"/>
        </w:rPr>
      </w:pPr>
    </w:p>
    <w:p w14:paraId="2FB20787" w14:textId="77777777" w:rsidR="003A1051" w:rsidRPr="00993EFC" w:rsidRDefault="003A1051" w:rsidP="00CD7F75">
      <w:pPr>
        <w:widowControl w:val="0"/>
        <w:jc w:val="both"/>
        <w:rPr>
          <w:bCs/>
          <w:sz w:val="22"/>
          <w:szCs w:val="22"/>
        </w:rPr>
      </w:pPr>
    </w:p>
    <w:p w14:paraId="5BD78EDF" w14:textId="77777777" w:rsidR="003A1051" w:rsidRPr="00993EFC" w:rsidRDefault="003A1051" w:rsidP="00720725">
      <w:pPr>
        <w:widowControl w:val="0"/>
        <w:numPr>
          <w:ilvl w:val="1"/>
          <w:numId w:val="93"/>
        </w:numPr>
        <w:jc w:val="both"/>
        <w:rPr>
          <w:bCs/>
          <w:sz w:val="22"/>
          <w:szCs w:val="22"/>
        </w:rPr>
      </w:pPr>
      <w:r w:rsidRPr="00993EFC">
        <w:rPr>
          <w:bCs/>
          <w:sz w:val="22"/>
          <w:szCs w:val="22"/>
        </w:rPr>
        <w:t>…………………………………</w:t>
      </w:r>
      <w:r w:rsidRPr="00993EFC">
        <w:rPr>
          <w:bCs/>
          <w:sz w:val="22"/>
          <w:szCs w:val="22"/>
        </w:rPr>
        <w:tab/>
      </w:r>
      <w:r w:rsidRPr="00993EFC">
        <w:rPr>
          <w:bCs/>
          <w:sz w:val="22"/>
          <w:szCs w:val="22"/>
        </w:rPr>
        <w:tab/>
        <w:t>3.</w:t>
      </w:r>
      <w:r w:rsidRPr="00993EFC">
        <w:rPr>
          <w:bCs/>
          <w:sz w:val="22"/>
          <w:szCs w:val="22"/>
        </w:rPr>
        <w:tab/>
        <w:t>……………………………….</w:t>
      </w:r>
    </w:p>
    <w:p w14:paraId="7790F021" w14:textId="77777777" w:rsidR="003A1051" w:rsidRPr="00993EFC" w:rsidRDefault="003A1051" w:rsidP="00CD7F75">
      <w:pPr>
        <w:widowControl w:val="0"/>
        <w:ind w:left="1080"/>
        <w:jc w:val="both"/>
        <w:rPr>
          <w:bCs/>
          <w:sz w:val="22"/>
          <w:szCs w:val="22"/>
        </w:rPr>
      </w:pPr>
    </w:p>
    <w:p w14:paraId="0E590A24" w14:textId="77777777" w:rsidR="003A1051" w:rsidRPr="00993EFC" w:rsidRDefault="003A1051" w:rsidP="00720725">
      <w:pPr>
        <w:widowControl w:val="0"/>
        <w:numPr>
          <w:ilvl w:val="1"/>
          <w:numId w:val="93"/>
        </w:numPr>
        <w:jc w:val="both"/>
        <w:rPr>
          <w:bCs/>
          <w:sz w:val="22"/>
          <w:szCs w:val="22"/>
        </w:rPr>
      </w:pPr>
      <w:r w:rsidRPr="00993EFC">
        <w:rPr>
          <w:bCs/>
          <w:sz w:val="22"/>
          <w:szCs w:val="22"/>
        </w:rPr>
        <w:t>…………………………………</w:t>
      </w:r>
      <w:r w:rsidRPr="00993EFC">
        <w:rPr>
          <w:bCs/>
          <w:sz w:val="22"/>
          <w:szCs w:val="22"/>
        </w:rPr>
        <w:tab/>
      </w:r>
      <w:r w:rsidRPr="00993EFC">
        <w:rPr>
          <w:bCs/>
          <w:sz w:val="22"/>
          <w:szCs w:val="22"/>
        </w:rPr>
        <w:tab/>
        <w:t>4.</w:t>
      </w:r>
      <w:r w:rsidRPr="00993EFC">
        <w:rPr>
          <w:bCs/>
          <w:sz w:val="22"/>
          <w:szCs w:val="22"/>
        </w:rPr>
        <w:tab/>
        <w:t>……………………………….</w:t>
      </w:r>
    </w:p>
    <w:p w14:paraId="08E6CD24" w14:textId="77777777" w:rsidR="003A1051" w:rsidRPr="00993EFC" w:rsidRDefault="003A1051" w:rsidP="00CD7F75">
      <w:pPr>
        <w:pStyle w:val="Akapitzlist"/>
        <w:widowControl w:val="0"/>
        <w:ind w:left="0"/>
        <w:rPr>
          <w:bCs/>
          <w:sz w:val="22"/>
          <w:szCs w:val="22"/>
        </w:rPr>
      </w:pPr>
    </w:p>
    <w:p w14:paraId="19588B30" w14:textId="77777777" w:rsidR="003A1051" w:rsidRPr="00F44B06" w:rsidRDefault="003A1051" w:rsidP="00CD7F75">
      <w:pPr>
        <w:widowControl w:val="0"/>
        <w:jc w:val="both"/>
        <w:rPr>
          <w:bCs/>
          <w:sz w:val="18"/>
          <w:szCs w:val="18"/>
        </w:rPr>
      </w:pPr>
    </w:p>
    <w:p w14:paraId="74E0713F" w14:textId="77777777" w:rsidR="003A1051" w:rsidRPr="00F44B06" w:rsidRDefault="003A1051" w:rsidP="00CD7F75">
      <w:pPr>
        <w:widowControl w:val="0"/>
        <w:tabs>
          <w:tab w:val="left" w:pos="7050"/>
        </w:tabs>
        <w:rPr>
          <w:sz w:val="18"/>
          <w:szCs w:val="18"/>
        </w:rPr>
      </w:pPr>
    </w:p>
    <w:p w14:paraId="616582A8" w14:textId="77777777" w:rsidR="003A1051" w:rsidRPr="00F44B06" w:rsidRDefault="003A1051" w:rsidP="00CD7F75">
      <w:pPr>
        <w:widowControl w:val="0"/>
        <w:tabs>
          <w:tab w:val="left" w:pos="7050"/>
        </w:tabs>
        <w:rPr>
          <w:sz w:val="18"/>
          <w:szCs w:val="18"/>
        </w:rPr>
      </w:pPr>
    </w:p>
    <w:p w14:paraId="0E526224" w14:textId="77777777" w:rsidR="003A1051" w:rsidRPr="00F44B06" w:rsidRDefault="003A1051" w:rsidP="00CD7F75">
      <w:pPr>
        <w:widowControl w:val="0"/>
        <w:tabs>
          <w:tab w:val="left" w:pos="7050"/>
        </w:tabs>
        <w:rPr>
          <w:sz w:val="18"/>
          <w:szCs w:val="18"/>
        </w:rPr>
      </w:pPr>
    </w:p>
    <w:p w14:paraId="098BC344" w14:textId="77777777" w:rsidR="003A1051" w:rsidRPr="00F44B06" w:rsidRDefault="003A1051" w:rsidP="00CD7F75">
      <w:pPr>
        <w:widowControl w:val="0"/>
        <w:tabs>
          <w:tab w:val="left" w:pos="7050"/>
        </w:tabs>
        <w:rPr>
          <w:sz w:val="18"/>
          <w:szCs w:val="18"/>
        </w:rPr>
      </w:pPr>
    </w:p>
    <w:p w14:paraId="51CEC66B" w14:textId="77777777" w:rsidR="003A1051" w:rsidRPr="00F44B06" w:rsidRDefault="003A1051" w:rsidP="00CD7F75">
      <w:pPr>
        <w:widowControl w:val="0"/>
        <w:tabs>
          <w:tab w:val="left" w:pos="7050"/>
        </w:tabs>
        <w:rPr>
          <w:sz w:val="18"/>
          <w:szCs w:val="18"/>
        </w:rPr>
      </w:pPr>
    </w:p>
    <w:p w14:paraId="049ED1FD" w14:textId="77777777" w:rsidR="003A1051" w:rsidRPr="00F44B06" w:rsidRDefault="003A1051" w:rsidP="00CD7F75">
      <w:pPr>
        <w:widowControl w:val="0"/>
        <w:tabs>
          <w:tab w:val="left" w:pos="7050"/>
        </w:tabs>
        <w:rPr>
          <w:sz w:val="18"/>
          <w:szCs w:val="18"/>
        </w:rPr>
      </w:pPr>
    </w:p>
    <w:p w14:paraId="5BEA8597" w14:textId="77777777" w:rsidR="003A1051" w:rsidRPr="00F44B06" w:rsidRDefault="003A1051" w:rsidP="00CD7F75">
      <w:pPr>
        <w:widowControl w:val="0"/>
        <w:tabs>
          <w:tab w:val="left" w:pos="7050"/>
        </w:tabs>
        <w:rPr>
          <w:sz w:val="18"/>
          <w:szCs w:val="18"/>
        </w:rPr>
      </w:pPr>
    </w:p>
    <w:p w14:paraId="4F13D1EA" w14:textId="77777777" w:rsidR="003A1051" w:rsidRPr="00F44B06" w:rsidRDefault="003A1051" w:rsidP="00CD7F75">
      <w:pPr>
        <w:widowControl w:val="0"/>
        <w:tabs>
          <w:tab w:val="left" w:pos="7050"/>
        </w:tabs>
        <w:rPr>
          <w:sz w:val="18"/>
          <w:szCs w:val="18"/>
        </w:rPr>
      </w:pPr>
    </w:p>
    <w:p w14:paraId="4668D29A" w14:textId="77777777" w:rsidR="003A1051" w:rsidRPr="00F44B06" w:rsidRDefault="003A1051" w:rsidP="00CD7F75">
      <w:pPr>
        <w:widowControl w:val="0"/>
        <w:tabs>
          <w:tab w:val="left" w:pos="7050"/>
        </w:tabs>
        <w:rPr>
          <w:sz w:val="18"/>
          <w:szCs w:val="18"/>
        </w:rPr>
      </w:pPr>
    </w:p>
    <w:p w14:paraId="3E643A8F" w14:textId="77777777" w:rsidR="003A1051" w:rsidRPr="00F44B06" w:rsidRDefault="003A1051" w:rsidP="00CD7F75">
      <w:pPr>
        <w:rPr>
          <w:sz w:val="18"/>
          <w:szCs w:val="18"/>
        </w:rPr>
      </w:pPr>
      <w:r w:rsidRPr="00F44B06">
        <w:rPr>
          <w:sz w:val="18"/>
          <w:szCs w:val="18"/>
        </w:rPr>
        <w:br w:type="page"/>
      </w:r>
    </w:p>
    <w:p w14:paraId="262746E9" w14:textId="77777777" w:rsidR="003A1051" w:rsidRPr="00993EFC" w:rsidRDefault="003A1051" w:rsidP="00CD7F75">
      <w:pPr>
        <w:widowControl w:val="0"/>
        <w:ind w:left="3540" w:firstLine="708"/>
        <w:jc w:val="right"/>
        <w:rPr>
          <w:bCs/>
          <w:sz w:val="22"/>
          <w:szCs w:val="22"/>
        </w:rPr>
      </w:pPr>
      <w:r w:rsidRPr="00993EFC">
        <w:rPr>
          <w:b/>
          <w:bCs/>
          <w:i/>
          <w:sz w:val="22"/>
          <w:szCs w:val="22"/>
        </w:rPr>
        <w:lastRenderedPageBreak/>
        <w:t xml:space="preserve">Załącznik nr 5 do umowy </w:t>
      </w:r>
    </w:p>
    <w:p w14:paraId="4BD80CA5" w14:textId="77777777" w:rsidR="003A1051" w:rsidRPr="00993EFC" w:rsidRDefault="003A1051" w:rsidP="00CD7F75">
      <w:pPr>
        <w:widowControl w:val="0"/>
        <w:ind w:left="3540" w:firstLine="708"/>
        <w:jc w:val="right"/>
        <w:rPr>
          <w:b/>
          <w:bCs/>
          <w:i/>
          <w:sz w:val="22"/>
          <w:szCs w:val="22"/>
        </w:rPr>
      </w:pPr>
    </w:p>
    <w:p w14:paraId="3A69F207" w14:textId="77777777" w:rsidR="003A1051" w:rsidRPr="00993EFC" w:rsidRDefault="003A1051" w:rsidP="00CD7F75">
      <w:pPr>
        <w:widowControl w:val="0"/>
        <w:ind w:left="3540" w:firstLine="708"/>
        <w:jc w:val="center"/>
        <w:rPr>
          <w:b/>
          <w:bCs/>
          <w:i/>
          <w:sz w:val="22"/>
          <w:szCs w:val="22"/>
        </w:rPr>
      </w:pPr>
    </w:p>
    <w:p w14:paraId="0D76D974" w14:textId="77777777" w:rsidR="003A1051" w:rsidRPr="00993EFC" w:rsidRDefault="003A1051" w:rsidP="00CD7F75">
      <w:pPr>
        <w:widowControl w:val="0"/>
        <w:jc w:val="center"/>
        <w:rPr>
          <w:b/>
          <w:bCs/>
          <w:sz w:val="22"/>
          <w:szCs w:val="22"/>
        </w:rPr>
      </w:pPr>
      <w:r w:rsidRPr="00993EFC">
        <w:rPr>
          <w:b/>
          <w:bCs/>
          <w:sz w:val="22"/>
          <w:szCs w:val="22"/>
        </w:rPr>
        <w:t xml:space="preserve">PROTOKÓŁ ODBIORU TECHNICZNEGO </w:t>
      </w:r>
    </w:p>
    <w:p w14:paraId="2380E1A1" w14:textId="77777777" w:rsidR="003A1051" w:rsidRPr="00993EFC" w:rsidRDefault="003A1051" w:rsidP="00CD7F75">
      <w:pPr>
        <w:widowControl w:val="0"/>
        <w:jc w:val="center"/>
        <w:rPr>
          <w:b/>
          <w:bCs/>
          <w:sz w:val="22"/>
          <w:szCs w:val="22"/>
        </w:rPr>
      </w:pPr>
      <w:r w:rsidRPr="00993EFC">
        <w:rPr>
          <w:b/>
          <w:bCs/>
          <w:sz w:val="22"/>
          <w:szCs w:val="22"/>
        </w:rPr>
        <w:t xml:space="preserve">KOMBAJNU TYPU ……………………… </w:t>
      </w:r>
    </w:p>
    <w:p w14:paraId="225C9097" w14:textId="77777777" w:rsidR="003A1051" w:rsidRPr="00993EFC" w:rsidRDefault="003A1051" w:rsidP="00CD7F75">
      <w:pPr>
        <w:widowControl w:val="0"/>
        <w:jc w:val="center"/>
        <w:rPr>
          <w:b/>
          <w:bCs/>
          <w:sz w:val="22"/>
          <w:szCs w:val="22"/>
        </w:rPr>
      </w:pPr>
      <w:r w:rsidRPr="00993EFC">
        <w:rPr>
          <w:b/>
          <w:bCs/>
          <w:sz w:val="22"/>
          <w:szCs w:val="22"/>
        </w:rPr>
        <w:t>PO URUCHOMIENIU W MIEJSCU ZAINSTALOWANIA (na dole)</w:t>
      </w:r>
    </w:p>
    <w:p w14:paraId="5423C60C" w14:textId="77777777" w:rsidR="003A1051" w:rsidRPr="00993EFC" w:rsidRDefault="003A1051" w:rsidP="00CD7F75">
      <w:pPr>
        <w:widowControl w:val="0"/>
        <w:jc w:val="center"/>
        <w:rPr>
          <w:b/>
          <w:bCs/>
          <w:sz w:val="22"/>
          <w:szCs w:val="22"/>
        </w:rPr>
      </w:pPr>
    </w:p>
    <w:p w14:paraId="7B71A85A" w14:textId="77777777" w:rsidR="003A1051" w:rsidRPr="00993EFC" w:rsidRDefault="003A1051" w:rsidP="00CD7F75">
      <w:pPr>
        <w:widowControl w:val="0"/>
        <w:jc w:val="center"/>
        <w:rPr>
          <w:b/>
          <w:bCs/>
          <w:sz w:val="22"/>
          <w:szCs w:val="22"/>
        </w:rPr>
      </w:pPr>
      <w:r w:rsidRPr="00993EFC">
        <w:rPr>
          <w:b/>
          <w:bCs/>
          <w:sz w:val="22"/>
          <w:szCs w:val="22"/>
        </w:rPr>
        <w:t>sporządzony w dniu  ……………….</w:t>
      </w:r>
    </w:p>
    <w:p w14:paraId="52547769" w14:textId="77777777" w:rsidR="003A1051" w:rsidRPr="00993EFC" w:rsidRDefault="003A1051" w:rsidP="00CD7F75">
      <w:pPr>
        <w:widowControl w:val="0"/>
        <w:jc w:val="both"/>
        <w:rPr>
          <w:bCs/>
          <w:sz w:val="22"/>
          <w:szCs w:val="22"/>
        </w:rPr>
      </w:pPr>
    </w:p>
    <w:p w14:paraId="0D75D495" w14:textId="77777777" w:rsidR="003A1051" w:rsidRPr="00993EFC" w:rsidRDefault="003A1051" w:rsidP="00CD7F75">
      <w:pPr>
        <w:widowControl w:val="0"/>
        <w:jc w:val="both"/>
        <w:rPr>
          <w:bCs/>
          <w:sz w:val="22"/>
          <w:szCs w:val="22"/>
        </w:rPr>
      </w:pPr>
      <w:r w:rsidRPr="00993EFC">
        <w:rPr>
          <w:bCs/>
          <w:sz w:val="22"/>
          <w:szCs w:val="22"/>
        </w:rPr>
        <w:t>Zgodnie z Umową nr …………………… z dnia ……………….. komisja w składzie:</w:t>
      </w:r>
    </w:p>
    <w:p w14:paraId="7C691F02" w14:textId="77777777" w:rsidR="003A1051" w:rsidRPr="00993EFC" w:rsidRDefault="003A1051" w:rsidP="00CD7F75">
      <w:pPr>
        <w:widowControl w:val="0"/>
        <w:jc w:val="center"/>
        <w:rPr>
          <w:b/>
          <w:bCs/>
          <w:sz w:val="22"/>
          <w:szCs w:val="22"/>
        </w:rPr>
      </w:pPr>
    </w:p>
    <w:p w14:paraId="67D7897C" w14:textId="16B982B2" w:rsidR="003A1051" w:rsidRPr="00993EFC" w:rsidRDefault="001F332B" w:rsidP="00720725">
      <w:pPr>
        <w:widowControl w:val="0"/>
        <w:numPr>
          <w:ilvl w:val="0"/>
          <w:numId w:val="86"/>
        </w:numPr>
        <w:ind w:left="426" w:hanging="426"/>
        <w:jc w:val="both"/>
        <w:rPr>
          <w:bCs/>
          <w:sz w:val="22"/>
          <w:szCs w:val="22"/>
        </w:rPr>
      </w:pPr>
      <w:r>
        <w:rPr>
          <w:bCs/>
          <w:noProof/>
          <w:sz w:val="22"/>
          <w:szCs w:val="22"/>
        </w:rPr>
        <mc:AlternateContent>
          <mc:Choice Requires="wps">
            <w:drawing>
              <wp:anchor distT="0" distB="0" distL="114300" distR="114300" simplePos="0" relativeHeight="251674624" behindDoc="0" locked="0" layoutInCell="1" allowOverlap="1" wp14:anchorId="63D729C0" wp14:editId="1A179B9D">
                <wp:simplePos x="0" y="0"/>
                <wp:positionH relativeFrom="column">
                  <wp:posOffset>1009650</wp:posOffset>
                </wp:positionH>
                <wp:positionV relativeFrom="paragraph">
                  <wp:posOffset>84455</wp:posOffset>
                </wp:positionV>
                <wp:extent cx="3056890" cy="72707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056890" cy="727075"/>
                        </a:xfrm>
                        <a:prstGeom prst="rect">
                          <a:avLst/>
                        </a:prstGeom>
                      </wps:spPr>
                      <wps:txbx>
                        <w:txbxContent>
                          <w:p w14:paraId="2D8F6EFA"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3D729C0" id="Pole tekstowe 7" o:spid="_x0000_s1028" type="#_x0000_t202" style="position:absolute;left:0;text-align:left;margin-left:79.5pt;margin-top:6.65pt;width:240.7pt;height:57.25pt;rotation:-38113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" filled="f" stroked="f">
                <o:lock v:ext="edit" shapetype="t"/>
                <v:textbox>
                  <w:txbxContent>
                    <w:p w14:paraId="2D8F6EFA"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993EFC">
        <w:rPr>
          <w:bCs/>
          <w:sz w:val="22"/>
          <w:szCs w:val="22"/>
        </w:rPr>
        <w:t>………………………………….</w:t>
      </w:r>
      <w:r w:rsidR="003A1051" w:rsidRPr="00993EFC">
        <w:rPr>
          <w:bCs/>
          <w:sz w:val="22"/>
          <w:szCs w:val="22"/>
        </w:rPr>
        <w:tab/>
      </w:r>
      <w:r w:rsidR="003A1051" w:rsidRPr="00993EFC">
        <w:rPr>
          <w:bCs/>
          <w:sz w:val="22"/>
          <w:szCs w:val="22"/>
        </w:rPr>
        <w:tab/>
        <w:t>przedst. Oddziału KWK / Ruch …………………</w:t>
      </w:r>
    </w:p>
    <w:p w14:paraId="52C23A54" w14:textId="77777777" w:rsidR="003A1051" w:rsidRPr="00993EFC" w:rsidRDefault="003A1051" w:rsidP="00720725">
      <w:pPr>
        <w:widowControl w:val="0"/>
        <w:numPr>
          <w:ilvl w:val="0"/>
          <w:numId w:val="86"/>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00449205" w14:textId="77777777" w:rsidR="003A1051" w:rsidRPr="00993EFC" w:rsidRDefault="003A1051" w:rsidP="00720725">
      <w:pPr>
        <w:widowControl w:val="0"/>
        <w:numPr>
          <w:ilvl w:val="0"/>
          <w:numId w:val="86"/>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61A273B3" w14:textId="77777777" w:rsidR="003A1051" w:rsidRPr="00993EFC" w:rsidRDefault="003A1051" w:rsidP="00720725">
      <w:pPr>
        <w:widowControl w:val="0"/>
        <w:numPr>
          <w:ilvl w:val="0"/>
          <w:numId w:val="86"/>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303D8879" w14:textId="77777777" w:rsidR="003A1051" w:rsidRPr="00993EFC" w:rsidRDefault="003A1051" w:rsidP="00CD7F75">
      <w:pPr>
        <w:widowControl w:val="0"/>
        <w:ind w:left="426"/>
        <w:jc w:val="both"/>
        <w:rPr>
          <w:bCs/>
          <w:sz w:val="22"/>
          <w:szCs w:val="22"/>
        </w:rPr>
      </w:pPr>
    </w:p>
    <w:p w14:paraId="43A96824" w14:textId="77777777" w:rsidR="003A1051" w:rsidRPr="00993EFC" w:rsidRDefault="003A1051" w:rsidP="00CD7F75">
      <w:pPr>
        <w:widowControl w:val="0"/>
        <w:jc w:val="both"/>
        <w:rPr>
          <w:bCs/>
          <w:sz w:val="22"/>
          <w:szCs w:val="22"/>
        </w:rPr>
      </w:pPr>
      <w:r w:rsidRPr="00993EFC">
        <w:rPr>
          <w:bCs/>
          <w:sz w:val="22"/>
          <w:szCs w:val="22"/>
        </w:rPr>
        <w:t>w dniu ………………….dokonała odbioru technicznego kombajnu  typu ………………………….. nr fabr. …………, po zainstalowaniu w  …………………………….</w:t>
      </w:r>
    </w:p>
    <w:p w14:paraId="550D1348" w14:textId="77777777" w:rsidR="003A1051" w:rsidRPr="00993EFC" w:rsidRDefault="003A1051" w:rsidP="00CD7F75">
      <w:pPr>
        <w:widowControl w:val="0"/>
        <w:jc w:val="both"/>
        <w:rPr>
          <w:bCs/>
          <w:sz w:val="22"/>
          <w:szCs w:val="22"/>
        </w:rPr>
      </w:pPr>
      <w:r w:rsidRPr="00993EFC">
        <w:rPr>
          <w:bCs/>
          <w:sz w:val="22"/>
          <w:szCs w:val="22"/>
        </w:rPr>
        <w:t>W trakcie odbioru sprawdzono:</w:t>
      </w:r>
    </w:p>
    <w:p w14:paraId="71A981B4" w14:textId="77777777" w:rsidR="003A1051" w:rsidRPr="00993EFC" w:rsidRDefault="003A1051" w:rsidP="00720725">
      <w:pPr>
        <w:widowControl w:val="0"/>
        <w:numPr>
          <w:ilvl w:val="0"/>
          <w:numId w:val="89"/>
        </w:numPr>
        <w:ind w:left="284" w:hanging="284"/>
        <w:jc w:val="both"/>
        <w:rPr>
          <w:bCs/>
          <w:sz w:val="22"/>
          <w:szCs w:val="22"/>
        </w:rPr>
      </w:pPr>
      <w:r w:rsidRPr="00993EFC">
        <w:rPr>
          <w:bCs/>
          <w:sz w:val="22"/>
          <w:szCs w:val="22"/>
        </w:rPr>
        <w:t xml:space="preserve">zgodność montażu kombajnu z Instrukcją/DTR obsługi, </w:t>
      </w:r>
    </w:p>
    <w:p w14:paraId="0EE1BA59" w14:textId="77777777" w:rsidR="003A1051" w:rsidRPr="00993EFC" w:rsidRDefault="003A1051" w:rsidP="00720725">
      <w:pPr>
        <w:widowControl w:val="0"/>
        <w:numPr>
          <w:ilvl w:val="0"/>
          <w:numId w:val="89"/>
        </w:numPr>
        <w:ind w:left="284" w:hanging="284"/>
        <w:jc w:val="both"/>
        <w:rPr>
          <w:bCs/>
          <w:sz w:val="22"/>
          <w:szCs w:val="22"/>
        </w:rPr>
      </w:pPr>
      <w:r w:rsidRPr="00993EFC">
        <w:rPr>
          <w:bCs/>
          <w:sz w:val="22"/>
          <w:szCs w:val="22"/>
        </w:rPr>
        <w:t>prawidłowość realizacji podstawowych funkcji oraz poprawności działania układów sterowania, diagnostyki, rejestracji i wizualizacji. (*)</w:t>
      </w:r>
    </w:p>
    <w:p w14:paraId="04B6A7CD" w14:textId="77777777" w:rsidR="003A1051" w:rsidRPr="00993EFC" w:rsidRDefault="003A1051" w:rsidP="00CD7F75">
      <w:pPr>
        <w:widowControl w:val="0"/>
        <w:ind w:left="1200"/>
        <w:jc w:val="both"/>
        <w:rPr>
          <w:bCs/>
          <w:sz w:val="22"/>
          <w:szCs w:val="22"/>
        </w:rPr>
      </w:pPr>
    </w:p>
    <w:p w14:paraId="6E50112D" w14:textId="77777777" w:rsidR="003A1051" w:rsidRPr="00993EFC" w:rsidRDefault="003A1051" w:rsidP="00CD7F75">
      <w:pPr>
        <w:widowControl w:val="0"/>
        <w:jc w:val="both"/>
        <w:rPr>
          <w:bCs/>
          <w:sz w:val="22"/>
          <w:szCs w:val="22"/>
        </w:rPr>
      </w:pPr>
      <w:r w:rsidRPr="00993EFC">
        <w:rPr>
          <w:bCs/>
          <w:sz w:val="22"/>
          <w:szCs w:val="22"/>
        </w:rPr>
        <w:t xml:space="preserve">Z dniem ………….….. kombajn  przekazano do eksploatacji. </w:t>
      </w:r>
    </w:p>
    <w:p w14:paraId="10AFE3E9" w14:textId="77777777" w:rsidR="003A1051" w:rsidRPr="00993EFC" w:rsidRDefault="003A1051" w:rsidP="00CD7F75">
      <w:pPr>
        <w:widowControl w:val="0"/>
        <w:jc w:val="both"/>
        <w:rPr>
          <w:bCs/>
          <w:sz w:val="22"/>
          <w:szCs w:val="22"/>
        </w:rPr>
      </w:pPr>
      <w:r w:rsidRPr="00993EFC">
        <w:rPr>
          <w:bCs/>
          <w:sz w:val="22"/>
          <w:szCs w:val="22"/>
        </w:rPr>
        <w:t>Dzień następny wyznacza rozpoczęcie naliczania  ustalonej dobowej stawki dzierżawy kombajnu.</w:t>
      </w:r>
    </w:p>
    <w:p w14:paraId="46C71F29" w14:textId="77777777" w:rsidR="003A1051" w:rsidRPr="00993EFC" w:rsidRDefault="003A1051" w:rsidP="00CD7F75">
      <w:pPr>
        <w:widowControl w:val="0"/>
        <w:jc w:val="both"/>
        <w:rPr>
          <w:bCs/>
          <w:sz w:val="22"/>
          <w:szCs w:val="22"/>
        </w:rPr>
      </w:pPr>
    </w:p>
    <w:p w14:paraId="6003469A" w14:textId="77777777" w:rsidR="003A1051" w:rsidRPr="00993EFC" w:rsidRDefault="003A1051" w:rsidP="00CD7F75">
      <w:pPr>
        <w:widowControl w:val="0"/>
        <w:jc w:val="both"/>
        <w:rPr>
          <w:bCs/>
          <w:sz w:val="22"/>
          <w:szCs w:val="22"/>
        </w:rPr>
      </w:pPr>
      <w:r w:rsidRPr="00993EFC">
        <w:rPr>
          <w:bCs/>
          <w:sz w:val="22"/>
          <w:szCs w:val="22"/>
        </w:rPr>
        <w:t>……………………………………………………………………………………………………………………………………………………………………………………………………………………………………………………………………………………………………………………………………………………………………………</w:t>
      </w:r>
    </w:p>
    <w:p w14:paraId="78B8728F" w14:textId="77777777" w:rsidR="003A1051" w:rsidRPr="00993EFC" w:rsidRDefault="003A1051" w:rsidP="00CD7F75">
      <w:pPr>
        <w:widowControl w:val="0"/>
        <w:jc w:val="both"/>
        <w:rPr>
          <w:bCs/>
          <w:sz w:val="22"/>
          <w:szCs w:val="22"/>
        </w:rPr>
      </w:pPr>
    </w:p>
    <w:p w14:paraId="570FD860" w14:textId="77777777" w:rsidR="003A1051" w:rsidRPr="00993EFC" w:rsidRDefault="003A1051" w:rsidP="00CD7F75">
      <w:pPr>
        <w:widowControl w:val="0"/>
        <w:jc w:val="both"/>
        <w:rPr>
          <w:bCs/>
          <w:sz w:val="22"/>
          <w:szCs w:val="22"/>
        </w:rPr>
      </w:pPr>
    </w:p>
    <w:p w14:paraId="15ECC19B" w14:textId="77777777" w:rsidR="003A1051" w:rsidRPr="00993EFC" w:rsidRDefault="003A1051" w:rsidP="00CD7F75">
      <w:pPr>
        <w:widowControl w:val="0"/>
        <w:jc w:val="both"/>
        <w:rPr>
          <w:bCs/>
          <w:sz w:val="22"/>
          <w:szCs w:val="22"/>
        </w:rPr>
      </w:pPr>
    </w:p>
    <w:p w14:paraId="36CC0BE9" w14:textId="77777777" w:rsidR="003A1051" w:rsidRPr="00993EFC" w:rsidRDefault="003A1051" w:rsidP="00CD7F75">
      <w:pPr>
        <w:widowControl w:val="0"/>
        <w:jc w:val="both"/>
        <w:rPr>
          <w:bCs/>
          <w:sz w:val="22"/>
          <w:szCs w:val="22"/>
        </w:rPr>
      </w:pPr>
      <w:r w:rsidRPr="00993EFC">
        <w:rPr>
          <w:bCs/>
          <w:sz w:val="22"/>
          <w:szCs w:val="22"/>
        </w:rPr>
        <w:t xml:space="preserve">Na tym protokół zakończono i podpisano: </w:t>
      </w:r>
    </w:p>
    <w:p w14:paraId="4CF1B0C0" w14:textId="77777777" w:rsidR="003A1051" w:rsidRPr="00993EFC" w:rsidRDefault="003A1051" w:rsidP="00CD7F75">
      <w:pPr>
        <w:widowControl w:val="0"/>
        <w:jc w:val="both"/>
        <w:rPr>
          <w:bCs/>
          <w:sz w:val="22"/>
          <w:szCs w:val="22"/>
        </w:rPr>
      </w:pPr>
    </w:p>
    <w:p w14:paraId="6F169E0C" w14:textId="77777777" w:rsidR="003A1051" w:rsidRPr="00993EFC" w:rsidRDefault="003A1051" w:rsidP="00CD7F75">
      <w:pPr>
        <w:widowControl w:val="0"/>
        <w:jc w:val="both"/>
        <w:rPr>
          <w:bCs/>
          <w:sz w:val="22"/>
          <w:szCs w:val="22"/>
        </w:rPr>
      </w:pPr>
    </w:p>
    <w:p w14:paraId="51BA2C91" w14:textId="77777777" w:rsidR="003A1051" w:rsidRPr="00993EFC" w:rsidRDefault="003A1051" w:rsidP="00720725">
      <w:pPr>
        <w:widowControl w:val="0"/>
        <w:numPr>
          <w:ilvl w:val="1"/>
          <w:numId w:val="86"/>
        </w:numPr>
        <w:jc w:val="both"/>
        <w:rPr>
          <w:bCs/>
          <w:sz w:val="22"/>
          <w:szCs w:val="22"/>
        </w:rPr>
      </w:pPr>
      <w:r w:rsidRPr="00993EFC">
        <w:rPr>
          <w:bCs/>
          <w:sz w:val="22"/>
          <w:szCs w:val="22"/>
        </w:rPr>
        <w:t>…………………………………</w:t>
      </w:r>
      <w:r w:rsidRPr="00993EFC">
        <w:rPr>
          <w:bCs/>
          <w:sz w:val="22"/>
          <w:szCs w:val="22"/>
        </w:rPr>
        <w:tab/>
      </w:r>
      <w:r w:rsidRPr="00993EFC">
        <w:rPr>
          <w:bCs/>
          <w:sz w:val="22"/>
          <w:szCs w:val="22"/>
        </w:rPr>
        <w:tab/>
        <w:t>3.</w:t>
      </w:r>
      <w:r w:rsidRPr="00993EFC">
        <w:rPr>
          <w:bCs/>
          <w:sz w:val="22"/>
          <w:szCs w:val="22"/>
        </w:rPr>
        <w:tab/>
        <w:t>……………………………….</w:t>
      </w:r>
    </w:p>
    <w:p w14:paraId="6E4C9A67" w14:textId="77777777" w:rsidR="003A1051" w:rsidRPr="00993EFC" w:rsidRDefault="003A1051" w:rsidP="00CD7F75">
      <w:pPr>
        <w:widowControl w:val="0"/>
        <w:ind w:left="1080"/>
        <w:jc w:val="both"/>
        <w:rPr>
          <w:bCs/>
          <w:sz w:val="22"/>
          <w:szCs w:val="22"/>
        </w:rPr>
      </w:pPr>
    </w:p>
    <w:p w14:paraId="0BCC588F" w14:textId="77777777" w:rsidR="003A1051" w:rsidRPr="00993EFC" w:rsidRDefault="003A1051" w:rsidP="00720725">
      <w:pPr>
        <w:widowControl w:val="0"/>
        <w:numPr>
          <w:ilvl w:val="1"/>
          <w:numId w:val="86"/>
        </w:numPr>
        <w:jc w:val="both"/>
        <w:rPr>
          <w:bCs/>
          <w:sz w:val="22"/>
          <w:szCs w:val="22"/>
        </w:rPr>
      </w:pPr>
      <w:r w:rsidRPr="00993EFC">
        <w:rPr>
          <w:bCs/>
          <w:sz w:val="22"/>
          <w:szCs w:val="22"/>
        </w:rPr>
        <w:t>…………………………………</w:t>
      </w:r>
      <w:r w:rsidRPr="00993EFC">
        <w:rPr>
          <w:bCs/>
          <w:sz w:val="22"/>
          <w:szCs w:val="22"/>
        </w:rPr>
        <w:tab/>
      </w:r>
      <w:r w:rsidRPr="00993EFC">
        <w:rPr>
          <w:bCs/>
          <w:sz w:val="22"/>
          <w:szCs w:val="22"/>
        </w:rPr>
        <w:tab/>
        <w:t>4.</w:t>
      </w:r>
      <w:r w:rsidRPr="00993EFC">
        <w:rPr>
          <w:bCs/>
          <w:sz w:val="22"/>
          <w:szCs w:val="22"/>
        </w:rPr>
        <w:tab/>
        <w:t>……………………………….</w:t>
      </w:r>
    </w:p>
    <w:p w14:paraId="396E123C" w14:textId="77777777" w:rsidR="003A1051" w:rsidRPr="00993EFC" w:rsidRDefault="003A1051" w:rsidP="00CD7F75">
      <w:pPr>
        <w:pStyle w:val="Akapitzlist"/>
        <w:widowControl w:val="0"/>
        <w:rPr>
          <w:bCs/>
          <w:sz w:val="22"/>
          <w:szCs w:val="22"/>
        </w:rPr>
      </w:pPr>
    </w:p>
    <w:p w14:paraId="4EBE48AF" w14:textId="77777777" w:rsidR="003A1051" w:rsidRPr="00993EFC" w:rsidRDefault="003A1051" w:rsidP="00CD7F75">
      <w:pPr>
        <w:widowControl w:val="0"/>
        <w:ind w:left="1080"/>
        <w:jc w:val="both"/>
        <w:rPr>
          <w:bCs/>
          <w:sz w:val="22"/>
          <w:szCs w:val="22"/>
        </w:rPr>
      </w:pPr>
    </w:p>
    <w:p w14:paraId="74F746F3" w14:textId="77777777" w:rsidR="003A1051" w:rsidRPr="00993EFC" w:rsidRDefault="003A1051" w:rsidP="00CD7F75">
      <w:pPr>
        <w:widowControl w:val="0"/>
        <w:jc w:val="both"/>
        <w:rPr>
          <w:bCs/>
          <w:sz w:val="22"/>
          <w:szCs w:val="22"/>
        </w:rPr>
      </w:pPr>
    </w:p>
    <w:p w14:paraId="4D69CF43" w14:textId="77777777" w:rsidR="003A1051" w:rsidRPr="00993EFC" w:rsidRDefault="003A1051" w:rsidP="00CD7F75">
      <w:pPr>
        <w:widowControl w:val="0"/>
        <w:jc w:val="both"/>
        <w:rPr>
          <w:bCs/>
          <w:sz w:val="22"/>
          <w:szCs w:val="22"/>
        </w:rPr>
      </w:pPr>
    </w:p>
    <w:p w14:paraId="6F412843" w14:textId="77777777" w:rsidR="003A1051" w:rsidRPr="00993EFC" w:rsidRDefault="003A1051" w:rsidP="00CD7F75">
      <w:pPr>
        <w:widowControl w:val="0"/>
        <w:jc w:val="both"/>
        <w:rPr>
          <w:bCs/>
          <w:sz w:val="22"/>
          <w:szCs w:val="22"/>
        </w:rPr>
      </w:pPr>
    </w:p>
    <w:p w14:paraId="31B273E6" w14:textId="77777777" w:rsidR="003A1051" w:rsidRPr="00993EFC" w:rsidRDefault="003A1051" w:rsidP="00CD7F75">
      <w:pPr>
        <w:widowControl w:val="0"/>
        <w:jc w:val="both"/>
        <w:rPr>
          <w:bCs/>
          <w:sz w:val="22"/>
          <w:szCs w:val="22"/>
        </w:rPr>
      </w:pPr>
    </w:p>
    <w:p w14:paraId="26150537" w14:textId="77777777" w:rsidR="003A1051" w:rsidRPr="00993EFC" w:rsidRDefault="003A1051" w:rsidP="00CD7F75">
      <w:pPr>
        <w:widowControl w:val="0"/>
        <w:jc w:val="both"/>
        <w:rPr>
          <w:bCs/>
          <w:sz w:val="22"/>
          <w:szCs w:val="22"/>
        </w:rPr>
      </w:pPr>
    </w:p>
    <w:p w14:paraId="0F75CD79" w14:textId="77777777" w:rsidR="003A1051" w:rsidRPr="00993EFC" w:rsidRDefault="003A1051" w:rsidP="00CD7F75">
      <w:pPr>
        <w:widowControl w:val="0"/>
        <w:rPr>
          <w:bCs/>
          <w:sz w:val="22"/>
          <w:szCs w:val="22"/>
        </w:rPr>
      </w:pPr>
      <w:r w:rsidRPr="00993EFC">
        <w:rPr>
          <w:bCs/>
          <w:sz w:val="22"/>
          <w:szCs w:val="22"/>
        </w:rPr>
        <w:t xml:space="preserve">(*) </w:t>
      </w:r>
      <w:r w:rsidRPr="00993EFC">
        <w:rPr>
          <w:bCs/>
          <w:i/>
          <w:sz w:val="22"/>
          <w:szCs w:val="22"/>
        </w:rPr>
        <w:t>niepotrzebne skreślić</w:t>
      </w:r>
    </w:p>
    <w:p w14:paraId="3558612A" w14:textId="77777777" w:rsidR="003A1051" w:rsidRPr="00993EFC" w:rsidRDefault="003A1051" w:rsidP="00CD7F75">
      <w:pPr>
        <w:widowControl w:val="0"/>
        <w:ind w:left="1080"/>
        <w:jc w:val="both"/>
        <w:rPr>
          <w:bCs/>
          <w:sz w:val="22"/>
          <w:szCs w:val="22"/>
        </w:rPr>
      </w:pPr>
    </w:p>
    <w:p w14:paraId="1A9469AB" w14:textId="77777777" w:rsidR="003A1051" w:rsidRPr="00F44B06" w:rsidRDefault="003A1051" w:rsidP="00CD7F75">
      <w:pPr>
        <w:rPr>
          <w:b/>
          <w:bCs/>
          <w:i/>
          <w:sz w:val="18"/>
          <w:szCs w:val="18"/>
        </w:rPr>
      </w:pPr>
      <w:r w:rsidRPr="00F44B06">
        <w:rPr>
          <w:b/>
          <w:bCs/>
          <w:i/>
          <w:sz w:val="18"/>
          <w:szCs w:val="18"/>
        </w:rPr>
        <w:br w:type="page"/>
      </w:r>
    </w:p>
    <w:p w14:paraId="4AA67DB1" w14:textId="77777777" w:rsidR="003A1051" w:rsidRPr="00993EFC" w:rsidRDefault="003A1051" w:rsidP="00CD7F75">
      <w:pPr>
        <w:widowControl w:val="0"/>
        <w:ind w:left="3540" w:firstLine="708"/>
        <w:jc w:val="right"/>
        <w:rPr>
          <w:b/>
          <w:bCs/>
          <w:i/>
          <w:sz w:val="22"/>
          <w:szCs w:val="22"/>
        </w:rPr>
      </w:pPr>
      <w:r w:rsidRPr="00993EFC">
        <w:rPr>
          <w:b/>
          <w:bCs/>
          <w:i/>
          <w:sz w:val="22"/>
          <w:szCs w:val="22"/>
        </w:rPr>
        <w:lastRenderedPageBreak/>
        <w:t xml:space="preserve">Załącznik nr 6 do umowy </w:t>
      </w:r>
    </w:p>
    <w:p w14:paraId="7030CE75" w14:textId="77777777" w:rsidR="003A1051" w:rsidRPr="00993EFC" w:rsidRDefault="003A1051" w:rsidP="00CD7F75">
      <w:pPr>
        <w:widowControl w:val="0"/>
        <w:ind w:left="3540" w:firstLine="708"/>
        <w:jc w:val="center"/>
        <w:rPr>
          <w:bCs/>
          <w:sz w:val="22"/>
          <w:szCs w:val="22"/>
        </w:rPr>
      </w:pPr>
    </w:p>
    <w:p w14:paraId="1B6D5292" w14:textId="77777777" w:rsidR="003A1051" w:rsidRPr="00993EFC" w:rsidRDefault="003A1051" w:rsidP="00CD7F75">
      <w:pPr>
        <w:widowControl w:val="0"/>
        <w:ind w:left="3540" w:firstLine="708"/>
        <w:jc w:val="center"/>
        <w:rPr>
          <w:bCs/>
          <w:sz w:val="22"/>
          <w:szCs w:val="22"/>
        </w:rPr>
      </w:pPr>
    </w:p>
    <w:p w14:paraId="4C056C73" w14:textId="77777777" w:rsidR="003A1051" w:rsidRPr="00993EFC" w:rsidRDefault="003A1051" w:rsidP="00CD7F75">
      <w:pPr>
        <w:widowControl w:val="0"/>
        <w:jc w:val="center"/>
        <w:rPr>
          <w:b/>
          <w:bCs/>
          <w:sz w:val="22"/>
          <w:szCs w:val="22"/>
        </w:rPr>
      </w:pPr>
      <w:r w:rsidRPr="00993EFC">
        <w:rPr>
          <w:b/>
          <w:bCs/>
          <w:sz w:val="22"/>
          <w:szCs w:val="22"/>
        </w:rPr>
        <w:t>PROTOKÓŁ PO WYKONANIU TESTU WYDAJNOŚCI</w:t>
      </w:r>
    </w:p>
    <w:p w14:paraId="071E6793" w14:textId="77777777" w:rsidR="003A1051" w:rsidRPr="00993EFC" w:rsidRDefault="003A1051" w:rsidP="00CD7F75">
      <w:pPr>
        <w:widowControl w:val="0"/>
        <w:jc w:val="center"/>
        <w:rPr>
          <w:b/>
          <w:bCs/>
          <w:sz w:val="22"/>
          <w:szCs w:val="22"/>
        </w:rPr>
      </w:pPr>
      <w:r w:rsidRPr="00993EFC">
        <w:rPr>
          <w:b/>
          <w:bCs/>
          <w:sz w:val="22"/>
          <w:szCs w:val="22"/>
        </w:rPr>
        <w:t xml:space="preserve">KOMBAJNU TYPU ……………………… </w:t>
      </w:r>
    </w:p>
    <w:p w14:paraId="3478262E" w14:textId="77777777" w:rsidR="003A1051" w:rsidRPr="00993EFC" w:rsidRDefault="003A1051" w:rsidP="00CD7F75">
      <w:pPr>
        <w:widowControl w:val="0"/>
        <w:jc w:val="center"/>
        <w:rPr>
          <w:b/>
          <w:bCs/>
          <w:sz w:val="22"/>
          <w:szCs w:val="22"/>
        </w:rPr>
      </w:pPr>
    </w:p>
    <w:p w14:paraId="005D79E6" w14:textId="77777777" w:rsidR="003A1051" w:rsidRPr="00993EFC" w:rsidRDefault="003A1051" w:rsidP="00CD7F75">
      <w:pPr>
        <w:widowControl w:val="0"/>
        <w:jc w:val="center"/>
        <w:rPr>
          <w:b/>
          <w:bCs/>
          <w:sz w:val="22"/>
          <w:szCs w:val="22"/>
        </w:rPr>
      </w:pPr>
      <w:r w:rsidRPr="00993EFC">
        <w:rPr>
          <w:b/>
          <w:bCs/>
          <w:sz w:val="22"/>
          <w:szCs w:val="22"/>
        </w:rPr>
        <w:t>sporządzony w dniu  ……………….</w:t>
      </w:r>
    </w:p>
    <w:p w14:paraId="1D1A0F19" w14:textId="77777777" w:rsidR="003A1051" w:rsidRPr="00993EFC" w:rsidRDefault="003A1051" w:rsidP="00CD7F75">
      <w:pPr>
        <w:widowControl w:val="0"/>
        <w:jc w:val="both"/>
        <w:rPr>
          <w:bCs/>
          <w:sz w:val="22"/>
          <w:szCs w:val="22"/>
        </w:rPr>
      </w:pPr>
    </w:p>
    <w:p w14:paraId="0BC201D0" w14:textId="77777777" w:rsidR="003A1051" w:rsidRPr="00993EFC" w:rsidRDefault="003A1051" w:rsidP="00CD7F75">
      <w:pPr>
        <w:widowControl w:val="0"/>
        <w:jc w:val="both"/>
        <w:rPr>
          <w:bCs/>
          <w:sz w:val="22"/>
          <w:szCs w:val="22"/>
        </w:rPr>
      </w:pPr>
      <w:r w:rsidRPr="00993EFC">
        <w:rPr>
          <w:bCs/>
          <w:sz w:val="22"/>
          <w:szCs w:val="22"/>
        </w:rPr>
        <w:t>Zgodnie z Umową nr …………………… z dnia ……………….. komisja w składzie:</w:t>
      </w:r>
    </w:p>
    <w:p w14:paraId="2CCC2E41" w14:textId="77777777" w:rsidR="003A1051" w:rsidRPr="00993EFC" w:rsidRDefault="003A1051" w:rsidP="00CD7F75">
      <w:pPr>
        <w:widowControl w:val="0"/>
        <w:jc w:val="center"/>
        <w:rPr>
          <w:b/>
          <w:bCs/>
          <w:sz w:val="22"/>
          <w:szCs w:val="22"/>
        </w:rPr>
      </w:pPr>
    </w:p>
    <w:p w14:paraId="3017351A" w14:textId="77777777" w:rsidR="003A1051" w:rsidRPr="00993EFC" w:rsidRDefault="003A1051" w:rsidP="00720725">
      <w:pPr>
        <w:widowControl w:val="0"/>
        <w:numPr>
          <w:ilvl w:val="0"/>
          <w:numId w:val="87"/>
        </w:numPr>
        <w:tabs>
          <w:tab w:val="clear" w:pos="502"/>
          <w:tab w:val="num" w:pos="567"/>
        </w:tabs>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055CF6D9" w14:textId="77777777" w:rsidR="003A1051" w:rsidRPr="00993EFC" w:rsidRDefault="003A1051" w:rsidP="00720725">
      <w:pPr>
        <w:widowControl w:val="0"/>
        <w:numPr>
          <w:ilvl w:val="0"/>
          <w:numId w:val="87"/>
        </w:numPr>
        <w:tabs>
          <w:tab w:val="clear" w:pos="502"/>
          <w:tab w:val="num" w:pos="567"/>
        </w:tabs>
        <w:ind w:left="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5A76927C" w14:textId="77777777" w:rsidR="003A1051" w:rsidRPr="00993EFC" w:rsidRDefault="003A1051" w:rsidP="00720725">
      <w:pPr>
        <w:widowControl w:val="0"/>
        <w:numPr>
          <w:ilvl w:val="0"/>
          <w:numId w:val="87"/>
        </w:numPr>
        <w:tabs>
          <w:tab w:val="clear" w:pos="502"/>
          <w:tab w:val="num" w:pos="567"/>
        </w:tabs>
        <w:ind w:left="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11DE8CF8" w14:textId="77777777" w:rsidR="003A1051" w:rsidRPr="00993EFC" w:rsidRDefault="003A1051" w:rsidP="00720725">
      <w:pPr>
        <w:widowControl w:val="0"/>
        <w:numPr>
          <w:ilvl w:val="0"/>
          <w:numId w:val="87"/>
        </w:numPr>
        <w:tabs>
          <w:tab w:val="clear" w:pos="502"/>
          <w:tab w:val="num" w:pos="567"/>
        </w:tabs>
        <w:ind w:left="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21D2CB7B" w14:textId="7A4E2BA2" w:rsidR="003A1051" w:rsidRPr="00993EFC" w:rsidRDefault="001F332B" w:rsidP="00CD7F75">
      <w:pPr>
        <w:widowControl w:val="0"/>
        <w:ind w:left="426"/>
        <w:jc w:val="both"/>
        <w:rPr>
          <w:bCs/>
          <w:sz w:val="22"/>
          <w:szCs w:val="22"/>
        </w:rPr>
      </w:pPr>
      <w:r>
        <w:rPr>
          <w:bCs/>
          <w:noProof/>
          <w:sz w:val="22"/>
          <w:szCs w:val="22"/>
        </w:rPr>
        <mc:AlternateContent>
          <mc:Choice Requires="wps">
            <w:drawing>
              <wp:anchor distT="0" distB="0" distL="114300" distR="114300" simplePos="0" relativeHeight="251675648" behindDoc="0" locked="0" layoutInCell="1" allowOverlap="1" wp14:anchorId="5069A5A2" wp14:editId="54B336E7">
                <wp:simplePos x="0" y="0"/>
                <wp:positionH relativeFrom="column">
                  <wp:posOffset>691515</wp:posOffset>
                </wp:positionH>
                <wp:positionV relativeFrom="paragraph">
                  <wp:posOffset>13335</wp:posOffset>
                </wp:positionV>
                <wp:extent cx="3741420" cy="85407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1420" cy="854075"/>
                        </a:xfrm>
                        <a:prstGeom prst="rect">
                          <a:avLst/>
                        </a:prstGeom>
                      </wps:spPr>
                      <wps:txbx>
                        <w:txbxContent>
                          <w:p w14:paraId="2B524A6B"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069A5A2" id="Pole tekstowe 6" o:spid="_x0000_s1029" type="#_x0000_t202" style="position:absolute;left:0;text-align:left;margin-left:54.45pt;margin-top:1.05pt;width:294.6pt;height:67.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fh+QEAAMsDAAAOAAAAZHJzL2Uyb0RvYy54bWysU8GO0zAQvSPxD5bvbJLS7oa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" filled="f" stroked="f">
                <o:lock v:ext="edit" shapetype="t"/>
                <v:textbox>
                  <w:txbxContent>
                    <w:p w14:paraId="2B524A6B"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ED4E8CE" w14:textId="77777777" w:rsidR="003A1051" w:rsidRPr="00993EFC" w:rsidRDefault="003A1051" w:rsidP="00CD7F75">
      <w:pPr>
        <w:widowControl w:val="0"/>
        <w:jc w:val="both"/>
        <w:rPr>
          <w:bCs/>
          <w:sz w:val="22"/>
          <w:szCs w:val="22"/>
        </w:rPr>
      </w:pPr>
      <w:r w:rsidRPr="00993EFC">
        <w:rPr>
          <w:bCs/>
          <w:sz w:val="22"/>
          <w:szCs w:val="22"/>
        </w:rPr>
        <w:t xml:space="preserve">W związku z zastrzeżeniem Dzierżawcy co do spełnienia przez dostarczony kombajn typu ……………. nr fabryczny …………… wymogów technicznych, w szczególności dotyczących wymaganej minimalnej wydajności urabiania i ładowania urobku, Dzierżawca przeprowadził  w dniach: ………………………………..  test wydajności urabiania i ładowania kombajnu  zgodnie z zasadami określonymi w </w:t>
      </w:r>
      <w:r w:rsidRPr="00993EFC">
        <w:rPr>
          <w:bCs/>
          <w:i/>
          <w:sz w:val="22"/>
          <w:szCs w:val="22"/>
        </w:rPr>
        <w:t xml:space="preserve">Warunkach wykonywania testu wydajności kombajnu w wyrobisku …….. w pokładzie ………. </w:t>
      </w:r>
      <w:r w:rsidRPr="00993EFC">
        <w:rPr>
          <w:bCs/>
          <w:sz w:val="22"/>
          <w:szCs w:val="22"/>
        </w:rPr>
        <w:t xml:space="preserve">stanowiącymi </w:t>
      </w:r>
      <w:r w:rsidRPr="00993EFC">
        <w:rPr>
          <w:b/>
          <w:bCs/>
          <w:i/>
          <w:sz w:val="22"/>
          <w:szCs w:val="22"/>
        </w:rPr>
        <w:t xml:space="preserve">Załącznik nr 8 </w:t>
      </w:r>
      <w:r w:rsidRPr="00993EFC">
        <w:rPr>
          <w:bCs/>
          <w:i/>
          <w:sz w:val="22"/>
          <w:szCs w:val="22"/>
        </w:rPr>
        <w:t>do umowy nr ……….</w:t>
      </w:r>
    </w:p>
    <w:p w14:paraId="38F3E660" w14:textId="77777777" w:rsidR="003A1051" w:rsidRPr="00993EFC" w:rsidRDefault="003A1051" w:rsidP="00CD7F75">
      <w:pPr>
        <w:widowControl w:val="0"/>
        <w:jc w:val="both"/>
        <w:rPr>
          <w:bCs/>
          <w:sz w:val="22"/>
          <w:szCs w:val="22"/>
        </w:rPr>
      </w:pPr>
      <w:r w:rsidRPr="00993EFC">
        <w:rPr>
          <w:bCs/>
          <w:sz w:val="22"/>
          <w:szCs w:val="22"/>
        </w:rPr>
        <w:t>Kombajn osiągnął wydajność urabiania i ładowania ……………m</w:t>
      </w:r>
      <w:r w:rsidRPr="00993EFC">
        <w:rPr>
          <w:bCs/>
          <w:sz w:val="22"/>
          <w:szCs w:val="22"/>
          <w:vertAlign w:val="superscript"/>
        </w:rPr>
        <w:t>3</w:t>
      </w:r>
      <w:r w:rsidRPr="00993EFC">
        <w:rPr>
          <w:bCs/>
          <w:sz w:val="22"/>
          <w:szCs w:val="22"/>
        </w:rPr>
        <w:t xml:space="preserve">/zmianę przy wytrzymałości na ściskanie skał </w:t>
      </w:r>
      <w:proofErr w:type="spellStart"/>
      <w:r w:rsidRPr="00993EFC">
        <w:rPr>
          <w:bCs/>
          <w:sz w:val="22"/>
          <w:szCs w:val="22"/>
        </w:rPr>
        <w:t>Rc</w:t>
      </w:r>
      <w:proofErr w:type="spellEnd"/>
      <w:r w:rsidRPr="00993EFC">
        <w:rPr>
          <w:bCs/>
          <w:sz w:val="22"/>
          <w:szCs w:val="22"/>
        </w:rPr>
        <w:t xml:space="preserve"> ……………</w:t>
      </w:r>
      <w:proofErr w:type="spellStart"/>
      <w:r w:rsidRPr="00993EFC">
        <w:rPr>
          <w:bCs/>
          <w:sz w:val="22"/>
          <w:szCs w:val="22"/>
        </w:rPr>
        <w:t>MPa</w:t>
      </w:r>
      <w:proofErr w:type="spellEnd"/>
      <w:r w:rsidRPr="00993EFC">
        <w:rPr>
          <w:bCs/>
          <w:sz w:val="22"/>
          <w:szCs w:val="22"/>
        </w:rPr>
        <w:t xml:space="preserve"> wg GIG.</w:t>
      </w:r>
    </w:p>
    <w:p w14:paraId="7FD9CBE9" w14:textId="77777777" w:rsidR="003A1051" w:rsidRPr="00993EFC" w:rsidRDefault="003A1051" w:rsidP="00CD7F75">
      <w:pPr>
        <w:widowControl w:val="0"/>
        <w:jc w:val="both"/>
        <w:rPr>
          <w:bCs/>
          <w:sz w:val="22"/>
          <w:szCs w:val="22"/>
        </w:rPr>
      </w:pPr>
      <w:r w:rsidRPr="00993EFC">
        <w:rPr>
          <w:bCs/>
          <w:sz w:val="22"/>
          <w:szCs w:val="22"/>
        </w:rPr>
        <w:t>Powyższy wynik stanowi / nie stanowi (*) pozytywne wykonanie testu wydajność urabiania i  ładowania kombajnu chodnikowego.</w:t>
      </w:r>
    </w:p>
    <w:p w14:paraId="61709E15" w14:textId="77777777" w:rsidR="003A1051" w:rsidRPr="00993EFC" w:rsidRDefault="003A1051" w:rsidP="00CD7F75">
      <w:pPr>
        <w:widowControl w:val="0"/>
        <w:ind w:left="1200" w:hanging="1200"/>
        <w:jc w:val="both"/>
        <w:rPr>
          <w:bCs/>
          <w:i/>
          <w:sz w:val="22"/>
          <w:szCs w:val="22"/>
        </w:rPr>
      </w:pPr>
      <w:r w:rsidRPr="00993EFC">
        <w:rPr>
          <w:bCs/>
          <w:i/>
          <w:sz w:val="22"/>
          <w:szCs w:val="22"/>
        </w:rPr>
        <w:t xml:space="preserve">(W przypadku nieosiągnięcia deklarowanej wydajności wymienić przyczyny) </w:t>
      </w:r>
    </w:p>
    <w:p w14:paraId="386D6FF5" w14:textId="77777777" w:rsidR="003A1051" w:rsidRPr="00993EFC" w:rsidRDefault="003A1051" w:rsidP="00CD7F75">
      <w:pPr>
        <w:widowControl w:val="0"/>
        <w:jc w:val="both"/>
        <w:rPr>
          <w:bCs/>
          <w:i/>
          <w:sz w:val="22"/>
          <w:szCs w:val="22"/>
        </w:rPr>
      </w:pPr>
      <w:r w:rsidRPr="00993EFC">
        <w:rPr>
          <w:bCs/>
          <w:i/>
          <w:sz w:val="22"/>
          <w:szCs w:val="22"/>
        </w:rPr>
        <w:t>………………………………………………………………………………………………………………………………………………………………………………………………………………………………………………………………………………………………………………………………………………………………………………</w:t>
      </w:r>
    </w:p>
    <w:p w14:paraId="596CEC29" w14:textId="77777777" w:rsidR="003A1051" w:rsidRPr="00993EFC" w:rsidRDefault="003A1051" w:rsidP="00CD7F75">
      <w:pPr>
        <w:widowControl w:val="0"/>
        <w:jc w:val="both"/>
        <w:rPr>
          <w:bCs/>
          <w:sz w:val="22"/>
          <w:szCs w:val="22"/>
        </w:rPr>
      </w:pPr>
    </w:p>
    <w:p w14:paraId="42ACB8C9" w14:textId="77777777" w:rsidR="003A1051" w:rsidRPr="00993EFC" w:rsidRDefault="003A1051" w:rsidP="00CD7F75">
      <w:pPr>
        <w:widowControl w:val="0"/>
        <w:jc w:val="both"/>
        <w:rPr>
          <w:bCs/>
          <w:sz w:val="22"/>
          <w:szCs w:val="22"/>
        </w:rPr>
      </w:pPr>
      <w:r w:rsidRPr="00993EFC">
        <w:rPr>
          <w:bCs/>
          <w:sz w:val="22"/>
          <w:szCs w:val="22"/>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 demontażu  oraz różnicę w wysokości stawki dzierżawnej zastępczego kombajnu.</w:t>
      </w:r>
    </w:p>
    <w:p w14:paraId="7739D354" w14:textId="77777777" w:rsidR="003A1051" w:rsidRPr="00993EFC" w:rsidRDefault="003A1051" w:rsidP="00CD7F75">
      <w:pPr>
        <w:widowControl w:val="0"/>
        <w:jc w:val="both"/>
        <w:rPr>
          <w:bCs/>
          <w:sz w:val="22"/>
          <w:szCs w:val="22"/>
        </w:rPr>
      </w:pPr>
    </w:p>
    <w:p w14:paraId="006D3555" w14:textId="77777777" w:rsidR="003A1051" w:rsidRPr="00993EFC" w:rsidRDefault="003A1051" w:rsidP="00CD7F75">
      <w:pPr>
        <w:widowControl w:val="0"/>
        <w:jc w:val="both"/>
        <w:rPr>
          <w:bCs/>
          <w:sz w:val="22"/>
          <w:szCs w:val="22"/>
        </w:rPr>
      </w:pPr>
      <w:r w:rsidRPr="00993EFC">
        <w:rPr>
          <w:bCs/>
          <w:sz w:val="22"/>
          <w:szCs w:val="22"/>
        </w:rPr>
        <w:t xml:space="preserve">Niniejszy </w:t>
      </w:r>
      <w:r w:rsidRPr="00993EFC">
        <w:rPr>
          <w:bCs/>
          <w:i/>
          <w:sz w:val="22"/>
          <w:szCs w:val="22"/>
        </w:rPr>
        <w:t>Protokół</w:t>
      </w:r>
      <w:r w:rsidRPr="00993EFC">
        <w:rPr>
          <w:bCs/>
          <w:sz w:val="22"/>
          <w:szCs w:val="22"/>
        </w:rPr>
        <w:t xml:space="preserve"> sporządzono w dwóch</w:t>
      </w:r>
      <w:r w:rsidR="00AB4D9A" w:rsidRPr="00993EFC">
        <w:rPr>
          <w:bCs/>
          <w:sz w:val="22"/>
          <w:szCs w:val="22"/>
        </w:rPr>
        <w:t xml:space="preserve"> </w:t>
      </w:r>
      <w:r w:rsidRPr="00993EFC">
        <w:rPr>
          <w:bCs/>
          <w:sz w:val="22"/>
          <w:szCs w:val="22"/>
        </w:rPr>
        <w:t>egzemplarzach: jeden dla Wydzierżawiającego, jeden dla Dzierżawcy.</w:t>
      </w:r>
    </w:p>
    <w:p w14:paraId="78A39C12" w14:textId="77777777" w:rsidR="003A1051" w:rsidRPr="00993EFC" w:rsidRDefault="003A1051" w:rsidP="00CD7F75">
      <w:pPr>
        <w:widowControl w:val="0"/>
        <w:jc w:val="both"/>
        <w:rPr>
          <w:bCs/>
          <w:sz w:val="22"/>
          <w:szCs w:val="22"/>
        </w:rPr>
      </w:pPr>
    </w:p>
    <w:p w14:paraId="37A76676" w14:textId="77777777" w:rsidR="003A1051" w:rsidRPr="00993EFC" w:rsidRDefault="003A1051" w:rsidP="00CD7F75">
      <w:pPr>
        <w:widowControl w:val="0"/>
        <w:jc w:val="both"/>
        <w:rPr>
          <w:bCs/>
          <w:sz w:val="22"/>
          <w:szCs w:val="22"/>
        </w:rPr>
      </w:pPr>
      <w:r w:rsidRPr="00993EFC">
        <w:rPr>
          <w:bCs/>
          <w:sz w:val="22"/>
          <w:szCs w:val="22"/>
        </w:rPr>
        <w:t xml:space="preserve">Na tym protokół zakończono i podpisano: </w:t>
      </w:r>
    </w:p>
    <w:p w14:paraId="2C128EEA" w14:textId="77777777" w:rsidR="003A1051" w:rsidRPr="00993EFC" w:rsidRDefault="003A1051" w:rsidP="00CD7F75">
      <w:pPr>
        <w:widowControl w:val="0"/>
        <w:ind w:left="426"/>
        <w:jc w:val="both"/>
        <w:rPr>
          <w:bCs/>
          <w:sz w:val="22"/>
          <w:szCs w:val="22"/>
        </w:rPr>
      </w:pPr>
    </w:p>
    <w:p w14:paraId="5F017CE0" w14:textId="77777777" w:rsidR="003A1051" w:rsidRPr="00993EFC" w:rsidRDefault="003A1051" w:rsidP="00CD7F75">
      <w:pPr>
        <w:widowControl w:val="0"/>
        <w:jc w:val="both"/>
        <w:rPr>
          <w:bCs/>
          <w:sz w:val="22"/>
          <w:szCs w:val="22"/>
        </w:rPr>
      </w:pPr>
    </w:p>
    <w:p w14:paraId="57207D5B" w14:textId="77777777" w:rsidR="003A1051" w:rsidRPr="00993EFC" w:rsidRDefault="003A1051" w:rsidP="00720725">
      <w:pPr>
        <w:widowControl w:val="0"/>
        <w:numPr>
          <w:ilvl w:val="1"/>
          <w:numId w:val="87"/>
        </w:numPr>
        <w:jc w:val="both"/>
        <w:rPr>
          <w:bCs/>
          <w:sz w:val="22"/>
          <w:szCs w:val="22"/>
        </w:rPr>
      </w:pPr>
      <w:r w:rsidRPr="00993EFC">
        <w:rPr>
          <w:bCs/>
          <w:sz w:val="22"/>
          <w:szCs w:val="22"/>
        </w:rPr>
        <w:t>…………………………………</w:t>
      </w:r>
      <w:r w:rsidRPr="00993EFC">
        <w:rPr>
          <w:bCs/>
          <w:sz w:val="22"/>
          <w:szCs w:val="22"/>
        </w:rPr>
        <w:tab/>
      </w:r>
      <w:r w:rsidRPr="00993EFC">
        <w:rPr>
          <w:bCs/>
          <w:sz w:val="22"/>
          <w:szCs w:val="22"/>
        </w:rPr>
        <w:tab/>
        <w:t>3.</w:t>
      </w:r>
      <w:r w:rsidRPr="00993EFC">
        <w:rPr>
          <w:bCs/>
          <w:sz w:val="22"/>
          <w:szCs w:val="22"/>
        </w:rPr>
        <w:tab/>
        <w:t>……………………………….</w:t>
      </w:r>
    </w:p>
    <w:p w14:paraId="1476000D" w14:textId="77777777" w:rsidR="003A1051" w:rsidRPr="00993EFC" w:rsidRDefault="003A1051" w:rsidP="00CD7F75">
      <w:pPr>
        <w:widowControl w:val="0"/>
        <w:ind w:left="1080"/>
        <w:jc w:val="both"/>
        <w:rPr>
          <w:bCs/>
          <w:sz w:val="22"/>
          <w:szCs w:val="22"/>
        </w:rPr>
      </w:pPr>
    </w:p>
    <w:p w14:paraId="0DECAD18" w14:textId="77777777" w:rsidR="003A1051" w:rsidRPr="00993EFC" w:rsidRDefault="003A1051" w:rsidP="00CD7F75">
      <w:pPr>
        <w:widowControl w:val="0"/>
        <w:ind w:left="1080"/>
        <w:jc w:val="both"/>
        <w:rPr>
          <w:bCs/>
          <w:sz w:val="22"/>
          <w:szCs w:val="22"/>
        </w:rPr>
      </w:pPr>
    </w:p>
    <w:p w14:paraId="4BB9384D" w14:textId="77777777" w:rsidR="003A1051" w:rsidRPr="00993EFC" w:rsidRDefault="003A1051" w:rsidP="00720725">
      <w:pPr>
        <w:widowControl w:val="0"/>
        <w:numPr>
          <w:ilvl w:val="1"/>
          <w:numId w:val="87"/>
        </w:numPr>
        <w:jc w:val="both"/>
        <w:rPr>
          <w:bCs/>
          <w:sz w:val="22"/>
          <w:szCs w:val="22"/>
        </w:rPr>
      </w:pPr>
      <w:r w:rsidRPr="00993EFC">
        <w:rPr>
          <w:bCs/>
          <w:sz w:val="22"/>
          <w:szCs w:val="22"/>
        </w:rPr>
        <w:t>…………………………………</w:t>
      </w:r>
      <w:r w:rsidRPr="00993EFC">
        <w:rPr>
          <w:bCs/>
          <w:sz w:val="22"/>
          <w:szCs w:val="22"/>
        </w:rPr>
        <w:tab/>
      </w:r>
      <w:r w:rsidRPr="00993EFC">
        <w:rPr>
          <w:bCs/>
          <w:sz w:val="22"/>
          <w:szCs w:val="22"/>
        </w:rPr>
        <w:tab/>
        <w:t>4.</w:t>
      </w:r>
      <w:r w:rsidRPr="00993EFC">
        <w:rPr>
          <w:bCs/>
          <w:sz w:val="22"/>
          <w:szCs w:val="22"/>
        </w:rPr>
        <w:tab/>
        <w:t>……………………………….</w:t>
      </w:r>
    </w:p>
    <w:p w14:paraId="1BB1BFDC" w14:textId="77777777" w:rsidR="003A1051" w:rsidRPr="00993EFC" w:rsidRDefault="003A1051" w:rsidP="00CD7F75">
      <w:pPr>
        <w:widowControl w:val="0"/>
        <w:ind w:left="1080"/>
        <w:jc w:val="both"/>
        <w:rPr>
          <w:bCs/>
          <w:sz w:val="22"/>
          <w:szCs w:val="22"/>
        </w:rPr>
      </w:pPr>
    </w:p>
    <w:p w14:paraId="0D1A2541" w14:textId="77777777" w:rsidR="003A1051" w:rsidRPr="00993EFC" w:rsidRDefault="003A1051" w:rsidP="00CD7F75">
      <w:pPr>
        <w:widowControl w:val="0"/>
        <w:rPr>
          <w:bCs/>
          <w:sz w:val="22"/>
          <w:szCs w:val="22"/>
        </w:rPr>
      </w:pPr>
    </w:p>
    <w:p w14:paraId="3F13E948" w14:textId="77777777" w:rsidR="003A1051" w:rsidRPr="00993EFC" w:rsidRDefault="003A1051" w:rsidP="00CD7F75">
      <w:pPr>
        <w:widowControl w:val="0"/>
        <w:rPr>
          <w:bCs/>
          <w:sz w:val="22"/>
          <w:szCs w:val="22"/>
        </w:rPr>
      </w:pPr>
      <w:r w:rsidRPr="00993EFC">
        <w:rPr>
          <w:bCs/>
          <w:sz w:val="22"/>
          <w:szCs w:val="22"/>
        </w:rPr>
        <w:t xml:space="preserve">(*) </w:t>
      </w:r>
      <w:r w:rsidRPr="00993EFC">
        <w:rPr>
          <w:bCs/>
          <w:i/>
          <w:sz w:val="22"/>
          <w:szCs w:val="22"/>
        </w:rPr>
        <w:t>niepotrzebne skreślić</w:t>
      </w:r>
    </w:p>
    <w:p w14:paraId="79E9519C" w14:textId="77777777" w:rsidR="003A1051" w:rsidRPr="00993EFC" w:rsidRDefault="003A1051" w:rsidP="00CD7F75">
      <w:pPr>
        <w:widowControl w:val="0"/>
        <w:jc w:val="right"/>
        <w:rPr>
          <w:b/>
          <w:bCs/>
          <w:i/>
          <w:sz w:val="22"/>
          <w:szCs w:val="22"/>
        </w:rPr>
      </w:pPr>
      <w:r w:rsidRPr="00F44B06">
        <w:rPr>
          <w:bCs/>
          <w:sz w:val="18"/>
          <w:szCs w:val="18"/>
        </w:rPr>
        <w:br w:type="page"/>
      </w:r>
      <w:r w:rsidRPr="00993EFC">
        <w:rPr>
          <w:b/>
          <w:bCs/>
          <w:i/>
          <w:sz w:val="22"/>
          <w:szCs w:val="22"/>
        </w:rPr>
        <w:lastRenderedPageBreak/>
        <w:t xml:space="preserve">Załącznik nr 7 do umowy </w:t>
      </w:r>
    </w:p>
    <w:p w14:paraId="06ECC171" w14:textId="77777777" w:rsidR="003A1051" w:rsidRPr="00993EFC" w:rsidRDefault="003A1051" w:rsidP="00CD7F75">
      <w:pPr>
        <w:widowControl w:val="0"/>
        <w:ind w:left="3540" w:firstLine="708"/>
        <w:jc w:val="center"/>
        <w:rPr>
          <w:bCs/>
          <w:sz w:val="22"/>
          <w:szCs w:val="22"/>
        </w:rPr>
      </w:pPr>
    </w:p>
    <w:p w14:paraId="43C5B197" w14:textId="77777777" w:rsidR="003A1051" w:rsidRPr="00993EFC" w:rsidRDefault="003A1051" w:rsidP="00CD7F75">
      <w:pPr>
        <w:widowControl w:val="0"/>
        <w:ind w:left="3540" w:firstLine="708"/>
        <w:jc w:val="center"/>
        <w:rPr>
          <w:bCs/>
          <w:sz w:val="22"/>
          <w:szCs w:val="22"/>
        </w:rPr>
      </w:pPr>
    </w:p>
    <w:p w14:paraId="123AC7C6" w14:textId="77777777" w:rsidR="003A1051" w:rsidRPr="00993EFC" w:rsidRDefault="003A1051" w:rsidP="00CD7F75">
      <w:pPr>
        <w:widowControl w:val="0"/>
        <w:ind w:left="3540" w:firstLine="708"/>
        <w:jc w:val="center"/>
        <w:rPr>
          <w:bCs/>
          <w:sz w:val="22"/>
          <w:szCs w:val="22"/>
        </w:rPr>
      </w:pPr>
    </w:p>
    <w:p w14:paraId="740EA934" w14:textId="77777777" w:rsidR="003A1051" w:rsidRPr="00993EFC" w:rsidRDefault="003A1051" w:rsidP="00CD7F75">
      <w:pPr>
        <w:widowControl w:val="0"/>
        <w:jc w:val="center"/>
        <w:rPr>
          <w:b/>
          <w:bCs/>
          <w:sz w:val="22"/>
          <w:szCs w:val="22"/>
        </w:rPr>
      </w:pPr>
      <w:r w:rsidRPr="00993EFC">
        <w:rPr>
          <w:b/>
          <w:bCs/>
          <w:sz w:val="22"/>
          <w:szCs w:val="22"/>
        </w:rPr>
        <w:t>PROTOKÓŁ ZDAWCZO-ODBIORCZY</w:t>
      </w:r>
    </w:p>
    <w:p w14:paraId="717E2B85" w14:textId="77777777" w:rsidR="003A1051" w:rsidRPr="00993EFC" w:rsidRDefault="003A1051" w:rsidP="00CD7F75">
      <w:pPr>
        <w:widowControl w:val="0"/>
        <w:jc w:val="center"/>
        <w:rPr>
          <w:b/>
          <w:bCs/>
          <w:sz w:val="22"/>
          <w:szCs w:val="22"/>
        </w:rPr>
      </w:pPr>
      <w:r w:rsidRPr="00993EFC">
        <w:rPr>
          <w:b/>
          <w:bCs/>
          <w:sz w:val="22"/>
          <w:szCs w:val="22"/>
        </w:rPr>
        <w:t xml:space="preserve">KOMBAJNU ………………………….. </w:t>
      </w:r>
    </w:p>
    <w:p w14:paraId="1058826F" w14:textId="77777777" w:rsidR="003A1051" w:rsidRPr="00993EFC" w:rsidRDefault="003A1051" w:rsidP="00CD7F75">
      <w:pPr>
        <w:widowControl w:val="0"/>
        <w:jc w:val="center"/>
        <w:rPr>
          <w:b/>
          <w:bCs/>
          <w:sz w:val="22"/>
          <w:szCs w:val="22"/>
        </w:rPr>
      </w:pPr>
    </w:p>
    <w:p w14:paraId="2E908C34" w14:textId="77777777" w:rsidR="003A1051" w:rsidRPr="00993EFC" w:rsidRDefault="003A1051" w:rsidP="00CD7F75">
      <w:pPr>
        <w:widowControl w:val="0"/>
        <w:jc w:val="center"/>
        <w:rPr>
          <w:b/>
          <w:bCs/>
          <w:sz w:val="22"/>
          <w:szCs w:val="22"/>
        </w:rPr>
      </w:pPr>
      <w:r w:rsidRPr="00993EFC">
        <w:rPr>
          <w:b/>
          <w:bCs/>
          <w:sz w:val="22"/>
          <w:szCs w:val="22"/>
        </w:rPr>
        <w:t>sporządzony w dniu  ……………….</w:t>
      </w:r>
    </w:p>
    <w:p w14:paraId="7A5F8359" w14:textId="77777777" w:rsidR="003A1051" w:rsidRPr="00993EFC" w:rsidRDefault="003A1051" w:rsidP="00CD7F75">
      <w:pPr>
        <w:widowControl w:val="0"/>
        <w:jc w:val="center"/>
        <w:rPr>
          <w:b/>
          <w:bCs/>
          <w:sz w:val="22"/>
          <w:szCs w:val="22"/>
        </w:rPr>
      </w:pPr>
    </w:p>
    <w:p w14:paraId="3D3EF314" w14:textId="77777777" w:rsidR="003A1051" w:rsidRPr="00993EFC" w:rsidRDefault="003A1051" w:rsidP="00CD7F75">
      <w:pPr>
        <w:widowControl w:val="0"/>
        <w:jc w:val="both"/>
        <w:rPr>
          <w:bCs/>
          <w:sz w:val="22"/>
          <w:szCs w:val="22"/>
        </w:rPr>
      </w:pPr>
      <w:r w:rsidRPr="00993EFC">
        <w:rPr>
          <w:bCs/>
          <w:sz w:val="22"/>
          <w:szCs w:val="22"/>
        </w:rPr>
        <w:t>Komisja w składzie:</w:t>
      </w:r>
    </w:p>
    <w:p w14:paraId="330028F3" w14:textId="77777777" w:rsidR="003A1051" w:rsidRPr="00993EFC" w:rsidRDefault="003A1051" w:rsidP="00720725">
      <w:pPr>
        <w:widowControl w:val="0"/>
        <w:numPr>
          <w:ilvl w:val="0"/>
          <w:numId w:val="88"/>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282FAE39" w14:textId="77777777" w:rsidR="003A1051" w:rsidRPr="00993EFC" w:rsidRDefault="003A1051" w:rsidP="00720725">
      <w:pPr>
        <w:widowControl w:val="0"/>
        <w:numPr>
          <w:ilvl w:val="0"/>
          <w:numId w:val="88"/>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Oddziału KWK / Ruch ………………..</w:t>
      </w:r>
    </w:p>
    <w:p w14:paraId="483B802C" w14:textId="77777777" w:rsidR="003A1051" w:rsidRPr="00993EFC" w:rsidRDefault="003A1051" w:rsidP="00720725">
      <w:pPr>
        <w:widowControl w:val="0"/>
        <w:numPr>
          <w:ilvl w:val="0"/>
          <w:numId w:val="88"/>
        </w:numPr>
        <w:ind w:left="426" w:hanging="426"/>
        <w:jc w:val="both"/>
        <w:rPr>
          <w:bCs/>
          <w:sz w:val="22"/>
          <w:szCs w:val="22"/>
        </w:rPr>
      </w:pPr>
      <w:r w:rsidRPr="00993EFC">
        <w:rPr>
          <w:bCs/>
          <w:sz w:val="22"/>
          <w:szCs w:val="22"/>
        </w:rPr>
        <w:t>………………………………….</w:t>
      </w:r>
      <w:r w:rsidRPr="00993EFC">
        <w:rPr>
          <w:bCs/>
          <w:sz w:val="22"/>
          <w:szCs w:val="22"/>
        </w:rPr>
        <w:tab/>
      </w:r>
      <w:r w:rsidRPr="00993EFC">
        <w:rPr>
          <w:bCs/>
          <w:sz w:val="22"/>
          <w:szCs w:val="22"/>
        </w:rPr>
        <w:tab/>
        <w:t>przedst. …………………..…………………….</w:t>
      </w:r>
    </w:p>
    <w:p w14:paraId="2DB0EC0E" w14:textId="320EE3BD" w:rsidR="003A1051" w:rsidRPr="00993EFC" w:rsidRDefault="001F332B" w:rsidP="00720725">
      <w:pPr>
        <w:widowControl w:val="0"/>
        <w:numPr>
          <w:ilvl w:val="0"/>
          <w:numId w:val="88"/>
        </w:numPr>
        <w:ind w:left="426" w:hanging="426"/>
        <w:jc w:val="both"/>
        <w:rPr>
          <w:bCs/>
          <w:sz w:val="22"/>
          <w:szCs w:val="22"/>
        </w:rPr>
      </w:pPr>
      <w:r>
        <w:rPr>
          <w:bCs/>
          <w:noProof/>
          <w:sz w:val="22"/>
          <w:szCs w:val="22"/>
        </w:rPr>
        <mc:AlternateContent>
          <mc:Choice Requires="wps">
            <w:drawing>
              <wp:anchor distT="0" distB="0" distL="114300" distR="114300" simplePos="0" relativeHeight="251676672" behindDoc="0" locked="0" layoutInCell="1" allowOverlap="1" wp14:anchorId="00040D80" wp14:editId="2B27D479">
                <wp:simplePos x="0" y="0"/>
                <wp:positionH relativeFrom="column">
                  <wp:posOffset>1021715</wp:posOffset>
                </wp:positionH>
                <wp:positionV relativeFrom="paragraph">
                  <wp:posOffset>231140</wp:posOffset>
                </wp:positionV>
                <wp:extent cx="3552825" cy="93789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52825" cy="937895"/>
                        </a:xfrm>
                        <a:prstGeom prst="rect">
                          <a:avLst/>
                        </a:prstGeom>
                      </wps:spPr>
                      <wps:txbx>
                        <w:txbxContent>
                          <w:p w14:paraId="38424DDC"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0040D80" id="Pole tekstowe 5" o:spid="_x0000_s1030" type="#_x0000_t202" style="position:absolute;left:0;text-align:left;margin-left:80.45pt;margin-top:18.2pt;width:279.75pt;height:73.8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" filled="f" stroked="f">
                <o:lock v:ext="edit" shapetype="t"/>
                <v:textbox>
                  <w:txbxContent>
                    <w:p w14:paraId="38424DDC"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993EFC">
        <w:rPr>
          <w:bCs/>
          <w:sz w:val="22"/>
          <w:szCs w:val="22"/>
        </w:rPr>
        <w:t>………………………………….</w:t>
      </w:r>
      <w:r w:rsidR="003A1051" w:rsidRPr="00993EFC">
        <w:rPr>
          <w:bCs/>
          <w:sz w:val="22"/>
          <w:szCs w:val="22"/>
        </w:rPr>
        <w:tab/>
      </w:r>
      <w:r w:rsidR="003A1051" w:rsidRPr="00993EFC">
        <w:rPr>
          <w:bCs/>
          <w:sz w:val="22"/>
          <w:szCs w:val="22"/>
        </w:rPr>
        <w:tab/>
        <w:t>przedst. z dniem …………………. stwierdza zakończenie przekazywania Wydzierżawiając</w:t>
      </w:r>
      <w:r w:rsidR="00993EFC">
        <w:rPr>
          <w:bCs/>
          <w:sz w:val="22"/>
          <w:szCs w:val="22"/>
        </w:rPr>
        <w:t>emu podzespołów kombajnu typu …</w:t>
      </w:r>
      <w:r w:rsidR="003A1051" w:rsidRPr="00993EFC">
        <w:rPr>
          <w:bCs/>
          <w:sz w:val="22"/>
          <w:szCs w:val="22"/>
        </w:rPr>
        <w:t xml:space="preserve">…………,  </w:t>
      </w:r>
      <w:r w:rsidR="00993EFC">
        <w:rPr>
          <w:bCs/>
          <w:sz w:val="22"/>
          <w:szCs w:val="22"/>
        </w:rPr>
        <w:t xml:space="preserve">               </w:t>
      </w:r>
      <w:r w:rsidR="003A1051" w:rsidRPr="00993EFC">
        <w:rPr>
          <w:bCs/>
          <w:sz w:val="22"/>
          <w:szCs w:val="22"/>
        </w:rPr>
        <w:t xml:space="preserve">o nr </w:t>
      </w:r>
      <w:r w:rsidR="00993EFC">
        <w:rPr>
          <w:bCs/>
          <w:sz w:val="22"/>
          <w:szCs w:val="22"/>
        </w:rPr>
        <w:t>fabrycznym ………</w:t>
      </w:r>
      <w:r w:rsidR="003A1051" w:rsidRPr="00993EFC">
        <w:rPr>
          <w:bCs/>
          <w:sz w:val="22"/>
          <w:szCs w:val="22"/>
        </w:rPr>
        <w:t xml:space="preserve">………...., </w:t>
      </w:r>
      <w:r w:rsidR="003A1051" w:rsidRPr="00993EFC">
        <w:rPr>
          <w:bCs/>
          <w:sz w:val="22"/>
          <w:szCs w:val="22"/>
        </w:rPr>
        <w:br/>
        <w:t xml:space="preserve">w zakresie i ilości zgodnej z Wykazem kompletności dostawy określonym w </w:t>
      </w:r>
      <w:r w:rsidR="003A1051" w:rsidRPr="00993EFC">
        <w:rPr>
          <w:b/>
          <w:bCs/>
          <w:i/>
          <w:sz w:val="22"/>
          <w:szCs w:val="22"/>
        </w:rPr>
        <w:t>Załączniku nr 11</w:t>
      </w:r>
      <w:r w:rsidR="003A1051" w:rsidRPr="00993EFC">
        <w:rPr>
          <w:bCs/>
          <w:sz w:val="22"/>
          <w:szCs w:val="22"/>
        </w:rPr>
        <w:t xml:space="preserve"> do umowy nr  ……………..</w:t>
      </w:r>
    </w:p>
    <w:p w14:paraId="775CA747" w14:textId="77777777" w:rsidR="003A1051" w:rsidRPr="00993EFC" w:rsidRDefault="003A1051" w:rsidP="00CD7F75">
      <w:pPr>
        <w:widowControl w:val="0"/>
        <w:jc w:val="both"/>
        <w:rPr>
          <w:bCs/>
          <w:sz w:val="22"/>
          <w:szCs w:val="22"/>
        </w:rPr>
      </w:pPr>
      <w:r w:rsidRPr="00993EFC">
        <w:rPr>
          <w:bCs/>
          <w:sz w:val="22"/>
          <w:szCs w:val="22"/>
        </w:rPr>
        <w:t xml:space="preserve">Jednocześnie Wydzierżawiający wraz z przedmiotem dzierżawy przekazuje wszystkie części podlegające zwrotowi, w zakresie i ilości zgodniej z Wykazem stanowiącym </w:t>
      </w:r>
      <w:r w:rsidRPr="00993EFC">
        <w:rPr>
          <w:b/>
          <w:bCs/>
          <w:i/>
          <w:sz w:val="22"/>
          <w:szCs w:val="22"/>
        </w:rPr>
        <w:t>Załącznik nr 2</w:t>
      </w:r>
      <w:r w:rsidRPr="00993EFC">
        <w:rPr>
          <w:bCs/>
          <w:sz w:val="22"/>
          <w:szCs w:val="22"/>
        </w:rPr>
        <w:t xml:space="preserve"> do umowy nr  ……………….</w:t>
      </w:r>
    </w:p>
    <w:p w14:paraId="388A58F6" w14:textId="77777777" w:rsidR="003A1051" w:rsidRPr="00993EFC" w:rsidRDefault="003A1051" w:rsidP="00CD7F75">
      <w:pPr>
        <w:widowControl w:val="0"/>
        <w:rPr>
          <w:bCs/>
          <w:sz w:val="22"/>
          <w:szCs w:val="22"/>
        </w:rPr>
      </w:pPr>
    </w:p>
    <w:p w14:paraId="2E83AD1C" w14:textId="77777777" w:rsidR="003A1051" w:rsidRPr="00993EFC" w:rsidRDefault="003A1051" w:rsidP="00CD7F75">
      <w:pPr>
        <w:widowControl w:val="0"/>
        <w:rPr>
          <w:bCs/>
          <w:sz w:val="22"/>
          <w:szCs w:val="22"/>
        </w:rPr>
      </w:pPr>
      <w:r w:rsidRPr="00993EFC">
        <w:rPr>
          <w:bCs/>
          <w:sz w:val="22"/>
          <w:szCs w:val="22"/>
        </w:rPr>
        <w:t>…………………………………………………………………………………………………………………………………………………………………………………………………………………………………………………………………………………………………………………………………………………………………………………………………………………………………………………………………………………………………………</w:t>
      </w:r>
    </w:p>
    <w:p w14:paraId="0C94D98D" w14:textId="77777777" w:rsidR="003A1051" w:rsidRPr="00993EFC" w:rsidRDefault="003A1051" w:rsidP="00CD7F75">
      <w:pPr>
        <w:widowControl w:val="0"/>
        <w:rPr>
          <w:bCs/>
          <w:sz w:val="22"/>
          <w:szCs w:val="22"/>
        </w:rPr>
      </w:pPr>
    </w:p>
    <w:p w14:paraId="456AA98C" w14:textId="77777777" w:rsidR="003A1051" w:rsidRPr="00993EFC" w:rsidRDefault="003A1051" w:rsidP="00CD7F75">
      <w:pPr>
        <w:widowControl w:val="0"/>
        <w:rPr>
          <w:bCs/>
          <w:sz w:val="22"/>
          <w:szCs w:val="22"/>
        </w:rPr>
      </w:pPr>
    </w:p>
    <w:p w14:paraId="27F749F6" w14:textId="77777777" w:rsidR="003A1051" w:rsidRPr="00993EFC" w:rsidRDefault="003A1051" w:rsidP="00CD7F75">
      <w:pPr>
        <w:widowControl w:val="0"/>
        <w:rPr>
          <w:bCs/>
          <w:sz w:val="22"/>
          <w:szCs w:val="22"/>
        </w:rPr>
      </w:pPr>
    </w:p>
    <w:p w14:paraId="54DD1DA2" w14:textId="77777777" w:rsidR="003A1051" w:rsidRPr="00993EFC" w:rsidRDefault="003A1051" w:rsidP="00CD7F75">
      <w:pPr>
        <w:widowControl w:val="0"/>
        <w:rPr>
          <w:bCs/>
          <w:sz w:val="22"/>
          <w:szCs w:val="22"/>
        </w:rPr>
      </w:pPr>
    </w:p>
    <w:p w14:paraId="41C6C3B1" w14:textId="77777777" w:rsidR="003A1051" w:rsidRPr="00993EFC" w:rsidRDefault="003A1051" w:rsidP="00CD7F75">
      <w:pPr>
        <w:widowControl w:val="0"/>
        <w:rPr>
          <w:bCs/>
          <w:sz w:val="22"/>
          <w:szCs w:val="22"/>
        </w:rPr>
      </w:pPr>
    </w:p>
    <w:p w14:paraId="014E301A" w14:textId="77777777" w:rsidR="003A1051" w:rsidRPr="00993EFC" w:rsidRDefault="003A1051" w:rsidP="00CD7F75">
      <w:pPr>
        <w:widowControl w:val="0"/>
        <w:rPr>
          <w:bCs/>
          <w:sz w:val="22"/>
          <w:szCs w:val="22"/>
        </w:rPr>
      </w:pPr>
    </w:p>
    <w:p w14:paraId="2F97FDE8" w14:textId="77777777" w:rsidR="003A1051" w:rsidRPr="00993EFC" w:rsidRDefault="003A1051" w:rsidP="00CD7F75">
      <w:pPr>
        <w:widowControl w:val="0"/>
        <w:rPr>
          <w:bCs/>
          <w:sz w:val="22"/>
          <w:szCs w:val="22"/>
        </w:rPr>
      </w:pPr>
    </w:p>
    <w:p w14:paraId="74F48A6A" w14:textId="77777777" w:rsidR="003A1051" w:rsidRPr="00993EFC" w:rsidRDefault="003A1051" w:rsidP="00CD7F75">
      <w:pPr>
        <w:widowControl w:val="0"/>
        <w:rPr>
          <w:bCs/>
          <w:sz w:val="22"/>
          <w:szCs w:val="22"/>
        </w:rPr>
      </w:pPr>
    </w:p>
    <w:p w14:paraId="646F07BE" w14:textId="77777777" w:rsidR="003A1051" w:rsidRPr="00993EFC" w:rsidRDefault="003A1051" w:rsidP="00CD7F75">
      <w:pPr>
        <w:widowControl w:val="0"/>
        <w:rPr>
          <w:bCs/>
          <w:sz w:val="22"/>
          <w:szCs w:val="22"/>
        </w:rPr>
      </w:pPr>
    </w:p>
    <w:p w14:paraId="1288F698" w14:textId="77777777" w:rsidR="003A1051" w:rsidRPr="00993EFC" w:rsidRDefault="003A1051" w:rsidP="00CD7F75">
      <w:pPr>
        <w:widowControl w:val="0"/>
        <w:jc w:val="both"/>
        <w:rPr>
          <w:bCs/>
          <w:sz w:val="22"/>
          <w:szCs w:val="22"/>
        </w:rPr>
      </w:pPr>
      <w:r w:rsidRPr="00993EFC">
        <w:rPr>
          <w:bCs/>
          <w:sz w:val="22"/>
          <w:szCs w:val="22"/>
        </w:rPr>
        <w:t xml:space="preserve">Na tym protokół zakończono i podpisano: </w:t>
      </w:r>
    </w:p>
    <w:p w14:paraId="2B68CE48" w14:textId="77777777" w:rsidR="003A1051" w:rsidRPr="00993EFC" w:rsidRDefault="003A1051" w:rsidP="00CD7F75">
      <w:pPr>
        <w:widowControl w:val="0"/>
        <w:jc w:val="both"/>
        <w:rPr>
          <w:bCs/>
          <w:sz w:val="22"/>
          <w:szCs w:val="22"/>
        </w:rPr>
      </w:pPr>
    </w:p>
    <w:p w14:paraId="6EBE684F" w14:textId="77777777" w:rsidR="003A1051" w:rsidRPr="00993EFC" w:rsidRDefault="003A1051" w:rsidP="00720725">
      <w:pPr>
        <w:widowControl w:val="0"/>
        <w:numPr>
          <w:ilvl w:val="1"/>
          <w:numId w:val="88"/>
        </w:numPr>
        <w:jc w:val="both"/>
        <w:rPr>
          <w:bCs/>
          <w:sz w:val="22"/>
          <w:szCs w:val="22"/>
        </w:rPr>
      </w:pPr>
      <w:r w:rsidRPr="00993EFC">
        <w:rPr>
          <w:bCs/>
          <w:sz w:val="22"/>
          <w:szCs w:val="22"/>
        </w:rPr>
        <w:t>…………………………………</w:t>
      </w:r>
      <w:r w:rsidRPr="00993EFC">
        <w:rPr>
          <w:bCs/>
          <w:sz w:val="22"/>
          <w:szCs w:val="22"/>
        </w:rPr>
        <w:tab/>
      </w:r>
      <w:r w:rsidRPr="00993EFC">
        <w:rPr>
          <w:bCs/>
          <w:sz w:val="22"/>
          <w:szCs w:val="22"/>
        </w:rPr>
        <w:tab/>
        <w:t>3.</w:t>
      </w:r>
      <w:r w:rsidRPr="00993EFC">
        <w:rPr>
          <w:bCs/>
          <w:sz w:val="22"/>
          <w:szCs w:val="22"/>
        </w:rPr>
        <w:tab/>
        <w:t>……………………………….</w:t>
      </w:r>
    </w:p>
    <w:p w14:paraId="19B49BD5" w14:textId="77777777" w:rsidR="003A1051" w:rsidRPr="00993EFC" w:rsidRDefault="003A1051" w:rsidP="00CD7F75">
      <w:pPr>
        <w:widowControl w:val="0"/>
        <w:ind w:left="1080"/>
        <w:jc w:val="both"/>
        <w:rPr>
          <w:bCs/>
          <w:sz w:val="22"/>
          <w:szCs w:val="22"/>
        </w:rPr>
      </w:pPr>
    </w:p>
    <w:p w14:paraId="40CAFB0B" w14:textId="77777777" w:rsidR="003A1051" w:rsidRPr="00993EFC" w:rsidRDefault="003A1051" w:rsidP="00720725">
      <w:pPr>
        <w:widowControl w:val="0"/>
        <w:numPr>
          <w:ilvl w:val="1"/>
          <w:numId w:val="88"/>
        </w:numPr>
        <w:jc w:val="both"/>
        <w:rPr>
          <w:bCs/>
          <w:sz w:val="22"/>
          <w:szCs w:val="22"/>
        </w:rPr>
      </w:pPr>
      <w:r w:rsidRPr="00993EFC">
        <w:rPr>
          <w:bCs/>
          <w:sz w:val="22"/>
          <w:szCs w:val="22"/>
        </w:rPr>
        <w:t>…………………………………</w:t>
      </w:r>
      <w:r w:rsidRPr="00993EFC">
        <w:rPr>
          <w:bCs/>
          <w:sz w:val="22"/>
          <w:szCs w:val="22"/>
        </w:rPr>
        <w:tab/>
      </w:r>
      <w:r w:rsidRPr="00993EFC">
        <w:rPr>
          <w:bCs/>
          <w:sz w:val="22"/>
          <w:szCs w:val="22"/>
        </w:rPr>
        <w:tab/>
        <w:t>4.</w:t>
      </w:r>
      <w:r w:rsidRPr="00993EFC">
        <w:rPr>
          <w:bCs/>
          <w:sz w:val="22"/>
          <w:szCs w:val="22"/>
        </w:rPr>
        <w:tab/>
        <w:t>……………………………….</w:t>
      </w:r>
    </w:p>
    <w:p w14:paraId="460DA578" w14:textId="77777777" w:rsidR="003A1051" w:rsidRPr="00F44B06" w:rsidRDefault="003A1051" w:rsidP="00CD7F75">
      <w:pPr>
        <w:rPr>
          <w:bCs/>
          <w:sz w:val="18"/>
          <w:szCs w:val="18"/>
        </w:rPr>
      </w:pPr>
      <w:r w:rsidRPr="00F44B06">
        <w:rPr>
          <w:bCs/>
          <w:sz w:val="18"/>
          <w:szCs w:val="18"/>
        </w:rPr>
        <w:br w:type="page"/>
      </w:r>
    </w:p>
    <w:p w14:paraId="1491C995" w14:textId="77777777" w:rsidR="003A1051" w:rsidRPr="00993EFC" w:rsidRDefault="003A1051" w:rsidP="00CD7F75">
      <w:pPr>
        <w:widowControl w:val="0"/>
        <w:jc w:val="right"/>
        <w:rPr>
          <w:sz w:val="22"/>
          <w:szCs w:val="22"/>
        </w:rPr>
      </w:pPr>
      <w:r w:rsidRPr="00993EFC">
        <w:rPr>
          <w:b/>
          <w:bCs/>
          <w:i/>
          <w:sz w:val="22"/>
          <w:szCs w:val="22"/>
        </w:rPr>
        <w:lastRenderedPageBreak/>
        <w:t xml:space="preserve">Załącznik nr 8 do umowy </w:t>
      </w:r>
    </w:p>
    <w:p w14:paraId="37EF1C91" w14:textId="77777777" w:rsidR="003A1051" w:rsidRPr="00993EFC" w:rsidRDefault="003A1051" w:rsidP="00CD7F75">
      <w:pPr>
        <w:widowControl w:val="0"/>
        <w:jc w:val="center"/>
        <w:rPr>
          <w:b/>
          <w:sz w:val="22"/>
          <w:szCs w:val="22"/>
        </w:rPr>
      </w:pPr>
    </w:p>
    <w:p w14:paraId="6B27AC6F" w14:textId="1C1B3DE9" w:rsidR="003A1051" w:rsidRPr="00FD2858" w:rsidRDefault="003A1051" w:rsidP="00CD7F75">
      <w:pPr>
        <w:jc w:val="center"/>
        <w:rPr>
          <w:b/>
          <w:strike/>
          <w:color w:val="000000" w:themeColor="text1"/>
          <w:sz w:val="22"/>
          <w:szCs w:val="22"/>
        </w:rPr>
      </w:pPr>
      <w:r w:rsidRPr="00993EFC">
        <w:rPr>
          <w:b/>
          <w:color w:val="000000" w:themeColor="text1"/>
          <w:sz w:val="22"/>
          <w:szCs w:val="22"/>
        </w:rPr>
        <w:t>WARUNKI PRZEPROWADZANIA TESTU WYDAJNOŚCI URABIANIA I ŁADOWANIA KOMBAJNU CHODNIKOWEGO</w:t>
      </w:r>
      <w:r w:rsidR="00A05082">
        <w:rPr>
          <w:b/>
          <w:color w:val="000000" w:themeColor="text1"/>
          <w:sz w:val="22"/>
          <w:szCs w:val="22"/>
        </w:rPr>
        <w:t xml:space="preserve"> </w:t>
      </w:r>
    </w:p>
    <w:p w14:paraId="6C0EFC48" w14:textId="77777777" w:rsidR="003A1051" w:rsidRPr="00993EFC" w:rsidRDefault="003A1051" w:rsidP="00CD7F75">
      <w:pPr>
        <w:jc w:val="both"/>
        <w:rPr>
          <w:b/>
          <w:color w:val="000000" w:themeColor="text1"/>
          <w:sz w:val="22"/>
          <w:szCs w:val="22"/>
        </w:rPr>
      </w:pPr>
    </w:p>
    <w:p w14:paraId="15F14DF8" w14:textId="77777777" w:rsidR="003A1051" w:rsidRPr="00993EFC" w:rsidRDefault="003A1051" w:rsidP="00720725">
      <w:pPr>
        <w:pStyle w:val="Akapitzlist"/>
        <w:numPr>
          <w:ilvl w:val="2"/>
          <w:numId w:val="88"/>
        </w:numPr>
        <w:tabs>
          <w:tab w:val="clear" w:pos="360"/>
          <w:tab w:val="num" w:pos="426"/>
        </w:tabs>
        <w:ind w:left="426" w:hanging="426"/>
        <w:jc w:val="both"/>
        <w:rPr>
          <w:sz w:val="22"/>
          <w:szCs w:val="22"/>
        </w:rPr>
      </w:pPr>
      <w:r w:rsidRPr="00993EFC">
        <w:rPr>
          <w:color w:val="000000" w:themeColor="text1"/>
          <w:sz w:val="22"/>
          <w:szCs w:val="22"/>
        </w:rPr>
        <w:t>Celem testu jest praktyczne potwierdzenie spełnienia przez kombajn wymogów technicznych,</w:t>
      </w:r>
      <w:r w:rsidR="008347AD" w:rsidRPr="00993EFC">
        <w:rPr>
          <w:color w:val="000000" w:themeColor="text1"/>
          <w:sz w:val="22"/>
          <w:szCs w:val="22"/>
        </w:rPr>
        <w:t xml:space="preserve"> </w:t>
      </w:r>
      <w:r w:rsidR="00993EFC">
        <w:rPr>
          <w:color w:val="000000" w:themeColor="text1"/>
          <w:sz w:val="22"/>
          <w:szCs w:val="22"/>
        </w:rPr>
        <w:t xml:space="preserve">              </w:t>
      </w:r>
      <w:r w:rsidRPr="00993EFC">
        <w:rPr>
          <w:color w:val="000000" w:themeColor="text1"/>
          <w:sz w:val="22"/>
          <w:szCs w:val="22"/>
        </w:rPr>
        <w:t xml:space="preserve">w </w:t>
      </w:r>
      <w:r w:rsidRPr="00993EFC">
        <w:rPr>
          <w:sz w:val="22"/>
          <w:szCs w:val="22"/>
        </w:rPr>
        <w:t xml:space="preserve">szczególności dotyczących wymaganej minimalnej wydajności urabiania i ładowania urobku </w:t>
      </w:r>
      <w:r w:rsidR="00993EFC">
        <w:rPr>
          <w:sz w:val="22"/>
          <w:szCs w:val="22"/>
        </w:rPr>
        <w:t xml:space="preserve">                 </w:t>
      </w:r>
      <w:r w:rsidRPr="00993EFC">
        <w:rPr>
          <w:sz w:val="22"/>
          <w:szCs w:val="22"/>
        </w:rPr>
        <w:t xml:space="preserve">z calizny, w wyłomie przeznaczonym do </w:t>
      </w:r>
      <w:r w:rsidRPr="00993EFC">
        <w:rPr>
          <w:color w:val="000000" w:themeColor="text1"/>
          <w:sz w:val="22"/>
          <w:szCs w:val="22"/>
        </w:rPr>
        <w:t>zabudowy niepodwyższonej i</w:t>
      </w:r>
      <w:r w:rsidR="002F43D1" w:rsidRPr="00993EFC">
        <w:rPr>
          <w:color w:val="000000" w:themeColor="text1"/>
          <w:sz w:val="22"/>
          <w:szCs w:val="22"/>
        </w:rPr>
        <w:t> </w:t>
      </w:r>
      <w:r w:rsidRPr="00993EFC">
        <w:rPr>
          <w:color w:val="000000" w:themeColor="text1"/>
          <w:sz w:val="22"/>
          <w:szCs w:val="22"/>
        </w:rPr>
        <w:t xml:space="preserve"> niewzmacnianej</w:t>
      </w:r>
      <w:r w:rsidR="00AB4D9A" w:rsidRPr="00993EFC">
        <w:rPr>
          <w:color w:val="000000" w:themeColor="text1"/>
          <w:sz w:val="22"/>
          <w:szCs w:val="22"/>
        </w:rPr>
        <w:t xml:space="preserve"> </w:t>
      </w:r>
      <w:r w:rsidRPr="00993EFC">
        <w:rPr>
          <w:sz w:val="22"/>
          <w:szCs w:val="22"/>
        </w:rPr>
        <w:t>obudowy ŁP 10÷ŁP 11, o rozstawie odrzwi nie mniejszej niż 0,5 m</w:t>
      </w:r>
      <w:r w:rsidRPr="00993EFC">
        <w:rPr>
          <w:color w:val="FF0000"/>
          <w:sz w:val="22"/>
          <w:szCs w:val="22"/>
        </w:rPr>
        <w:t>.</w:t>
      </w:r>
    </w:p>
    <w:p w14:paraId="6548E7A7" w14:textId="77777777" w:rsidR="003A1051" w:rsidRDefault="003A1051" w:rsidP="00720725">
      <w:pPr>
        <w:pStyle w:val="Akapitzlist"/>
        <w:numPr>
          <w:ilvl w:val="2"/>
          <w:numId w:val="88"/>
        </w:numPr>
        <w:tabs>
          <w:tab w:val="clear" w:pos="360"/>
          <w:tab w:val="num" w:pos="426"/>
        </w:tabs>
        <w:ind w:left="426" w:hanging="426"/>
        <w:jc w:val="both"/>
        <w:rPr>
          <w:sz w:val="22"/>
          <w:szCs w:val="22"/>
        </w:rPr>
      </w:pPr>
      <w:r w:rsidRPr="00993EFC">
        <w:rPr>
          <w:sz w:val="22"/>
          <w:szCs w:val="22"/>
        </w:rPr>
        <w:t xml:space="preserve">Test przeprowadzony zostanie w warunkach normalnego biegu przodka, tj. wykonywania prostego odcinka chodnika w obudowie jak w pkt. 1, bez wnęk, poszerzeń i pobierek, bez konieczności dodatkowych wzmocnień, poza strefami o szczególnie trudnych warunkach </w:t>
      </w:r>
      <w:proofErr w:type="spellStart"/>
      <w:r w:rsidRPr="00993EFC">
        <w:rPr>
          <w:sz w:val="22"/>
          <w:szCs w:val="22"/>
        </w:rPr>
        <w:t>geologiczno</w:t>
      </w:r>
      <w:proofErr w:type="spellEnd"/>
      <w:r w:rsidRPr="00993EFC">
        <w:rPr>
          <w:sz w:val="22"/>
          <w:szCs w:val="22"/>
        </w:rPr>
        <w:t xml:space="preserve"> – górniczych.</w:t>
      </w:r>
    </w:p>
    <w:p w14:paraId="38EBD33A" w14:textId="77777777" w:rsidR="003A1051" w:rsidRDefault="003A1051" w:rsidP="00720725">
      <w:pPr>
        <w:pStyle w:val="Akapitzlist"/>
        <w:numPr>
          <w:ilvl w:val="2"/>
          <w:numId w:val="88"/>
        </w:numPr>
        <w:tabs>
          <w:tab w:val="clear" w:pos="360"/>
          <w:tab w:val="num" w:pos="426"/>
        </w:tabs>
        <w:ind w:left="426" w:hanging="426"/>
        <w:jc w:val="both"/>
        <w:rPr>
          <w:sz w:val="22"/>
          <w:szCs w:val="22"/>
        </w:rPr>
      </w:pPr>
      <w:r w:rsidRPr="00993EFC">
        <w:rPr>
          <w:sz w:val="22"/>
          <w:szCs w:val="22"/>
        </w:rPr>
        <w:t>Test przeprowadzony będzie w warunkach zgodnych z Dokumentacją Techniczno-ruchową / Instrukcją użytkowania kombajnu oraz warunkami SWZ.</w:t>
      </w:r>
    </w:p>
    <w:p w14:paraId="4A131E94" w14:textId="77777777" w:rsidR="003A1051" w:rsidRDefault="003A1051" w:rsidP="00720725">
      <w:pPr>
        <w:pStyle w:val="Akapitzlist"/>
        <w:numPr>
          <w:ilvl w:val="2"/>
          <w:numId w:val="88"/>
        </w:numPr>
        <w:tabs>
          <w:tab w:val="clear" w:pos="360"/>
          <w:tab w:val="num" w:pos="426"/>
        </w:tabs>
        <w:ind w:left="426" w:hanging="426"/>
        <w:jc w:val="both"/>
        <w:rPr>
          <w:sz w:val="22"/>
          <w:szCs w:val="22"/>
        </w:rPr>
      </w:pPr>
      <w:r w:rsidRPr="00993EFC">
        <w:rPr>
          <w:sz w:val="22"/>
          <w:szCs w:val="22"/>
        </w:rPr>
        <w:t>Zakładany efektywny czas pracy kombajnu w przodku (tj. wykonywania przez kombajn urabiania, ładowania, zabudowy odrzwi obudowy i  wykonywania robót pomocniczych przez załogę przodka)</w:t>
      </w:r>
      <w:r w:rsidR="00993EFC">
        <w:rPr>
          <w:sz w:val="22"/>
          <w:szCs w:val="22"/>
        </w:rPr>
        <w:t xml:space="preserve"> wynosi min. 3 godziny / zmianę</w:t>
      </w:r>
      <w:r w:rsidRPr="00993EFC">
        <w:rPr>
          <w:sz w:val="22"/>
          <w:szCs w:val="22"/>
        </w:rPr>
        <w:t>.</w:t>
      </w:r>
    </w:p>
    <w:p w14:paraId="5A88EAAE" w14:textId="77777777" w:rsidR="003A1051" w:rsidRDefault="003A1051" w:rsidP="00720725">
      <w:pPr>
        <w:pStyle w:val="Akapitzlist"/>
        <w:numPr>
          <w:ilvl w:val="2"/>
          <w:numId w:val="88"/>
        </w:numPr>
        <w:tabs>
          <w:tab w:val="clear" w:pos="360"/>
          <w:tab w:val="num" w:pos="426"/>
        </w:tabs>
        <w:ind w:left="426" w:hanging="426"/>
        <w:jc w:val="both"/>
        <w:rPr>
          <w:sz w:val="22"/>
          <w:szCs w:val="22"/>
        </w:rPr>
      </w:pPr>
      <w:r w:rsidRPr="00993EFC">
        <w:rPr>
          <w:sz w:val="22"/>
          <w:szCs w:val="22"/>
        </w:rPr>
        <w:t>Test wydajności wykonywany będzie przez 3 zmiany robocze w ciągu doby, w okresie 10</w:t>
      </w:r>
      <w:r w:rsidR="002F43D1" w:rsidRPr="00993EFC">
        <w:rPr>
          <w:sz w:val="22"/>
          <w:szCs w:val="22"/>
        </w:rPr>
        <w:t> </w:t>
      </w:r>
      <w:r w:rsidRPr="00993EFC">
        <w:rPr>
          <w:sz w:val="22"/>
          <w:szCs w:val="22"/>
        </w:rPr>
        <w:t>kolejnych dni roboczych.</w:t>
      </w:r>
    </w:p>
    <w:p w14:paraId="51A00A06" w14:textId="77777777" w:rsidR="003A1051" w:rsidRPr="00993EFC" w:rsidRDefault="003A1051" w:rsidP="00720725">
      <w:pPr>
        <w:pStyle w:val="Akapitzlist"/>
        <w:numPr>
          <w:ilvl w:val="2"/>
          <w:numId w:val="88"/>
        </w:numPr>
        <w:tabs>
          <w:tab w:val="clear" w:pos="360"/>
          <w:tab w:val="num" w:pos="426"/>
        </w:tabs>
        <w:ind w:left="426" w:hanging="426"/>
        <w:jc w:val="both"/>
        <w:rPr>
          <w:sz w:val="22"/>
          <w:szCs w:val="22"/>
        </w:rPr>
      </w:pPr>
      <w:r w:rsidRPr="00993EFC">
        <w:rPr>
          <w:sz w:val="22"/>
          <w:szCs w:val="22"/>
        </w:rPr>
        <w:t xml:space="preserve">Dzierżawca uzna wynik testu za pozytywny jeżeli kombajn osiągnie średnio zmianowe (liczone w okresie 10 kolejnych dni roboczych, przy 3 zmianach roboczych w ciągu doby) następujące minimalne wydajności urabiania i ładowania urobku z calizny: </w:t>
      </w:r>
    </w:p>
    <w:p w14:paraId="03AD68D7" w14:textId="29114E13" w:rsidR="003A1051" w:rsidRPr="00993EFC" w:rsidRDefault="003A1051" w:rsidP="00720725">
      <w:pPr>
        <w:numPr>
          <w:ilvl w:val="0"/>
          <w:numId w:val="96"/>
        </w:numPr>
        <w:tabs>
          <w:tab w:val="num" w:pos="851"/>
        </w:tabs>
        <w:contextualSpacing/>
        <w:jc w:val="both"/>
        <w:rPr>
          <w:rFonts w:eastAsia="Calibri"/>
          <w:sz w:val="22"/>
          <w:szCs w:val="22"/>
          <w:lang w:eastAsia="en-US"/>
        </w:rPr>
      </w:pPr>
      <w:r w:rsidRPr="00993EFC">
        <w:rPr>
          <w:sz w:val="22"/>
          <w:szCs w:val="22"/>
        </w:rPr>
        <w:t>15 m</w:t>
      </w:r>
      <w:r w:rsidRPr="00993EFC">
        <w:rPr>
          <w:sz w:val="22"/>
          <w:szCs w:val="22"/>
          <w:vertAlign w:val="superscript"/>
        </w:rPr>
        <w:t>3</w:t>
      </w:r>
      <w:r w:rsidRPr="00993EFC">
        <w:rPr>
          <w:sz w:val="22"/>
          <w:szCs w:val="22"/>
        </w:rPr>
        <w:t>/h i 45 m</w:t>
      </w:r>
      <w:r w:rsidRPr="00993EFC">
        <w:rPr>
          <w:sz w:val="22"/>
          <w:szCs w:val="22"/>
          <w:vertAlign w:val="superscript"/>
        </w:rPr>
        <w:t>3</w:t>
      </w:r>
      <w:r w:rsidRPr="00993EFC">
        <w:rPr>
          <w:sz w:val="22"/>
          <w:szCs w:val="22"/>
        </w:rPr>
        <w:t xml:space="preserve">/zmianę dla wytrzymałości na ściskanie skał </w:t>
      </w:r>
      <w:proofErr w:type="spellStart"/>
      <w:r w:rsidR="009207BA" w:rsidRPr="00993EFC">
        <w:rPr>
          <w:sz w:val="22"/>
          <w:szCs w:val="22"/>
        </w:rPr>
        <w:t>Rc</w:t>
      </w:r>
      <w:proofErr w:type="spellEnd"/>
      <w:r w:rsidR="009207BA" w:rsidRPr="00993EFC">
        <w:rPr>
          <w:sz w:val="22"/>
          <w:szCs w:val="22"/>
        </w:rPr>
        <w:t xml:space="preserve"> do </w:t>
      </w:r>
      <w:r w:rsidR="00AD3C9C">
        <w:rPr>
          <w:sz w:val="22"/>
          <w:szCs w:val="22"/>
        </w:rPr>
        <w:t>8</w:t>
      </w:r>
      <w:r w:rsidR="00935760" w:rsidRPr="00993EFC">
        <w:rPr>
          <w:sz w:val="22"/>
          <w:szCs w:val="22"/>
        </w:rPr>
        <w:t>0</w:t>
      </w:r>
      <w:r w:rsidR="00935760" w:rsidRPr="00993EFC">
        <w:rPr>
          <w:b/>
          <w:bCs/>
          <w:sz w:val="22"/>
          <w:szCs w:val="22"/>
        </w:rPr>
        <w:t xml:space="preserve"> </w:t>
      </w:r>
      <w:proofErr w:type="spellStart"/>
      <w:r w:rsidRPr="00993EFC">
        <w:rPr>
          <w:sz w:val="22"/>
          <w:szCs w:val="22"/>
        </w:rPr>
        <w:t>MPa</w:t>
      </w:r>
      <w:proofErr w:type="spellEnd"/>
      <w:r w:rsidR="009207BA" w:rsidRPr="00993EFC">
        <w:rPr>
          <w:sz w:val="22"/>
          <w:szCs w:val="22"/>
        </w:rPr>
        <w:t>.</w:t>
      </w:r>
      <w:r w:rsidRPr="00993EFC">
        <w:rPr>
          <w:sz w:val="22"/>
          <w:szCs w:val="22"/>
        </w:rPr>
        <w:t xml:space="preserve">   </w:t>
      </w:r>
    </w:p>
    <w:p w14:paraId="2E9BBFB9" w14:textId="77777777" w:rsidR="003A1051" w:rsidRDefault="003A1051" w:rsidP="00720725">
      <w:pPr>
        <w:numPr>
          <w:ilvl w:val="2"/>
          <w:numId w:val="88"/>
        </w:numPr>
        <w:tabs>
          <w:tab w:val="clear" w:pos="360"/>
          <w:tab w:val="num" w:pos="426"/>
        </w:tabs>
        <w:ind w:left="426" w:hanging="426"/>
        <w:jc w:val="both"/>
        <w:rPr>
          <w:sz w:val="22"/>
          <w:szCs w:val="22"/>
        </w:rPr>
      </w:pPr>
      <w:r w:rsidRPr="00993EFC">
        <w:rPr>
          <w:sz w:val="22"/>
          <w:szCs w:val="22"/>
        </w:rPr>
        <w:t>Przedstawiciele Wydzierżawiającego w uzgodnieniu z Dzierżawcą mogą brać udział w teście</w:t>
      </w:r>
      <w:r w:rsidR="00935760" w:rsidRPr="00993EFC">
        <w:rPr>
          <w:sz w:val="22"/>
          <w:szCs w:val="22"/>
        </w:rPr>
        <w:t xml:space="preserve"> </w:t>
      </w:r>
      <w:r w:rsidR="00993EFC">
        <w:rPr>
          <w:sz w:val="22"/>
          <w:szCs w:val="22"/>
        </w:rPr>
        <w:t xml:space="preserve">                  </w:t>
      </w:r>
      <w:r w:rsidRPr="00993EFC">
        <w:rPr>
          <w:sz w:val="22"/>
          <w:szCs w:val="22"/>
        </w:rPr>
        <w:t>w charakterze obserwatorów. Brak udziału Wydzierżawiającego w testach nie uprawnia do podważania wyników testu.</w:t>
      </w:r>
    </w:p>
    <w:p w14:paraId="2816D7DA" w14:textId="77777777" w:rsidR="003A1051" w:rsidRPr="00993EFC" w:rsidRDefault="003A1051" w:rsidP="00720725">
      <w:pPr>
        <w:numPr>
          <w:ilvl w:val="2"/>
          <w:numId w:val="88"/>
        </w:numPr>
        <w:tabs>
          <w:tab w:val="clear" w:pos="360"/>
          <w:tab w:val="num" w:pos="426"/>
        </w:tabs>
        <w:ind w:left="426" w:hanging="426"/>
        <w:jc w:val="both"/>
        <w:rPr>
          <w:sz w:val="22"/>
          <w:szCs w:val="22"/>
        </w:rPr>
      </w:pPr>
      <w:r w:rsidRPr="00993EFC">
        <w:rPr>
          <w:sz w:val="22"/>
          <w:szCs w:val="22"/>
        </w:rPr>
        <w:t>Operatorami testowanego kombajnu będą pracownicy Dzierżawcy lub podmiotów pracujących na rzecz Dzierżawcy.</w:t>
      </w:r>
    </w:p>
    <w:p w14:paraId="0F639027" w14:textId="77777777" w:rsidR="003A1051" w:rsidRPr="00993EFC" w:rsidRDefault="003A1051" w:rsidP="00993EFC">
      <w:pPr>
        <w:ind w:left="426"/>
        <w:jc w:val="both"/>
        <w:rPr>
          <w:color w:val="000000" w:themeColor="text1"/>
          <w:sz w:val="22"/>
          <w:szCs w:val="22"/>
        </w:rPr>
      </w:pPr>
      <w:r w:rsidRPr="00993EFC">
        <w:rPr>
          <w:sz w:val="22"/>
          <w:szCs w:val="22"/>
        </w:rPr>
        <w:t xml:space="preserve">Na wniosek Wydzierżawiającego operatorami kombajnu mogą być </w:t>
      </w:r>
      <w:r w:rsidRPr="00993EFC">
        <w:rPr>
          <w:color w:val="000000" w:themeColor="text1"/>
          <w:sz w:val="22"/>
          <w:szCs w:val="22"/>
        </w:rPr>
        <w:t xml:space="preserve">przedstawiciele Wydzierżawiającego posiadający upoważnienia wynikające z przepisów Prawa geologicznego </w:t>
      </w:r>
      <w:r w:rsidR="00993EFC">
        <w:rPr>
          <w:color w:val="000000" w:themeColor="text1"/>
          <w:sz w:val="22"/>
          <w:szCs w:val="22"/>
        </w:rPr>
        <w:t xml:space="preserve">                 </w:t>
      </w:r>
      <w:r w:rsidRPr="00993EFC">
        <w:rPr>
          <w:color w:val="000000" w:themeColor="text1"/>
          <w:sz w:val="22"/>
          <w:szCs w:val="22"/>
        </w:rPr>
        <w:t xml:space="preserve">i  górniczego oraz zaznajomieni z dokumentacją prowadzenia przodka. </w:t>
      </w:r>
    </w:p>
    <w:p w14:paraId="799DE65B" w14:textId="77777777" w:rsidR="003A1051" w:rsidRPr="00993EFC" w:rsidRDefault="003A1051" w:rsidP="00720725">
      <w:pPr>
        <w:numPr>
          <w:ilvl w:val="2"/>
          <w:numId w:val="88"/>
        </w:numPr>
        <w:tabs>
          <w:tab w:val="clear" w:pos="360"/>
          <w:tab w:val="num" w:pos="426"/>
        </w:tabs>
        <w:ind w:left="426" w:hanging="426"/>
        <w:jc w:val="both"/>
        <w:rPr>
          <w:color w:val="000000" w:themeColor="text1"/>
          <w:sz w:val="22"/>
          <w:szCs w:val="22"/>
        </w:rPr>
      </w:pPr>
      <w:r w:rsidRPr="00993EFC">
        <w:rPr>
          <w:color w:val="000000" w:themeColor="text1"/>
          <w:sz w:val="22"/>
          <w:szCs w:val="22"/>
        </w:rPr>
        <w:t xml:space="preserve">Test wydajności przeprowadzony będzie przez Dzierżawcę </w:t>
      </w:r>
      <w:r w:rsidRPr="00993EFC">
        <w:rPr>
          <w:bCs/>
          <w:color w:val="000000" w:themeColor="text1"/>
          <w:sz w:val="22"/>
          <w:szCs w:val="22"/>
        </w:rPr>
        <w:t>w przypadku zastrzeżeń Dzierżawcy, co do spełnienia przez dostarczony kombajn wymogów technicznych, w</w:t>
      </w:r>
      <w:r w:rsidR="002F43D1" w:rsidRPr="00993EFC">
        <w:rPr>
          <w:bCs/>
          <w:color w:val="000000" w:themeColor="text1"/>
          <w:sz w:val="22"/>
          <w:szCs w:val="22"/>
        </w:rPr>
        <w:t> </w:t>
      </w:r>
      <w:r w:rsidRPr="00993EFC">
        <w:rPr>
          <w:bCs/>
          <w:color w:val="000000" w:themeColor="text1"/>
          <w:sz w:val="22"/>
          <w:szCs w:val="22"/>
        </w:rPr>
        <w:t>szczególności dotyczących wymaganej minimalnej wydajnoś</w:t>
      </w:r>
      <w:r w:rsidR="00993EFC">
        <w:rPr>
          <w:bCs/>
          <w:color w:val="000000" w:themeColor="text1"/>
          <w:sz w:val="22"/>
          <w:szCs w:val="22"/>
        </w:rPr>
        <w:t>ci urabiania i ładowania urobku.</w:t>
      </w:r>
    </w:p>
    <w:p w14:paraId="399B281F" w14:textId="77777777" w:rsidR="003A1051" w:rsidRDefault="003A1051" w:rsidP="00720725">
      <w:pPr>
        <w:numPr>
          <w:ilvl w:val="2"/>
          <w:numId w:val="88"/>
        </w:numPr>
        <w:tabs>
          <w:tab w:val="clear" w:pos="360"/>
          <w:tab w:val="num" w:pos="426"/>
        </w:tabs>
        <w:ind w:left="426" w:hanging="426"/>
        <w:jc w:val="both"/>
        <w:rPr>
          <w:color w:val="000000" w:themeColor="text1"/>
          <w:sz w:val="22"/>
          <w:szCs w:val="22"/>
        </w:rPr>
      </w:pPr>
      <w:r w:rsidRPr="00993EFC">
        <w:rPr>
          <w:color w:val="000000" w:themeColor="text1"/>
          <w:sz w:val="22"/>
          <w:szCs w:val="22"/>
        </w:rPr>
        <w:t xml:space="preserve">Z przeprowadzonego testu Dzierżawca sporządza </w:t>
      </w:r>
      <w:r w:rsidRPr="00993EFC">
        <w:rPr>
          <w:i/>
          <w:color w:val="000000" w:themeColor="text1"/>
          <w:sz w:val="22"/>
          <w:szCs w:val="22"/>
        </w:rPr>
        <w:t>Protokół po wykonaniu testu wydajności kombajnu typu …..</w:t>
      </w:r>
      <w:r w:rsidR="008347AD" w:rsidRPr="00993EFC">
        <w:rPr>
          <w:i/>
          <w:color w:val="000000" w:themeColor="text1"/>
          <w:sz w:val="22"/>
          <w:szCs w:val="22"/>
        </w:rPr>
        <w:t xml:space="preserve">  </w:t>
      </w:r>
      <w:r w:rsidRPr="00993EFC">
        <w:rPr>
          <w:color w:val="000000" w:themeColor="text1"/>
          <w:sz w:val="22"/>
          <w:szCs w:val="22"/>
        </w:rPr>
        <w:t xml:space="preserve">zgodnie z wzorem stanowiącym </w:t>
      </w:r>
      <w:r w:rsidRPr="00993EFC">
        <w:rPr>
          <w:b/>
          <w:i/>
          <w:color w:val="000000" w:themeColor="text1"/>
          <w:sz w:val="22"/>
          <w:szCs w:val="22"/>
        </w:rPr>
        <w:t>Załącznik nr 6</w:t>
      </w:r>
      <w:r w:rsidRPr="00993EFC">
        <w:rPr>
          <w:color w:val="000000" w:themeColor="text1"/>
          <w:sz w:val="22"/>
          <w:szCs w:val="22"/>
        </w:rPr>
        <w:t xml:space="preserve"> do umowy, w którym określa wynik testu jako pozytywny lub negatywny.</w:t>
      </w:r>
    </w:p>
    <w:p w14:paraId="105EF8DE" w14:textId="70B83C53" w:rsidR="003A1051" w:rsidRDefault="003A1051" w:rsidP="00720725">
      <w:pPr>
        <w:numPr>
          <w:ilvl w:val="2"/>
          <w:numId w:val="88"/>
        </w:numPr>
        <w:tabs>
          <w:tab w:val="clear" w:pos="360"/>
          <w:tab w:val="num" w:pos="426"/>
        </w:tabs>
        <w:ind w:left="426" w:hanging="426"/>
        <w:jc w:val="both"/>
        <w:rPr>
          <w:color w:val="000000" w:themeColor="text1"/>
          <w:sz w:val="22"/>
          <w:szCs w:val="22"/>
        </w:rPr>
      </w:pPr>
      <w:r w:rsidRPr="00993EFC">
        <w:rPr>
          <w:color w:val="000000" w:themeColor="text1"/>
          <w:sz w:val="22"/>
          <w:szCs w:val="22"/>
        </w:rPr>
        <w:t xml:space="preserve">W przypadku uzyskania wyniku negatywnego Wydzierżawiającemu przysługuje prawo żądania jednokrotnego powtórzenia danego testu w terminie do 4 tygodni od daty sporządzenia Protokołu </w:t>
      </w:r>
      <w:r w:rsidR="00555C61">
        <w:rPr>
          <w:color w:val="000000" w:themeColor="text1"/>
          <w:sz w:val="22"/>
          <w:szCs w:val="22"/>
        </w:rPr>
        <w:t xml:space="preserve">                </w:t>
      </w:r>
      <w:r w:rsidRPr="00993EFC">
        <w:rPr>
          <w:color w:val="000000" w:themeColor="text1"/>
          <w:sz w:val="22"/>
          <w:szCs w:val="22"/>
        </w:rPr>
        <w:t>o którym mowa w pkt. 10.</w:t>
      </w:r>
    </w:p>
    <w:p w14:paraId="267E1AB1" w14:textId="77777777" w:rsidR="003A1051" w:rsidRDefault="003A1051" w:rsidP="00720725">
      <w:pPr>
        <w:numPr>
          <w:ilvl w:val="2"/>
          <w:numId w:val="88"/>
        </w:numPr>
        <w:tabs>
          <w:tab w:val="clear" w:pos="360"/>
          <w:tab w:val="num" w:pos="426"/>
        </w:tabs>
        <w:ind w:left="426" w:hanging="426"/>
        <w:jc w:val="both"/>
        <w:rPr>
          <w:color w:val="000000" w:themeColor="text1"/>
          <w:sz w:val="22"/>
          <w:szCs w:val="22"/>
        </w:rPr>
      </w:pPr>
      <w:r w:rsidRPr="00993EFC">
        <w:rPr>
          <w:color w:val="000000" w:themeColor="text1"/>
          <w:sz w:val="22"/>
          <w:szCs w:val="22"/>
        </w:rPr>
        <w:t xml:space="preserve">Dzierżawca zastrzega sobie prawo do powtarzania testu. </w:t>
      </w:r>
    </w:p>
    <w:p w14:paraId="4ED2BB10" w14:textId="77777777" w:rsidR="003A1051" w:rsidRPr="00993EFC" w:rsidRDefault="003A1051" w:rsidP="00720725">
      <w:pPr>
        <w:numPr>
          <w:ilvl w:val="2"/>
          <w:numId w:val="88"/>
        </w:numPr>
        <w:tabs>
          <w:tab w:val="clear" w:pos="360"/>
          <w:tab w:val="num" w:pos="426"/>
        </w:tabs>
        <w:ind w:left="426" w:hanging="426"/>
        <w:jc w:val="both"/>
        <w:rPr>
          <w:color w:val="000000" w:themeColor="text1"/>
          <w:sz w:val="22"/>
          <w:szCs w:val="22"/>
        </w:rPr>
      </w:pPr>
      <w:r w:rsidRPr="00993EFC">
        <w:rPr>
          <w:bCs/>
          <w:sz w:val="22"/>
          <w:szCs w:val="22"/>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w:t>
      </w:r>
      <w:r w:rsidR="002F43D1" w:rsidRPr="00993EFC">
        <w:rPr>
          <w:bCs/>
          <w:sz w:val="22"/>
          <w:szCs w:val="22"/>
        </w:rPr>
        <w:t> </w:t>
      </w:r>
      <w:r w:rsidRPr="00993EFC">
        <w:rPr>
          <w:bCs/>
          <w:sz w:val="22"/>
          <w:szCs w:val="22"/>
        </w:rPr>
        <w:t xml:space="preserve"> demontażu  oraz różnicę w wysokości stawki dzierżawnej zastępczego kombajnu.</w:t>
      </w:r>
    </w:p>
    <w:p w14:paraId="055F2896" w14:textId="77777777" w:rsidR="00A230F8" w:rsidRPr="00993EFC" w:rsidRDefault="00A230F8" w:rsidP="00A230F8">
      <w:pPr>
        <w:tabs>
          <w:tab w:val="num" w:pos="502"/>
        </w:tabs>
        <w:ind w:left="283"/>
        <w:jc w:val="both"/>
        <w:rPr>
          <w:color w:val="FF0000"/>
          <w:sz w:val="22"/>
          <w:szCs w:val="22"/>
        </w:rPr>
      </w:pPr>
    </w:p>
    <w:p w14:paraId="2EA4B8D1" w14:textId="77777777" w:rsidR="003A1051" w:rsidRPr="00993EFC" w:rsidRDefault="003A1051" w:rsidP="00CD7F75">
      <w:pPr>
        <w:pStyle w:val="Nagwek2"/>
        <w:keepNext w:val="0"/>
        <w:widowControl w:val="0"/>
        <w:tabs>
          <w:tab w:val="left" w:pos="708"/>
        </w:tabs>
        <w:spacing w:before="0"/>
        <w:ind w:left="576"/>
        <w:rPr>
          <w:rFonts w:ascii="Times New Roman" w:hAnsi="Times New Roman" w:cs="Times New Roman"/>
          <w:b w:val="0"/>
          <w:color w:val="auto"/>
          <w:sz w:val="22"/>
          <w:szCs w:val="22"/>
        </w:rPr>
      </w:pPr>
      <w:bookmarkStart w:id="156" w:name="_Toc65677262"/>
      <w:r w:rsidRPr="00993EFC">
        <w:rPr>
          <w:rFonts w:ascii="Times New Roman" w:hAnsi="Times New Roman" w:cs="Times New Roman"/>
          <w:b w:val="0"/>
          <w:color w:val="auto"/>
          <w:sz w:val="22"/>
          <w:szCs w:val="22"/>
        </w:rPr>
        <w:t>DZIERŻAWCA                                                WYDZIERŻAWIAJĄCY</w:t>
      </w:r>
      <w:bookmarkEnd w:id="156"/>
    </w:p>
    <w:p w14:paraId="0052F7DB" w14:textId="77777777" w:rsidR="003A1051" w:rsidRPr="00993EFC" w:rsidRDefault="003A1051" w:rsidP="00720725">
      <w:pPr>
        <w:widowControl w:val="0"/>
        <w:numPr>
          <w:ilvl w:val="1"/>
          <w:numId w:val="95"/>
        </w:numPr>
        <w:jc w:val="both"/>
        <w:rPr>
          <w:bCs/>
          <w:sz w:val="22"/>
          <w:szCs w:val="22"/>
        </w:rPr>
      </w:pPr>
      <w:r w:rsidRPr="00993EFC">
        <w:rPr>
          <w:bCs/>
          <w:sz w:val="22"/>
          <w:szCs w:val="22"/>
        </w:rPr>
        <w:t>………………………………</w:t>
      </w:r>
      <w:r w:rsidRPr="00993EFC">
        <w:rPr>
          <w:bCs/>
          <w:sz w:val="22"/>
          <w:szCs w:val="22"/>
        </w:rPr>
        <w:tab/>
      </w:r>
      <w:r w:rsidRPr="00993EFC">
        <w:rPr>
          <w:bCs/>
          <w:sz w:val="22"/>
          <w:szCs w:val="22"/>
        </w:rPr>
        <w:tab/>
        <w:t>1.</w:t>
      </w:r>
      <w:r w:rsidRPr="00993EFC">
        <w:rPr>
          <w:bCs/>
          <w:sz w:val="22"/>
          <w:szCs w:val="22"/>
        </w:rPr>
        <w:tab/>
        <w:t>……………………………….</w:t>
      </w:r>
    </w:p>
    <w:p w14:paraId="09FB3C71" w14:textId="77777777" w:rsidR="003A1051" w:rsidRPr="00993EFC" w:rsidRDefault="003A1051" w:rsidP="00720725">
      <w:pPr>
        <w:widowControl w:val="0"/>
        <w:numPr>
          <w:ilvl w:val="1"/>
          <w:numId w:val="95"/>
        </w:numPr>
        <w:jc w:val="both"/>
        <w:rPr>
          <w:bCs/>
          <w:sz w:val="22"/>
          <w:szCs w:val="22"/>
        </w:rPr>
      </w:pPr>
      <w:r w:rsidRPr="00993EFC">
        <w:rPr>
          <w:bCs/>
          <w:sz w:val="22"/>
          <w:szCs w:val="22"/>
        </w:rPr>
        <w:t>…………………………………</w:t>
      </w:r>
      <w:r w:rsidRPr="00993EFC">
        <w:rPr>
          <w:bCs/>
          <w:sz w:val="22"/>
          <w:szCs w:val="22"/>
        </w:rPr>
        <w:tab/>
      </w:r>
      <w:r w:rsidRPr="00993EFC">
        <w:rPr>
          <w:bCs/>
          <w:sz w:val="22"/>
          <w:szCs w:val="22"/>
        </w:rPr>
        <w:tab/>
        <w:t>2.</w:t>
      </w:r>
      <w:r w:rsidRPr="00993EFC">
        <w:rPr>
          <w:bCs/>
          <w:sz w:val="22"/>
          <w:szCs w:val="22"/>
        </w:rPr>
        <w:tab/>
        <w:t>……………………………….</w:t>
      </w:r>
    </w:p>
    <w:p w14:paraId="064A7128" w14:textId="77777777" w:rsidR="003A1051" w:rsidRPr="00925AFF" w:rsidRDefault="003A1051" w:rsidP="00CD7F75">
      <w:pPr>
        <w:jc w:val="right"/>
        <w:rPr>
          <w:b/>
          <w:i/>
          <w:sz w:val="22"/>
          <w:szCs w:val="22"/>
        </w:rPr>
      </w:pPr>
      <w:r w:rsidRPr="00F44B06">
        <w:rPr>
          <w:b/>
          <w:i/>
          <w:sz w:val="18"/>
          <w:szCs w:val="18"/>
          <w:u w:val="single"/>
        </w:rPr>
        <w:br w:type="column"/>
      </w:r>
      <w:r w:rsidRPr="00925AFF">
        <w:rPr>
          <w:b/>
          <w:i/>
          <w:sz w:val="22"/>
          <w:szCs w:val="22"/>
        </w:rPr>
        <w:lastRenderedPageBreak/>
        <w:t xml:space="preserve">Załącznik nr 9 do umowy </w:t>
      </w:r>
    </w:p>
    <w:p w14:paraId="70E3AC90" w14:textId="77777777" w:rsidR="003A1051" w:rsidRPr="00925AFF" w:rsidRDefault="003A1051" w:rsidP="00CD7F75">
      <w:pPr>
        <w:rPr>
          <w:b/>
          <w:sz w:val="22"/>
          <w:szCs w:val="22"/>
        </w:rPr>
      </w:pPr>
      <w:r w:rsidRPr="00925AFF">
        <w:rPr>
          <w:b/>
          <w:sz w:val="22"/>
          <w:szCs w:val="22"/>
        </w:rPr>
        <w:t>Polska Grupa Górnicza S.A.</w:t>
      </w:r>
    </w:p>
    <w:p w14:paraId="6960053A" w14:textId="754C5F1B" w:rsidR="003A1051" w:rsidRPr="00925AFF" w:rsidRDefault="003A1051" w:rsidP="00CD7F75">
      <w:pPr>
        <w:widowControl w:val="0"/>
        <w:rPr>
          <w:spacing w:val="20"/>
          <w:sz w:val="22"/>
          <w:szCs w:val="22"/>
        </w:rPr>
      </w:pPr>
      <w:r w:rsidRPr="00925AFF">
        <w:rPr>
          <w:b/>
          <w:sz w:val="22"/>
          <w:szCs w:val="22"/>
        </w:rPr>
        <w:t xml:space="preserve">Oddział KWK …….. </w:t>
      </w:r>
      <w:r w:rsidR="00A05082">
        <w:rPr>
          <w:b/>
          <w:sz w:val="22"/>
          <w:szCs w:val="22"/>
        </w:rPr>
        <w:t xml:space="preserve"> </w:t>
      </w:r>
      <w:r w:rsidR="00A05082">
        <w:rPr>
          <w:b/>
          <w:sz w:val="22"/>
          <w:szCs w:val="22"/>
        </w:rPr>
        <w:tab/>
      </w:r>
      <w:r w:rsidR="00A05082">
        <w:rPr>
          <w:b/>
          <w:sz w:val="22"/>
          <w:szCs w:val="22"/>
        </w:rPr>
        <w:tab/>
      </w:r>
      <w:r w:rsidR="00A05082">
        <w:rPr>
          <w:b/>
          <w:sz w:val="22"/>
          <w:szCs w:val="22"/>
        </w:rPr>
        <w:tab/>
      </w:r>
      <w:r w:rsidR="00A05082">
        <w:rPr>
          <w:b/>
          <w:sz w:val="22"/>
          <w:szCs w:val="22"/>
        </w:rPr>
        <w:tab/>
      </w:r>
      <w:r w:rsidR="00A05082">
        <w:rPr>
          <w:b/>
          <w:sz w:val="22"/>
          <w:szCs w:val="22"/>
        </w:rPr>
        <w:tab/>
      </w:r>
      <w:r w:rsidR="00A05082">
        <w:rPr>
          <w:b/>
          <w:sz w:val="22"/>
          <w:szCs w:val="22"/>
        </w:rPr>
        <w:tab/>
      </w:r>
      <w:r w:rsidR="00A05082">
        <w:rPr>
          <w:b/>
          <w:sz w:val="22"/>
          <w:szCs w:val="22"/>
        </w:rPr>
        <w:tab/>
      </w:r>
      <w:r w:rsidR="00A05082">
        <w:rPr>
          <w:b/>
          <w:sz w:val="22"/>
          <w:szCs w:val="22"/>
        </w:rPr>
        <w:tab/>
      </w:r>
      <w:r w:rsidR="00A05082">
        <w:rPr>
          <w:b/>
          <w:sz w:val="22"/>
          <w:szCs w:val="22"/>
        </w:rPr>
        <w:tab/>
      </w:r>
      <w:r w:rsidRPr="00925AFF">
        <w:rPr>
          <w:spacing w:val="20"/>
          <w:sz w:val="22"/>
          <w:szCs w:val="22"/>
        </w:rPr>
        <w:t>Miejscowość / data</w:t>
      </w:r>
    </w:p>
    <w:p w14:paraId="23B57131" w14:textId="77777777" w:rsidR="003A1051" w:rsidRPr="00925AFF" w:rsidRDefault="003A1051" w:rsidP="00CD7F75">
      <w:pPr>
        <w:widowControl w:val="0"/>
        <w:jc w:val="right"/>
        <w:rPr>
          <w:spacing w:val="20"/>
          <w:sz w:val="22"/>
          <w:szCs w:val="22"/>
        </w:rPr>
      </w:pPr>
      <w:r w:rsidRPr="00925AFF">
        <w:rPr>
          <w:spacing w:val="20"/>
          <w:sz w:val="22"/>
          <w:szCs w:val="22"/>
        </w:rPr>
        <w:t>……………………….</w:t>
      </w:r>
    </w:p>
    <w:p w14:paraId="02C42698" w14:textId="77777777" w:rsidR="003A1051" w:rsidRPr="00925AFF" w:rsidRDefault="003A1051" w:rsidP="00CD7F75">
      <w:pPr>
        <w:widowControl w:val="0"/>
        <w:rPr>
          <w:b/>
          <w:bCs/>
          <w:i/>
          <w:strike/>
          <w:sz w:val="22"/>
          <w:szCs w:val="22"/>
        </w:rPr>
      </w:pPr>
    </w:p>
    <w:tbl>
      <w:tblPr>
        <w:tblW w:w="10080" w:type="dxa"/>
        <w:tblInd w:w="55" w:type="dxa"/>
        <w:tblLayout w:type="fixed"/>
        <w:tblCellMar>
          <w:left w:w="70" w:type="dxa"/>
          <w:right w:w="70" w:type="dxa"/>
        </w:tblCellMar>
        <w:tblLook w:val="04A0" w:firstRow="1" w:lastRow="0" w:firstColumn="1" w:lastColumn="0" w:noHBand="0" w:noVBand="1"/>
      </w:tblPr>
      <w:tblGrid>
        <w:gridCol w:w="1560"/>
        <w:gridCol w:w="3698"/>
        <w:gridCol w:w="851"/>
        <w:gridCol w:w="1416"/>
        <w:gridCol w:w="1395"/>
        <w:gridCol w:w="309"/>
        <w:gridCol w:w="851"/>
      </w:tblGrid>
      <w:tr w:rsidR="003A1051" w:rsidRPr="00925AFF" w14:paraId="0E3A08BE" w14:textId="77777777" w:rsidTr="00642B1D">
        <w:trPr>
          <w:trHeight w:val="1410"/>
        </w:trPr>
        <w:tc>
          <w:tcPr>
            <w:tcW w:w="10080" w:type="dxa"/>
            <w:gridSpan w:val="7"/>
            <w:noWrap/>
            <w:vAlign w:val="center"/>
            <w:hideMark/>
          </w:tcPr>
          <w:p w14:paraId="3A0934C4" w14:textId="77777777" w:rsidR="003A1051" w:rsidRPr="00925AFF" w:rsidRDefault="003A1051" w:rsidP="00CD7F75">
            <w:pPr>
              <w:jc w:val="center"/>
              <w:rPr>
                <w:b/>
                <w:bCs/>
                <w:sz w:val="22"/>
                <w:szCs w:val="22"/>
              </w:rPr>
            </w:pPr>
            <w:r w:rsidRPr="00925AFF">
              <w:rPr>
                <w:b/>
                <w:bCs/>
                <w:sz w:val="22"/>
                <w:szCs w:val="22"/>
              </w:rPr>
              <w:t>PROTOKÓŁ</w:t>
            </w:r>
          </w:p>
        </w:tc>
      </w:tr>
      <w:tr w:rsidR="003A1051" w:rsidRPr="00925AFF" w14:paraId="38B97A4D" w14:textId="77777777" w:rsidTr="00642B1D">
        <w:trPr>
          <w:trHeight w:val="735"/>
        </w:trPr>
        <w:tc>
          <w:tcPr>
            <w:tcW w:w="10080" w:type="dxa"/>
            <w:gridSpan w:val="7"/>
            <w:vAlign w:val="bottom"/>
            <w:hideMark/>
          </w:tcPr>
          <w:p w14:paraId="636E1AB7" w14:textId="7782B29E" w:rsidR="003A1051" w:rsidRPr="00925AFF" w:rsidRDefault="003A1051" w:rsidP="00CD7F75">
            <w:pPr>
              <w:jc w:val="center"/>
              <w:rPr>
                <w:b/>
                <w:bCs/>
                <w:sz w:val="22"/>
                <w:szCs w:val="22"/>
              </w:rPr>
            </w:pPr>
            <w:r w:rsidRPr="00925AFF">
              <w:rPr>
                <w:b/>
                <w:bCs/>
                <w:sz w:val="22"/>
                <w:szCs w:val="22"/>
              </w:rPr>
              <w:t xml:space="preserve">Rozliczenie kosztów dzierżawy kombajnu typu ………… nr fabr. ……….. pracującego </w:t>
            </w:r>
            <w:r w:rsidR="00555C61">
              <w:rPr>
                <w:b/>
                <w:bCs/>
                <w:sz w:val="22"/>
                <w:szCs w:val="22"/>
              </w:rPr>
              <w:t xml:space="preserve">                                     </w:t>
            </w:r>
            <w:r w:rsidRPr="00925AFF">
              <w:rPr>
                <w:b/>
                <w:bCs/>
                <w:sz w:val="22"/>
                <w:szCs w:val="22"/>
              </w:rPr>
              <w:t xml:space="preserve">w ……………………. pokład …… </w:t>
            </w:r>
          </w:p>
          <w:p w14:paraId="1203D971" w14:textId="77777777" w:rsidR="003A1051" w:rsidRPr="00925AFF" w:rsidRDefault="003A1051" w:rsidP="00CD7F75">
            <w:pPr>
              <w:jc w:val="center"/>
              <w:rPr>
                <w:b/>
                <w:bCs/>
                <w:sz w:val="22"/>
                <w:szCs w:val="22"/>
              </w:rPr>
            </w:pPr>
            <w:r w:rsidRPr="00925AFF">
              <w:rPr>
                <w:b/>
                <w:bCs/>
                <w:sz w:val="22"/>
                <w:szCs w:val="22"/>
              </w:rPr>
              <w:t>za okres od ……… do ………..</w:t>
            </w:r>
          </w:p>
        </w:tc>
      </w:tr>
      <w:tr w:rsidR="003A1051" w:rsidRPr="00925AFF" w14:paraId="78CDA2A2" w14:textId="77777777" w:rsidTr="00642B1D">
        <w:trPr>
          <w:trHeight w:val="300"/>
        </w:trPr>
        <w:tc>
          <w:tcPr>
            <w:tcW w:w="1560" w:type="dxa"/>
            <w:noWrap/>
            <w:vAlign w:val="bottom"/>
            <w:hideMark/>
          </w:tcPr>
          <w:p w14:paraId="3E95A2EE" w14:textId="03B98ED9" w:rsidR="003A1051" w:rsidRPr="00925AFF" w:rsidRDefault="001F332B" w:rsidP="00CD7F75">
            <w:pPr>
              <w:rPr>
                <w:sz w:val="22"/>
                <w:szCs w:val="22"/>
              </w:rPr>
            </w:pPr>
            <w:r>
              <w:rPr>
                <w:bCs/>
                <w:noProof/>
                <w:sz w:val="22"/>
                <w:szCs w:val="22"/>
              </w:rPr>
              <mc:AlternateContent>
                <mc:Choice Requires="wps">
                  <w:drawing>
                    <wp:anchor distT="0" distB="0" distL="114300" distR="114300" simplePos="0" relativeHeight="251677696" behindDoc="0" locked="0" layoutInCell="1" allowOverlap="1" wp14:anchorId="36868C37" wp14:editId="324E5FAF">
                      <wp:simplePos x="0" y="0"/>
                      <wp:positionH relativeFrom="column">
                        <wp:posOffset>902970</wp:posOffset>
                      </wp:positionH>
                      <wp:positionV relativeFrom="paragraph">
                        <wp:posOffset>-23495</wp:posOffset>
                      </wp:positionV>
                      <wp:extent cx="3952240" cy="8890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52240" cy="889000"/>
                              </a:xfrm>
                              <a:prstGeom prst="rect">
                                <a:avLst/>
                              </a:prstGeom>
                            </wps:spPr>
                            <wps:txbx>
                              <w:txbxContent>
                                <w:p w14:paraId="580D3FE9"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36868C37" id="Pole tekstowe 4" o:spid="_x0000_s1031" type="#_x0000_t202" style="position:absolute;margin-left:71.1pt;margin-top:-1.85pt;width:311.2pt;height:70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" filled="f" stroked="f">
                      <o:lock v:ext="edit" shapetype="t"/>
                      <v:textbox>
                        <w:txbxContent>
                          <w:p w14:paraId="580D3FE9"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hideMark/>
          </w:tcPr>
          <w:p w14:paraId="0D985ED4" w14:textId="77777777" w:rsidR="003A1051" w:rsidRPr="00925AFF" w:rsidRDefault="003A1051" w:rsidP="00CD7F75">
            <w:pPr>
              <w:rPr>
                <w:sz w:val="22"/>
                <w:szCs w:val="22"/>
              </w:rPr>
            </w:pPr>
          </w:p>
        </w:tc>
        <w:tc>
          <w:tcPr>
            <w:tcW w:w="851" w:type="dxa"/>
            <w:noWrap/>
            <w:vAlign w:val="bottom"/>
            <w:hideMark/>
          </w:tcPr>
          <w:p w14:paraId="297AA0BE" w14:textId="77777777" w:rsidR="003A1051" w:rsidRPr="00925AFF" w:rsidRDefault="003A1051" w:rsidP="00CD7F75">
            <w:pPr>
              <w:rPr>
                <w:sz w:val="22"/>
                <w:szCs w:val="22"/>
              </w:rPr>
            </w:pPr>
          </w:p>
        </w:tc>
        <w:tc>
          <w:tcPr>
            <w:tcW w:w="1416" w:type="dxa"/>
            <w:noWrap/>
            <w:vAlign w:val="bottom"/>
            <w:hideMark/>
          </w:tcPr>
          <w:p w14:paraId="60755590" w14:textId="77777777" w:rsidR="003A1051" w:rsidRPr="00925AFF" w:rsidRDefault="003A1051" w:rsidP="00CD7F75">
            <w:pPr>
              <w:rPr>
                <w:sz w:val="22"/>
                <w:szCs w:val="22"/>
              </w:rPr>
            </w:pPr>
          </w:p>
        </w:tc>
        <w:tc>
          <w:tcPr>
            <w:tcW w:w="1395" w:type="dxa"/>
            <w:noWrap/>
            <w:vAlign w:val="bottom"/>
            <w:hideMark/>
          </w:tcPr>
          <w:p w14:paraId="10606C87" w14:textId="77777777" w:rsidR="003A1051" w:rsidRPr="00925AFF" w:rsidRDefault="003A1051" w:rsidP="00CD7F75">
            <w:pPr>
              <w:rPr>
                <w:sz w:val="22"/>
                <w:szCs w:val="22"/>
              </w:rPr>
            </w:pPr>
          </w:p>
        </w:tc>
        <w:tc>
          <w:tcPr>
            <w:tcW w:w="1160" w:type="dxa"/>
            <w:gridSpan w:val="2"/>
            <w:noWrap/>
            <w:vAlign w:val="bottom"/>
            <w:hideMark/>
          </w:tcPr>
          <w:p w14:paraId="5E302A24" w14:textId="77777777" w:rsidR="003A1051" w:rsidRPr="00925AFF" w:rsidRDefault="003A1051" w:rsidP="00CD7F75">
            <w:pPr>
              <w:rPr>
                <w:sz w:val="22"/>
                <w:szCs w:val="22"/>
              </w:rPr>
            </w:pPr>
          </w:p>
        </w:tc>
      </w:tr>
      <w:tr w:rsidR="003A1051" w:rsidRPr="00925AFF" w14:paraId="37A23D15" w14:textId="77777777" w:rsidTr="00642B1D">
        <w:trPr>
          <w:trHeight w:val="300"/>
        </w:trPr>
        <w:tc>
          <w:tcPr>
            <w:tcW w:w="1560" w:type="dxa"/>
            <w:noWrap/>
            <w:vAlign w:val="bottom"/>
            <w:hideMark/>
          </w:tcPr>
          <w:p w14:paraId="03E50EDA" w14:textId="77777777" w:rsidR="003A1051" w:rsidRPr="00925AFF" w:rsidRDefault="003A1051" w:rsidP="00CD7F75">
            <w:pPr>
              <w:rPr>
                <w:color w:val="000000"/>
                <w:sz w:val="22"/>
                <w:szCs w:val="22"/>
              </w:rPr>
            </w:pPr>
            <w:r w:rsidRPr="00925AFF">
              <w:rPr>
                <w:color w:val="000000"/>
                <w:sz w:val="22"/>
                <w:szCs w:val="22"/>
              </w:rPr>
              <w:t xml:space="preserve">Numer umowy </w:t>
            </w:r>
          </w:p>
        </w:tc>
        <w:tc>
          <w:tcPr>
            <w:tcW w:w="3698" w:type="dxa"/>
            <w:noWrap/>
            <w:vAlign w:val="bottom"/>
            <w:hideMark/>
          </w:tcPr>
          <w:p w14:paraId="05776730" w14:textId="77777777" w:rsidR="003A1051" w:rsidRPr="00925AFF" w:rsidRDefault="003A1051" w:rsidP="00CD7F75">
            <w:pPr>
              <w:rPr>
                <w:bCs/>
                <w:color w:val="000000"/>
                <w:sz w:val="22"/>
                <w:szCs w:val="22"/>
              </w:rPr>
            </w:pPr>
            <w:r w:rsidRPr="00925AFF">
              <w:rPr>
                <w:bCs/>
                <w:color w:val="000000"/>
                <w:sz w:val="22"/>
                <w:szCs w:val="22"/>
              </w:rPr>
              <w:t>……….….z dnia  ……………</w:t>
            </w:r>
          </w:p>
        </w:tc>
        <w:tc>
          <w:tcPr>
            <w:tcW w:w="851" w:type="dxa"/>
            <w:noWrap/>
            <w:vAlign w:val="bottom"/>
            <w:hideMark/>
          </w:tcPr>
          <w:p w14:paraId="50BE536F" w14:textId="77777777" w:rsidR="003A1051" w:rsidRPr="00925AFF" w:rsidRDefault="003A1051" w:rsidP="00CD7F75">
            <w:pPr>
              <w:rPr>
                <w:sz w:val="22"/>
                <w:szCs w:val="22"/>
              </w:rPr>
            </w:pPr>
          </w:p>
        </w:tc>
        <w:tc>
          <w:tcPr>
            <w:tcW w:w="1416" w:type="dxa"/>
            <w:noWrap/>
            <w:vAlign w:val="bottom"/>
            <w:hideMark/>
          </w:tcPr>
          <w:p w14:paraId="3093AF9A" w14:textId="77777777" w:rsidR="003A1051" w:rsidRPr="00925AFF" w:rsidRDefault="003A1051" w:rsidP="00CD7F75">
            <w:pPr>
              <w:rPr>
                <w:sz w:val="22"/>
                <w:szCs w:val="22"/>
              </w:rPr>
            </w:pPr>
          </w:p>
        </w:tc>
        <w:tc>
          <w:tcPr>
            <w:tcW w:w="1395" w:type="dxa"/>
            <w:noWrap/>
            <w:vAlign w:val="bottom"/>
            <w:hideMark/>
          </w:tcPr>
          <w:p w14:paraId="2CC47E77" w14:textId="77777777" w:rsidR="003A1051" w:rsidRPr="00925AFF" w:rsidRDefault="003A1051" w:rsidP="00CD7F75">
            <w:pPr>
              <w:rPr>
                <w:sz w:val="22"/>
                <w:szCs w:val="22"/>
              </w:rPr>
            </w:pPr>
          </w:p>
        </w:tc>
        <w:tc>
          <w:tcPr>
            <w:tcW w:w="1160" w:type="dxa"/>
            <w:gridSpan w:val="2"/>
            <w:noWrap/>
            <w:vAlign w:val="bottom"/>
            <w:hideMark/>
          </w:tcPr>
          <w:p w14:paraId="093454B4" w14:textId="77777777" w:rsidR="003A1051" w:rsidRPr="00925AFF" w:rsidRDefault="003A1051" w:rsidP="00CD7F75">
            <w:pPr>
              <w:rPr>
                <w:sz w:val="22"/>
                <w:szCs w:val="22"/>
              </w:rPr>
            </w:pPr>
          </w:p>
        </w:tc>
      </w:tr>
      <w:tr w:rsidR="003A1051" w:rsidRPr="00925AFF" w14:paraId="1BDA9FDE" w14:textId="77777777" w:rsidTr="00642B1D">
        <w:trPr>
          <w:trHeight w:val="300"/>
        </w:trPr>
        <w:tc>
          <w:tcPr>
            <w:tcW w:w="1560" w:type="dxa"/>
            <w:noWrap/>
            <w:vAlign w:val="bottom"/>
            <w:hideMark/>
          </w:tcPr>
          <w:p w14:paraId="660E113D" w14:textId="77777777" w:rsidR="003A1051" w:rsidRPr="00925AFF" w:rsidRDefault="003A1051" w:rsidP="00CD7F75">
            <w:pPr>
              <w:rPr>
                <w:sz w:val="22"/>
                <w:szCs w:val="22"/>
              </w:rPr>
            </w:pPr>
          </w:p>
        </w:tc>
        <w:tc>
          <w:tcPr>
            <w:tcW w:w="3698" w:type="dxa"/>
            <w:noWrap/>
            <w:vAlign w:val="bottom"/>
            <w:hideMark/>
          </w:tcPr>
          <w:p w14:paraId="44B83D5B" w14:textId="77777777" w:rsidR="003A1051" w:rsidRPr="00925AFF" w:rsidRDefault="003A1051" w:rsidP="00CD7F75">
            <w:pPr>
              <w:rPr>
                <w:sz w:val="22"/>
                <w:szCs w:val="22"/>
              </w:rPr>
            </w:pPr>
          </w:p>
        </w:tc>
        <w:tc>
          <w:tcPr>
            <w:tcW w:w="851" w:type="dxa"/>
            <w:noWrap/>
            <w:vAlign w:val="bottom"/>
            <w:hideMark/>
          </w:tcPr>
          <w:p w14:paraId="6B16B0FC" w14:textId="77777777" w:rsidR="003A1051" w:rsidRPr="00925AFF" w:rsidRDefault="003A1051" w:rsidP="00CD7F75">
            <w:pPr>
              <w:rPr>
                <w:sz w:val="22"/>
                <w:szCs w:val="22"/>
              </w:rPr>
            </w:pPr>
          </w:p>
        </w:tc>
        <w:tc>
          <w:tcPr>
            <w:tcW w:w="1416" w:type="dxa"/>
            <w:noWrap/>
            <w:vAlign w:val="bottom"/>
            <w:hideMark/>
          </w:tcPr>
          <w:p w14:paraId="6090A716" w14:textId="77777777" w:rsidR="003A1051" w:rsidRPr="00925AFF" w:rsidRDefault="003A1051" w:rsidP="00CD7F75">
            <w:pPr>
              <w:rPr>
                <w:sz w:val="22"/>
                <w:szCs w:val="22"/>
              </w:rPr>
            </w:pPr>
          </w:p>
        </w:tc>
        <w:tc>
          <w:tcPr>
            <w:tcW w:w="1395" w:type="dxa"/>
            <w:noWrap/>
            <w:vAlign w:val="bottom"/>
            <w:hideMark/>
          </w:tcPr>
          <w:p w14:paraId="2866D46E" w14:textId="77777777" w:rsidR="003A1051" w:rsidRPr="00925AFF" w:rsidRDefault="003A1051" w:rsidP="00CD7F75">
            <w:pPr>
              <w:rPr>
                <w:sz w:val="22"/>
                <w:szCs w:val="22"/>
              </w:rPr>
            </w:pPr>
          </w:p>
        </w:tc>
        <w:tc>
          <w:tcPr>
            <w:tcW w:w="1160" w:type="dxa"/>
            <w:gridSpan w:val="2"/>
            <w:noWrap/>
            <w:vAlign w:val="bottom"/>
            <w:hideMark/>
          </w:tcPr>
          <w:p w14:paraId="0BF046D9" w14:textId="77777777" w:rsidR="003A1051" w:rsidRPr="00925AFF" w:rsidRDefault="003A1051" w:rsidP="00CD7F75">
            <w:pPr>
              <w:rPr>
                <w:sz w:val="22"/>
                <w:szCs w:val="22"/>
              </w:rPr>
            </w:pPr>
          </w:p>
        </w:tc>
      </w:tr>
      <w:tr w:rsidR="003A1051" w:rsidRPr="00925AFF" w14:paraId="2224B15E" w14:textId="77777777" w:rsidTr="00642B1D">
        <w:trPr>
          <w:trHeight w:val="300"/>
        </w:trPr>
        <w:tc>
          <w:tcPr>
            <w:tcW w:w="1560" w:type="dxa"/>
            <w:noWrap/>
            <w:vAlign w:val="bottom"/>
            <w:hideMark/>
          </w:tcPr>
          <w:p w14:paraId="2D33C17F" w14:textId="77777777" w:rsidR="003A1051" w:rsidRPr="00925AFF" w:rsidRDefault="003A1051" w:rsidP="00CD7F75">
            <w:pPr>
              <w:rPr>
                <w:sz w:val="22"/>
                <w:szCs w:val="22"/>
              </w:rPr>
            </w:pPr>
          </w:p>
        </w:tc>
        <w:tc>
          <w:tcPr>
            <w:tcW w:w="3698" w:type="dxa"/>
            <w:noWrap/>
            <w:vAlign w:val="bottom"/>
            <w:hideMark/>
          </w:tcPr>
          <w:p w14:paraId="3592E14E" w14:textId="77777777" w:rsidR="003A1051" w:rsidRPr="00925AFF" w:rsidRDefault="003A1051" w:rsidP="00CD7F75">
            <w:pPr>
              <w:rPr>
                <w:sz w:val="22"/>
                <w:szCs w:val="22"/>
              </w:rPr>
            </w:pPr>
          </w:p>
        </w:tc>
        <w:tc>
          <w:tcPr>
            <w:tcW w:w="851" w:type="dxa"/>
            <w:noWrap/>
            <w:vAlign w:val="bottom"/>
            <w:hideMark/>
          </w:tcPr>
          <w:p w14:paraId="5EDA41B4" w14:textId="77777777" w:rsidR="003A1051" w:rsidRPr="00925AFF" w:rsidRDefault="003A1051" w:rsidP="00CD7F75">
            <w:pPr>
              <w:rPr>
                <w:sz w:val="22"/>
                <w:szCs w:val="22"/>
              </w:rPr>
            </w:pPr>
          </w:p>
        </w:tc>
        <w:tc>
          <w:tcPr>
            <w:tcW w:w="1416" w:type="dxa"/>
            <w:noWrap/>
            <w:vAlign w:val="bottom"/>
            <w:hideMark/>
          </w:tcPr>
          <w:p w14:paraId="76178475" w14:textId="77777777" w:rsidR="003A1051" w:rsidRPr="00925AFF" w:rsidRDefault="003A1051" w:rsidP="00CD7F75">
            <w:pPr>
              <w:jc w:val="center"/>
              <w:rPr>
                <w:color w:val="000000"/>
                <w:sz w:val="22"/>
                <w:szCs w:val="22"/>
              </w:rPr>
            </w:pPr>
            <w:r w:rsidRPr="00925AFF">
              <w:rPr>
                <w:color w:val="000000"/>
                <w:sz w:val="22"/>
                <w:szCs w:val="22"/>
              </w:rPr>
              <w:t>Dobowa stawka dzierżawy</w:t>
            </w:r>
          </w:p>
        </w:tc>
        <w:tc>
          <w:tcPr>
            <w:tcW w:w="1395" w:type="dxa"/>
            <w:noWrap/>
            <w:vAlign w:val="bottom"/>
            <w:hideMark/>
          </w:tcPr>
          <w:p w14:paraId="7F41762F" w14:textId="77777777" w:rsidR="003A1051" w:rsidRPr="00925AFF" w:rsidRDefault="003A1051" w:rsidP="00CD7F75">
            <w:pPr>
              <w:jc w:val="center"/>
              <w:rPr>
                <w:color w:val="000000"/>
                <w:sz w:val="22"/>
                <w:szCs w:val="22"/>
              </w:rPr>
            </w:pPr>
            <w:r w:rsidRPr="00925AFF">
              <w:rPr>
                <w:color w:val="000000"/>
                <w:sz w:val="22"/>
                <w:szCs w:val="22"/>
              </w:rPr>
              <w:t>Wartość</w:t>
            </w:r>
          </w:p>
          <w:p w14:paraId="0D5FE8AE" w14:textId="77777777" w:rsidR="003A1051" w:rsidRPr="00925AFF" w:rsidRDefault="003A1051" w:rsidP="00CD7F75">
            <w:pPr>
              <w:jc w:val="center"/>
              <w:rPr>
                <w:color w:val="000000"/>
                <w:sz w:val="22"/>
                <w:szCs w:val="22"/>
              </w:rPr>
            </w:pPr>
            <w:r w:rsidRPr="00925AFF">
              <w:rPr>
                <w:color w:val="000000"/>
                <w:sz w:val="22"/>
                <w:szCs w:val="22"/>
              </w:rPr>
              <w:t>dzierżawy</w:t>
            </w:r>
          </w:p>
        </w:tc>
        <w:tc>
          <w:tcPr>
            <w:tcW w:w="1160" w:type="dxa"/>
            <w:gridSpan w:val="2"/>
            <w:noWrap/>
            <w:vAlign w:val="bottom"/>
            <w:hideMark/>
          </w:tcPr>
          <w:p w14:paraId="336E1B93" w14:textId="77777777" w:rsidR="003A1051" w:rsidRPr="00925AFF" w:rsidRDefault="003A1051" w:rsidP="00CD7F75">
            <w:pPr>
              <w:rPr>
                <w:sz w:val="22"/>
                <w:szCs w:val="22"/>
              </w:rPr>
            </w:pPr>
          </w:p>
        </w:tc>
      </w:tr>
      <w:tr w:rsidR="003A1051" w:rsidRPr="00925AFF" w14:paraId="6C40E656" w14:textId="77777777" w:rsidTr="00642B1D">
        <w:trPr>
          <w:trHeight w:val="300"/>
        </w:trPr>
        <w:tc>
          <w:tcPr>
            <w:tcW w:w="1560" w:type="dxa"/>
            <w:noWrap/>
            <w:vAlign w:val="bottom"/>
            <w:hideMark/>
          </w:tcPr>
          <w:p w14:paraId="74B52A41" w14:textId="77777777" w:rsidR="003A1051" w:rsidRPr="00925AFF" w:rsidRDefault="003A1051" w:rsidP="00CD7F75">
            <w:pPr>
              <w:rPr>
                <w:sz w:val="22"/>
                <w:szCs w:val="22"/>
              </w:rPr>
            </w:pPr>
          </w:p>
        </w:tc>
        <w:tc>
          <w:tcPr>
            <w:tcW w:w="3698" w:type="dxa"/>
            <w:noWrap/>
            <w:vAlign w:val="bottom"/>
            <w:hideMark/>
          </w:tcPr>
          <w:p w14:paraId="6522E7E9" w14:textId="77777777" w:rsidR="003A1051" w:rsidRPr="00925AFF" w:rsidRDefault="003A1051" w:rsidP="00CD7F75">
            <w:pPr>
              <w:rPr>
                <w:color w:val="000000"/>
                <w:sz w:val="22"/>
                <w:szCs w:val="22"/>
              </w:rPr>
            </w:pPr>
            <w:r w:rsidRPr="00925AFF">
              <w:rPr>
                <w:color w:val="000000"/>
                <w:sz w:val="22"/>
                <w:szCs w:val="22"/>
              </w:rPr>
              <w:t>Ilość dni w miesiącu …………</w:t>
            </w:r>
          </w:p>
        </w:tc>
        <w:tc>
          <w:tcPr>
            <w:tcW w:w="851" w:type="dxa"/>
            <w:noWrap/>
            <w:vAlign w:val="bottom"/>
            <w:hideMark/>
          </w:tcPr>
          <w:p w14:paraId="0727CFDB" w14:textId="77777777" w:rsidR="003A1051" w:rsidRPr="00925AFF" w:rsidRDefault="003A1051" w:rsidP="00CD7F75">
            <w:pPr>
              <w:jc w:val="center"/>
              <w:rPr>
                <w:color w:val="000000"/>
                <w:sz w:val="22"/>
                <w:szCs w:val="22"/>
              </w:rPr>
            </w:pPr>
            <w:r w:rsidRPr="00925AFF">
              <w:rPr>
                <w:color w:val="000000"/>
                <w:sz w:val="22"/>
                <w:szCs w:val="22"/>
              </w:rPr>
              <w:t>……..</w:t>
            </w:r>
          </w:p>
        </w:tc>
        <w:tc>
          <w:tcPr>
            <w:tcW w:w="1416" w:type="dxa"/>
            <w:noWrap/>
            <w:vAlign w:val="bottom"/>
            <w:hideMark/>
          </w:tcPr>
          <w:p w14:paraId="1D5DC1DA" w14:textId="77777777" w:rsidR="003A1051" w:rsidRPr="00925AFF" w:rsidRDefault="003A1051" w:rsidP="00CD7F75">
            <w:pPr>
              <w:rPr>
                <w:sz w:val="22"/>
                <w:szCs w:val="22"/>
              </w:rPr>
            </w:pPr>
          </w:p>
        </w:tc>
        <w:tc>
          <w:tcPr>
            <w:tcW w:w="1395" w:type="dxa"/>
            <w:noWrap/>
            <w:vAlign w:val="bottom"/>
            <w:hideMark/>
          </w:tcPr>
          <w:p w14:paraId="30E29200" w14:textId="77777777" w:rsidR="003A1051" w:rsidRPr="00925AFF" w:rsidRDefault="003A1051" w:rsidP="00CD7F75">
            <w:pPr>
              <w:rPr>
                <w:sz w:val="22"/>
                <w:szCs w:val="22"/>
              </w:rPr>
            </w:pPr>
          </w:p>
        </w:tc>
        <w:tc>
          <w:tcPr>
            <w:tcW w:w="1160" w:type="dxa"/>
            <w:gridSpan w:val="2"/>
            <w:noWrap/>
            <w:vAlign w:val="bottom"/>
            <w:hideMark/>
          </w:tcPr>
          <w:p w14:paraId="7F07E09D" w14:textId="77777777" w:rsidR="003A1051" w:rsidRPr="00925AFF" w:rsidRDefault="003A1051" w:rsidP="00CD7F75">
            <w:pPr>
              <w:rPr>
                <w:sz w:val="22"/>
                <w:szCs w:val="22"/>
              </w:rPr>
            </w:pPr>
          </w:p>
        </w:tc>
      </w:tr>
      <w:tr w:rsidR="003A1051" w:rsidRPr="00925AFF" w14:paraId="64DDE064" w14:textId="77777777" w:rsidTr="00642B1D">
        <w:trPr>
          <w:trHeight w:val="300"/>
        </w:trPr>
        <w:tc>
          <w:tcPr>
            <w:tcW w:w="1560" w:type="dxa"/>
            <w:noWrap/>
            <w:vAlign w:val="bottom"/>
            <w:hideMark/>
          </w:tcPr>
          <w:p w14:paraId="10D16276" w14:textId="77777777" w:rsidR="003A1051" w:rsidRPr="00925AFF" w:rsidRDefault="003A1051" w:rsidP="00CD7F75">
            <w:pPr>
              <w:rPr>
                <w:sz w:val="22"/>
                <w:szCs w:val="22"/>
              </w:rPr>
            </w:pPr>
          </w:p>
        </w:tc>
        <w:tc>
          <w:tcPr>
            <w:tcW w:w="3698" w:type="dxa"/>
            <w:noWrap/>
            <w:vAlign w:val="bottom"/>
            <w:hideMark/>
          </w:tcPr>
          <w:p w14:paraId="4BBB0E07" w14:textId="77777777" w:rsidR="003A1051" w:rsidRPr="00925AFF" w:rsidRDefault="003A1051" w:rsidP="00CD7F75">
            <w:pPr>
              <w:rPr>
                <w:b/>
                <w:bCs/>
                <w:color w:val="000000"/>
                <w:sz w:val="22"/>
                <w:szCs w:val="22"/>
              </w:rPr>
            </w:pPr>
            <w:r w:rsidRPr="00925AFF">
              <w:rPr>
                <w:b/>
                <w:bCs/>
                <w:color w:val="000000"/>
                <w:sz w:val="22"/>
                <w:szCs w:val="22"/>
              </w:rPr>
              <w:t>Ilość dni dzierżawy:</w:t>
            </w:r>
          </w:p>
        </w:tc>
        <w:tc>
          <w:tcPr>
            <w:tcW w:w="851" w:type="dxa"/>
            <w:noWrap/>
            <w:vAlign w:val="bottom"/>
            <w:hideMark/>
          </w:tcPr>
          <w:p w14:paraId="6215EF1E" w14:textId="77777777" w:rsidR="003A1051" w:rsidRPr="00925AFF" w:rsidRDefault="003A1051" w:rsidP="00CD7F75">
            <w:pPr>
              <w:jc w:val="center"/>
              <w:rPr>
                <w:b/>
                <w:bCs/>
                <w:color w:val="000000"/>
                <w:sz w:val="22"/>
                <w:szCs w:val="22"/>
              </w:rPr>
            </w:pPr>
            <w:r w:rsidRPr="00925AFF">
              <w:rPr>
                <w:b/>
                <w:bCs/>
                <w:color w:val="000000"/>
                <w:sz w:val="22"/>
                <w:szCs w:val="22"/>
              </w:rPr>
              <w:t>………</w:t>
            </w:r>
          </w:p>
        </w:tc>
        <w:tc>
          <w:tcPr>
            <w:tcW w:w="1416" w:type="dxa"/>
            <w:noWrap/>
            <w:vAlign w:val="bottom"/>
            <w:hideMark/>
          </w:tcPr>
          <w:p w14:paraId="7E834429" w14:textId="77777777" w:rsidR="003A1051" w:rsidRPr="00925AFF" w:rsidRDefault="003A1051" w:rsidP="00CD7F75">
            <w:pPr>
              <w:jc w:val="center"/>
              <w:rPr>
                <w:b/>
                <w:bCs/>
                <w:color w:val="000000"/>
                <w:sz w:val="22"/>
                <w:szCs w:val="22"/>
              </w:rPr>
            </w:pPr>
            <w:r w:rsidRPr="00925AFF">
              <w:rPr>
                <w:b/>
                <w:bCs/>
                <w:color w:val="000000"/>
                <w:sz w:val="22"/>
                <w:szCs w:val="22"/>
              </w:rPr>
              <w:t>………. zł</w:t>
            </w:r>
          </w:p>
        </w:tc>
        <w:tc>
          <w:tcPr>
            <w:tcW w:w="1395" w:type="dxa"/>
            <w:noWrap/>
            <w:vAlign w:val="bottom"/>
            <w:hideMark/>
          </w:tcPr>
          <w:p w14:paraId="0CDAD92D" w14:textId="77777777" w:rsidR="003A1051" w:rsidRPr="00925AFF" w:rsidRDefault="003A1051" w:rsidP="00CD7F75">
            <w:pPr>
              <w:jc w:val="center"/>
              <w:rPr>
                <w:b/>
                <w:bCs/>
                <w:color w:val="000000"/>
                <w:sz w:val="22"/>
                <w:szCs w:val="22"/>
              </w:rPr>
            </w:pPr>
            <w:r w:rsidRPr="00925AFF">
              <w:rPr>
                <w:b/>
                <w:bCs/>
                <w:color w:val="000000"/>
                <w:sz w:val="22"/>
                <w:szCs w:val="22"/>
              </w:rPr>
              <w:t xml:space="preserve"> ………….zł</w:t>
            </w:r>
          </w:p>
        </w:tc>
        <w:tc>
          <w:tcPr>
            <w:tcW w:w="1160" w:type="dxa"/>
            <w:gridSpan w:val="2"/>
            <w:noWrap/>
            <w:vAlign w:val="bottom"/>
            <w:hideMark/>
          </w:tcPr>
          <w:p w14:paraId="42CA45A0" w14:textId="77777777" w:rsidR="003A1051" w:rsidRPr="00925AFF" w:rsidRDefault="003A1051" w:rsidP="00CD7F75">
            <w:pPr>
              <w:rPr>
                <w:sz w:val="22"/>
                <w:szCs w:val="22"/>
              </w:rPr>
            </w:pPr>
          </w:p>
        </w:tc>
      </w:tr>
      <w:tr w:rsidR="003A1051" w:rsidRPr="00925AFF" w14:paraId="4192DA3B" w14:textId="77777777" w:rsidTr="00642B1D">
        <w:trPr>
          <w:trHeight w:val="300"/>
        </w:trPr>
        <w:tc>
          <w:tcPr>
            <w:tcW w:w="1560" w:type="dxa"/>
            <w:noWrap/>
            <w:vAlign w:val="bottom"/>
            <w:hideMark/>
          </w:tcPr>
          <w:p w14:paraId="2EF6514B" w14:textId="77777777" w:rsidR="003A1051" w:rsidRPr="00925AFF" w:rsidRDefault="003A1051" w:rsidP="00CD7F75">
            <w:pPr>
              <w:rPr>
                <w:sz w:val="22"/>
                <w:szCs w:val="22"/>
              </w:rPr>
            </w:pPr>
          </w:p>
        </w:tc>
        <w:tc>
          <w:tcPr>
            <w:tcW w:w="3698" w:type="dxa"/>
            <w:noWrap/>
            <w:vAlign w:val="bottom"/>
            <w:hideMark/>
          </w:tcPr>
          <w:p w14:paraId="3A99727A" w14:textId="77777777" w:rsidR="003A1051" w:rsidRPr="00925AFF" w:rsidRDefault="003A1051" w:rsidP="00CD7F75">
            <w:pPr>
              <w:rPr>
                <w:color w:val="000000"/>
                <w:sz w:val="22"/>
                <w:szCs w:val="22"/>
              </w:rPr>
            </w:pPr>
            <w:r w:rsidRPr="00925AFF">
              <w:rPr>
                <w:color w:val="000000"/>
                <w:sz w:val="22"/>
                <w:szCs w:val="22"/>
              </w:rPr>
              <w:t>Ilość dni zawieszenia naliczania stawki:</w:t>
            </w:r>
          </w:p>
        </w:tc>
        <w:tc>
          <w:tcPr>
            <w:tcW w:w="851" w:type="dxa"/>
            <w:noWrap/>
            <w:vAlign w:val="bottom"/>
            <w:hideMark/>
          </w:tcPr>
          <w:p w14:paraId="2BC9900F" w14:textId="77777777" w:rsidR="003A1051" w:rsidRPr="00925AFF" w:rsidRDefault="003A1051" w:rsidP="00CD7F75">
            <w:pPr>
              <w:jc w:val="center"/>
              <w:rPr>
                <w:color w:val="000000"/>
                <w:sz w:val="22"/>
                <w:szCs w:val="22"/>
              </w:rPr>
            </w:pPr>
            <w:r w:rsidRPr="00925AFF">
              <w:rPr>
                <w:color w:val="000000"/>
                <w:sz w:val="22"/>
                <w:szCs w:val="22"/>
              </w:rPr>
              <w:t>0</w:t>
            </w:r>
          </w:p>
        </w:tc>
        <w:tc>
          <w:tcPr>
            <w:tcW w:w="1416" w:type="dxa"/>
            <w:noWrap/>
            <w:vAlign w:val="bottom"/>
            <w:hideMark/>
          </w:tcPr>
          <w:p w14:paraId="6EA84BD7" w14:textId="77777777" w:rsidR="003A1051" w:rsidRPr="00925AFF" w:rsidRDefault="003A1051" w:rsidP="00CD7F75">
            <w:pPr>
              <w:rPr>
                <w:sz w:val="22"/>
                <w:szCs w:val="22"/>
              </w:rPr>
            </w:pPr>
          </w:p>
        </w:tc>
        <w:tc>
          <w:tcPr>
            <w:tcW w:w="1395" w:type="dxa"/>
            <w:noWrap/>
            <w:vAlign w:val="bottom"/>
            <w:hideMark/>
          </w:tcPr>
          <w:p w14:paraId="49726061" w14:textId="77777777" w:rsidR="003A1051" w:rsidRPr="00925AFF" w:rsidRDefault="003A1051" w:rsidP="00CD7F75">
            <w:pPr>
              <w:rPr>
                <w:sz w:val="22"/>
                <w:szCs w:val="22"/>
              </w:rPr>
            </w:pPr>
          </w:p>
        </w:tc>
        <w:tc>
          <w:tcPr>
            <w:tcW w:w="1160" w:type="dxa"/>
            <w:gridSpan w:val="2"/>
            <w:noWrap/>
            <w:vAlign w:val="bottom"/>
            <w:hideMark/>
          </w:tcPr>
          <w:p w14:paraId="43E84B05" w14:textId="77777777" w:rsidR="003A1051" w:rsidRPr="00925AFF" w:rsidRDefault="003A1051" w:rsidP="00CD7F75">
            <w:pPr>
              <w:rPr>
                <w:sz w:val="22"/>
                <w:szCs w:val="22"/>
              </w:rPr>
            </w:pPr>
          </w:p>
        </w:tc>
      </w:tr>
      <w:tr w:rsidR="003A1051" w:rsidRPr="00925AFF" w14:paraId="7023DA71" w14:textId="77777777" w:rsidTr="00642B1D">
        <w:trPr>
          <w:trHeight w:val="300"/>
        </w:trPr>
        <w:tc>
          <w:tcPr>
            <w:tcW w:w="1560" w:type="dxa"/>
            <w:noWrap/>
            <w:vAlign w:val="bottom"/>
            <w:hideMark/>
          </w:tcPr>
          <w:p w14:paraId="39CAD3FD" w14:textId="77777777" w:rsidR="003A1051" w:rsidRPr="00925AFF" w:rsidRDefault="003A1051" w:rsidP="00CD7F75">
            <w:pPr>
              <w:rPr>
                <w:sz w:val="22"/>
                <w:szCs w:val="22"/>
              </w:rPr>
            </w:pPr>
          </w:p>
        </w:tc>
        <w:tc>
          <w:tcPr>
            <w:tcW w:w="3698" w:type="dxa"/>
            <w:noWrap/>
            <w:vAlign w:val="bottom"/>
            <w:hideMark/>
          </w:tcPr>
          <w:p w14:paraId="3533607C" w14:textId="77777777" w:rsidR="003A1051" w:rsidRPr="00925AFF" w:rsidRDefault="003A1051" w:rsidP="00CD7F75">
            <w:pPr>
              <w:rPr>
                <w:sz w:val="22"/>
                <w:szCs w:val="22"/>
              </w:rPr>
            </w:pPr>
          </w:p>
        </w:tc>
        <w:tc>
          <w:tcPr>
            <w:tcW w:w="851" w:type="dxa"/>
            <w:noWrap/>
            <w:vAlign w:val="bottom"/>
            <w:hideMark/>
          </w:tcPr>
          <w:p w14:paraId="0F094B25" w14:textId="77777777" w:rsidR="003A1051" w:rsidRPr="00925AFF" w:rsidRDefault="003A1051" w:rsidP="00CD7F75">
            <w:pPr>
              <w:rPr>
                <w:sz w:val="22"/>
                <w:szCs w:val="22"/>
              </w:rPr>
            </w:pPr>
          </w:p>
        </w:tc>
        <w:tc>
          <w:tcPr>
            <w:tcW w:w="1416" w:type="dxa"/>
            <w:noWrap/>
            <w:vAlign w:val="bottom"/>
            <w:hideMark/>
          </w:tcPr>
          <w:p w14:paraId="7294729A" w14:textId="77777777" w:rsidR="003A1051" w:rsidRPr="00925AFF" w:rsidRDefault="003A1051" w:rsidP="00CD7F75">
            <w:pPr>
              <w:rPr>
                <w:sz w:val="22"/>
                <w:szCs w:val="22"/>
              </w:rPr>
            </w:pPr>
          </w:p>
        </w:tc>
        <w:tc>
          <w:tcPr>
            <w:tcW w:w="1395" w:type="dxa"/>
            <w:noWrap/>
            <w:vAlign w:val="bottom"/>
            <w:hideMark/>
          </w:tcPr>
          <w:p w14:paraId="43FD6592" w14:textId="77777777" w:rsidR="003A1051" w:rsidRPr="00925AFF" w:rsidRDefault="003A1051" w:rsidP="00CD7F75">
            <w:pPr>
              <w:rPr>
                <w:sz w:val="22"/>
                <w:szCs w:val="22"/>
              </w:rPr>
            </w:pPr>
          </w:p>
        </w:tc>
        <w:tc>
          <w:tcPr>
            <w:tcW w:w="1160" w:type="dxa"/>
            <w:gridSpan w:val="2"/>
            <w:noWrap/>
            <w:vAlign w:val="bottom"/>
            <w:hideMark/>
          </w:tcPr>
          <w:p w14:paraId="6B2E73F8" w14:textId="77777777" w:rsidR="003A1051" w:rsidRPr="00925AFF" w:rsidRDefault="003A1051" w:rsidP="00CD7F75">
            <w:pPr>
              <w:rPr>
                <w:sz w:val="22"/>
                <w:szCs w:val="22"/>
              </w:rPr>
            </w:pPr>
          </w:p>
        </w:tc>
      </w:tr>
      <w:tr w:rsidR="003A1051" w:rsidRPr="00925AFF" w14:paraId="35829433" w14:textId="77777777" w:rsidTr="00642B1D">
        <w:trPr>
          <w:trHeight w:val="300"/>
        </w:trPr>
        <w:tc>
          <w:tcPr>
            <w:tcW w:w="1560" w:type="dxa"/>
            <w:noWrap/>
            <w:vAlign w:val="bottom"/>
            <w:hideMark/>
          </w:tcPr>
          <w:p w14:paraId="2A8009E1" w14:textId="77777777" w:rsidR="003A1051" w:rsidRPr="00925AFF" w:rsidRDefault="003A1051" w:rsidP="00CD7F75">
            <w:pPr>
              <w:rPr>
                <w:color w:val="000000"/>
                <w:sz w:val="22"/>
                <w:szCs w:val="22"/>
              </w:rPr>
            </w:pPr>
            <w:r w:rsidRPr="00925AFF">
              <w:rPr>
                <w:color w:val="000000"/>
                <w:sz w:val="22"/>
                <w:szCs w:val="22"/>
              </w:rPr>
              <w:t>Uwagi:</w:t>
            </w:r>
          </w:p>
        </w:tc>
        <w:tc>
          <w:tcPr>
            <w:tcW w:w="3698" w:type="dxa"/>
            <w:noWrap/>
            <w:vAlign w:val="bottom"/>
            <w:hideMark/>
          </w:tcPr>
          <w:p w14:paraId="0D07B4B7" w14:textId="77777777" w:rsidR="003A1051" w:rsidRPr="00925AFF" w:rsidRDefault="003A1051" w:rsidP="00CD7F75">
            <w:pPr>
              <w:rPr>
                <w:color w:val="000000"/>
                <w:sz w:val="22"/>
                <w:szCs w:val="22"/>
              </w:rPr>
            </w:pPr>
            <w:r w:rsidRPr="00925AFF">
              <w:rPr>
                <w:color w:val="000000"/>
                <w:sz w:val="22"/>
                <w:szCs w:val="22"/>
              </w:rPr>
              <w:t>………………………………….</w:t>
            </w:r>
          </w:p>
        </w:tc>
        <w:tc>
          <w:tcPr>
            <w:tcW w:w="851" w:type="dxa"/>
            <w:noWrap/>
            <w:vAlign w:val="bottom"/>
            <w:hideMark/>
          </w:tcPr>
          <w:p w14:paraId="7BAC77E4" w14:textId="77777777" w:rsidR="003A1051" w:rsidRPr="00925AFF" w:rsidRDefault="003A1051" w:rsidP="00CD7F75">
            <w:pPr>
              <w:rPr>
                <w:sz w:val="22"/>
                <w:szCs w:val="22"/>
              </w:rPr>
            </w:pPr>
          </w:p>
        </w:tc>
        <w:tc>
          <w:tcPr>
            <w:tcW w:w="1416" w:type="dxa"/>
            <w:noWrap/>
            <w:vAlign w:val="bottom"/>
            <w:hideMark/>
          </w:tcPr>
          <w:p w14:paraId="22805480" w14:textId="77777777" w:rsidR="003A1051" w:rsidRPr="00925AFF" w:rsidRDefault="003A1051" w:rsidP="00CD7F75">
            <w:pPr>
              <w:rPr>
                <w:sz w:val="22"/>
                <w:szCs w:val="22"/>
              </w:rPr>
            </w:pPr>
          </w:p>
        </w:tc>
        <w:tc>
          <w:tcPr>
            <w:tcW w:w="1395" w:type="dxa"/>
            <w:noWrap/>
            <w:vAlign w:val="bottom"/>
            <w:hideMark/>
          </w:tcPr>
          <w:p w14:paraId="303670EB" w14:textId="77777777" w:rsidR="003A1051" w:rsidRPr="00925AFF" w:rsidRDefault="003A1051" w:rsidP="00CD7F75">
            <w:pPr>
              <w:rPr>
                <w:sz w:val="22"/>
                <w:szCs w:val="22"/>
              </w:rPr>
            </w:pPr>
          </w:p>
        </w:tc>
        <w:tc>
          <w:tcPr>
            <w:tcW w:w="1160" w:type="dxa"/>
            <w:gridSpan w:val="2"/>
            <w:noWrap/>
            <w:vAlign w:val="bottom"/>
            <w:hideMark/>
          </w:tcPr>
          <w:p w14:paraId="3396A69D" w14:textId="77777777" w:rsidR="003A1051" w:rsidRPr="00925AFF" w:rsidRDefault="003A1051" w:rsidP="00CD7F75">
            <w:pPr>
              <w:rPr>
                <w:sz w:val="22"/>
                <w:szCs w:val="22"/>
              </w:rPr>
            </w:pPr>
          </w:p>
        </w:tc>
      </w:tr>
      <w:tr w:rsidR="003A1051" w:rsidRPr="00925AFF" w14:paraId="0676E466" w14:textId="77777777" w:rsidTr="00642B1D">
        <w:trPr>
          <w:trHeight w:val="300"/>
        </w:trPr>
        <w:tc>
          <w:tcPr>
            <w:tcW w:w="1560" w:type="dxa"/>
            <w:noWrap/>
            <w:vAlign w:val="bottom"/>
            <w:hideMark/>
          </w:tcPr>
          <w:p w14:paraId="6D7C4716" w14:textId="77777777" w:rsidR="003A1051" w:rsidRPr="00925AFF" w:rsidRDefault="003A1051" w:rsidP="00CD7F75">
            <w:pPr>
              <w:rPr>
                <w:sz w:val="22"/>
                <w:szCs w:val="22"/>
              </w:rPr>
            </w:pPr>
          </w:p>
        </w:tc>
        <w:tc>
          <w:tcPr>
            <w:tcW w:w="3698" w:type="dxa"/>
            <w:noWrap/>
            <w:vAlign w:val="bottom"/>
            <w:hideMark/>
          </w:tcPr>
          <w:p w14:paraId="53BFF9AC" w14:textId="77777777" w:rsidR="003A1051" w:rsidRPr="00925AFF" w:rsidRDefault="003A1051" w:rsidP="00CD7F75">
            <w:pPr>
              <w:rPr>
                <w:sz w:val="22"/>
                <w:szCs w:val="22"/>
              </w:rPr>
            </w:pPr>
          </w:p>
        </w:tc>
        <w:tc>
          <w:tcPr>
            <w:tcW w:w="851" w:type="dxa"/>
            <w:noWrap/>
            <w:vAlign w:val="bottom"/>
            <w:hideMark/>
          </w:tcPr>
          <w:p w14:paraId="06DA1DDE" w14:textId="77777777" w:rsidR="003A1051" w:rsidRPr="00925AFF" w:rsidRDefault="003A1051" w:rsidP="00CD7F75">
            <w:pPr>
              <w:rPr>
                <w:sz w:val="22"/>
                <w:szCs w:val="22"/>
              </w:rPr>
            </w:pPr>
          </w:p>
        </w:tc>
        <w:tc>
          <w:tcPr>
            <w:tcW w:w="1416" w:type="dxa"/>
            <w:noWrap/>
            <w:vAlign w:val="bottom"/>
            <w:hideMark/>
          </w:tcPr>
          <w:p w14:paraId="78B89414" w14:textId="77777777" w:rsidR="003A1051" w:rsidRPr="00925AFF" w:rsidRDefault="003A1051" w:rsidP="00CD7F75">
            <w:pPr>
              <w:rPr>
                <w:sz w:val="22"/>
                <w:szCs w:val="22"/>
              </w:rPr>
            </w:pPr>
          </w:p>
        </w:tc>
        <w:tc>
          <w:tcPr>
            <w:tcW w:w="1395" w:type="dxa"/>
            <w:noWrap/>
            <w:vAlign w:val="bottom"/>
            <w:hideMark/>
          </w:tcPr>
          <w:p w14:paraId="5C15B993" w14:textId="77777777" w:rsidR="003A1051" w:rsidRPr="00925AFF" w:rsidRDefault="003A1051" w:rsidP="00CD7F75">
            <w:pPr>
              <w:rPr>
                <w:sz w:val="22"/>
                <w:szCs w:val="22"/>
              </w:rPr>
            </w:pPr>
          </w:p>
        </w:tc>
        <w:tc>
          <w:tcPr>
            <w:tcW w:w="1160" w:type="dxa"/>
            <w:gridSpan w:val="2"/>
            <w:noWrap/>
            <w:vAlign w:val="bottom"/>
            <w:hideMark/>
          </w:tcPr>
          <w:p w14:paraId="487D3569" w14:textId="77777777" w:rsidR="003A1051" w:rsidRPr="00925AFF" w:rsidRDefault="003A1051" w:rsidP="00CD7F75">
            <w:pPr>
              <w:rPr>
                <w:sz w:val="22"/>
                <w:szCs w:val="22"/>
              </w:rPr>
            </w:pPr>
          </w:p>
        </w:tc>
      </w:tr>
      <w:tr w:rsidR="003A1051" w:rsidRPr="00925AFF" w14:paraId="63FD7D50" w14:textId="77777777" w:rsidTr="00642B1D">
        <w:trPr>
          <w:trHeight w:val="300"/>
        </w:trPr>
        <w:tc>
          <w:tcPr>
            <w:tcW w:w="1560" w:type="dxa"/>
            <w:noWrap/>
            <w:vAlign w:val="bottom"/>
            <w:hideMark/>
          </w:tcPr>
          <w:p w14:paraId="1A24DC12" w14:textId="77777777" w:rsidR="003A1051" w:rsidRPr="00925AFF" w:rsidRDefault="003A1051" w:rsidP="00CD7F75">
            <w:pPr>
              <w:rPr>
                <w:sz w:val="22"/>
                <w:szCs w:val="22"/>
              </w:rPr>
            </w:pPr>
          </w:p>
        </w:tc>
        <w:tc>
          <w:tcPr>
            <w:tcW w:w="3698" w:type="dxa"/>
            <w:noWrap/>
            <w:vAlign w:val="bottom"/>
            <w:hideMark/>
          </w:tcPr>
          <w:p w14:paraId="131B6F2A" w14:textId="77777777" w:rsidR="003A1051" w:rsidRPr="00925AFF" w:rsidRDefault="003A1051" w:rsidP="00CD7F75">
            <w:pPr>
              <w:rPr>
                <w:sz w:val="22"/>
                <w:szCs w:val="22"/>
              </w:rPr>
            </w:pPr>
          </w:p>
        </w:tc>
        <w:tc>
          <w:tcPr>
            <w:tcW w:w="851" w:type="dxa"/>
            <w:noWrap/>
            <w:vAlign w:val="bottom"/>
            <w:hideMark/>
          </w:tcPr>
          <w:p w14:paraId="1E8462D2" w14:textId="77777777" w:rsidR="003A1051" w:rsidRPr="00925AFF" w:rsidRDefault="003A1051" w:rsidP="00CD7F75">
            <w:pPr>
              <w:rPr>
                <w:sz w:val="22"/>
                <w:szCs w:val="22"/>
              </w:rPr>
            </w:pPr>
          </w:p>
        </w:tc>
        <w:tc>
          <w:tcPr>
            <w:tcW w:w="1416" w:type="dxa"/>
            <w:noWrap/>
            <w:vAlign w:val="bottom"/>
            <w:hideMark/>
          </w:tcPr>
          <w:p w14:paraId="57CFCD7B" w14:textId="77777777" w:rsidR="003A1051" w:rsidRPr="00925AFF" w:rsidRDefault="003A1051" w:rsidP="00CD7F75">
            <w:pPr>
              <w:rPr>
                <w:sz w:val="22"/>
                <w:szCs w:val="22"/>
              </w:rPr>
            </w:pPr>
          </w:p>
        </w:tc>
        <w:tc>
          <w:tcPr>
            <w:tcW w:w="1395" w:type="dxa"/>
            <w:noWrap/>
            <w:vAlign w:val="bottom"/>
            <w:hideMark/>
          </w:tcPr>
          <w:p w14:paraId="5A0AD48E" w14:textId="77777777" w:rsidR="003A1051" w:rsidRPr="00925AFF" w:rsidRDefault="003A1051" w:rsidP="00CD7F75">
            <w:pPr>
              <w:rPr>
                <w:sz w:val="22"/>
                <w:szCs w:val="22"/>
              </w:rPr>
            </w:pPr>
          </w:p>
        </w:tc>
        <w:tc>
          <w:tcPr>
            <w:tcW w:w="1160" w:type="dxa"/>
            <w:gridSpan w:val="2"/>
            <w:noWrap/>
            <w:vAlign w:val="bottom"/>
            <w:hideMark/>
          </w:tcPr>
          <w:p w14:paraId="6C892280" w14:textId="77777777" w:rsidR="003A1051" w:rsidRPr="00925AFF" w:rsidRDefault="003A1051" w:rsidP="00CD7F75">
            <w:pPr>
              <w:rPr>
                <w:sz w:val="22"/>
                <w:szCs w:val="22"/>
              </w:rPr>
            </w:pPr>
          </w:p>
        </w:tc>
      </w:tr>
      <w:tr w:rsidR="003A1051" w:rsidRPr="00925AFF" w14:paraId="183FCD41" w14:textId="77777777" w:rsidTr="00642B1D">
        <w:trPr>
          <w:trHeight w:val="531"/>
        </w:trPr>
        <w:tc>
          <w:tcPr>
            <w:tcW w:w="8920" w:type="dxa"/>
            <w:gridSpan w:val="5"/>
            <w:noWrap/>
            <w:vAlign w:val="bottom"/>
            <w:hideMark/>
          </w:tcPr>
          <w:p w14:paraId="0EBD46CC" w14:textId="77777777" w:rsidR="003A1051" w:rsidRPr="00925AFF" w:rsidRDefault="003A1051" w:rsidP="00CD7F75">
            <w:pPr>
              <w:rPr>
                <w:bCs/>
                <w:sz w:val="22"/>
                <w:szCs w:val="22"/>
              </w:rPr>
            </w:pPr>
            <w:r w:rsidRPr="00925AFF">
              <w:rPr>
                <w:bCs/>
                <w:sz w:val="22"/>
                <w:szCs w:val="22"/>
              </w:rPr>
              <w:t>………………………….</w:t>
            </w:r>
            <w:r w:rsidRPr="00925AFF">
              <w:rPr>
                <w:bCs/>
                <w:sz w:val="22"/>
                <w:szCs w:val="22"/>
              </w:rPr>
              <w:tab/>
            </w:r>
            <w:r w:rsidRPr="00925AFF">
              <w:rPr>
                <w:bCs/>
                <w:sz w:val="22"/>
                <w:szCs w:val="22"/>
              </w:rPr>
              <w:tab/>
            </w:r>
            <w:r w:rsidRPr="00925AFF">
              <w:rPr>
                <w:bCs/>
                <w:sz w:val="22"/>
                <w:szCs w:val="22"/>
              </w:rPr>
              <w:tab/>
            </w:r>
            <w:r w:rsidRPr="00925AFF">
              <w:rPr>
                <w:bCs/>
                <w:sz w:val="22"/>
                <w:szCs w:val="22"/>
              </w:rPr>
              <w:tab/>
            </w:r>
            <w:r w:rsidRPr="00925AFF">
              <w:rPr>
                <w:bCs/>
                <w:sz w:val="22"/>
                <w:szCs w:val="22"/>
              </w:rPr>
              <w:tab/>
              <w:t>……………………………….</w:t>
            </w:r>
          </w:p>
          <w:p w14:paraId="0E51C6B2" w14:textId="77777777" w:rsidR="003A1051" w:rsidRPr="00925AFF" w:rsidRDefault="003A1051" w:rsidP="00CD7F75">
            <w:pPr>
              <w:rPr>
                <w:b/>
                <w:bCs/>
                <w:sz w:val="22"/>
                <w:szCs w:val="22"/>
              </w:rPr>
            </w:pPr>
            <w:r w:rsidRPr="00925AFF">
              <w:rPr>
                <w:b/>
                <w:bCs/>
                <w:sz w:val="22"/>
                <w:szCs w:val="22"/>
              </w:rPr>
              <w:t>Przedstawiciel Dzierżawcy</w:t>
            </w:r>
            <w:r w:rsidRPr="00925AFF">
              <w:rPr>
                <w:b/>
                <w:bCs/>
                <w:sz w:val="22"/>
                <w:szCs w:val="22"/>
              </w:rPr>
              <w:tab/>
            </w:r>
            <w:r w:rsidRPr="00925AFF">
              <w:rPr>
                <w:b/>
                <w:bCs/>
                <w:sz w:val="22"/>
                <w:szCs w:val="22"/>
              </w:rPr>
              <w:tab/>
            </w:r>
            <w:r w:rsidRPr="00925AFF">
              <w:rPr>
                <w:b/>
                <w:bCs/>
                <w:sz w:val="22"/>
                <w:szCs w:val="22"/>
              </w:rPr>
              <w:tab/>
              <w:t xml:space="preserve">                    Przedstawiciel  Wydzierżawiającego</w:t>
            </w:r>
          </w:p>
          <w:p w14:paraId="7240522F" w14:textId="77777777" w:rsidR="003A1051" w:rsidRPr="00925AFF" w:rsidRDefault="003A1051" w:rsidP="00CD7F75">
            <w:pPr>
              <w:rPr>
                <w:bCs/>
                <w:strike/>
                <w:sz w:val="22"/>
                <w:szCs w:val="22"/>
              </w:rPr>
            </w:pPr>
          </w:p>
          <w:p w14:paraId="289DC5C5" w14:textId="77777777" w:rsidR="003A1051" w:rsidRPr="00925AFF" w:rsidRDefault="003A1051" w:rsidP="00CD7F75">
            <w:pPr>
              <w:rPr>
                <w:sz w:val="22"/>
                <w:szCs w:val="22"/>
              </w:rPr>
            </w:pPr>
          </w:p>
        </w:tc>
        <w:tc>
          <w:tcPr>
            <w:tcW w:w="1160" w:type="dxa"/>
            <w:gridSpan w:val="2"/>
            <w:noWrap/>
            <w:vAlign w:val="bottom"/>
            <w:hideMark/>
          </w:tcPr>
          <w:p w14:paraId="47B8D13C" w14:textId="77777777" w:rsidR="003A1051" w:rsidRPr="00925AFF" w:rsidRDefault="003A1051" w:rsidP="00CD7F75">
            <w:pPr>
              <w:rPr>
                <w:sz w:val="22"/>
                <w:szCs w:val="22"/>
              </w:rPr>
            </w:pPr>
          </w:p>
        </w:tc>
      </w:tr>
      <w:tr w:rsidR="003A1051" w:rsidRPr="00925AFF" w14:paraId="3486C226" w14:textId="77777777" w:rsidTr="00642B1D">
        <w:trPr>
          <w:gridAfter w:val="1"/>
          <w:wAfter w:w="851" w:type="dxa"/>
          <w:trHeight w:val="300"/>
        </w:trPr>
        <w:tc>
          <w:tcPr>
            <w:tcW w:w="9229" w:type="dxa"/>
            <w:gridSpan w:val="6"/>
            <w:noWrap/>
          </w:tcPr>
          <w:p w14:paraId="62B20403" w14:textId="77777777" w:rsidR="003A1051" w:rsidRPr="00925AFF" w:rsidRDefault="003A1051" w:rsidP="00CD7F75">
            <w:pPr>
              <w:rPr>
                <w:b/>
                <w:bCs/>
                <w:i/>
                <w:sz w:val="22"/>
                <w:szCs w:val="22"/>
              </w:rPr>
            </w:pPr>
          </w:p>
          <w:p w14:paraId="6250D947" w14:textId="77777777" w:rsidR="003A1051" w:rsidRPr="00925AFF" w:rsidRDefault="003A1051" w:rsidP="00CD7F75">
            <w:pPr>
              <w:rPr>
                <w:b/>
                <w:bCs/>
                <w:i/>
                <w:sz w:val="22"/>
                <w:szCs w:val="22"/>
              </w:rPr>
            </w:pPr>
          </w:p>
          <w:p w14:paraId="52AC721A" w14:textId="77777777" w:rsidR="003A1051" w:rsidRPr="00925AFF" w:rsidRDefault="003A1051" w:rsidP="00CD7F75">
            <w:pPr>
              <w:rPr>
                <w:b/>
                <w:bCs/>
                <w:i/>
                <w:sz w:val="22"/>
                <w:szCs w:val="22"/>
              </w:rPr>
            </w:pPr>
          </w:p>
          <w:p w14:paraId="3CA22C35" w14:textId="77777777" w:rsidR="003A1051" w:rsidRPr="00925AFF" w:rsidRDefault="003A1051" w:rsidP="00CD7F75">
            <w:pPr>
              <w:rPr>
                <w:sz w:val="22"/>
                <w:szCs w:val="22"/>
              </w:rPr>
            </w:pPr>
            <w:r w:rsidRPr="00925AFF">
              <w:rPr>
                <w:b/>
                <w:bCs/>
                <w:i/>
                <w:sz w:val="22"/>
                <w:szCs w:val="22"/>
              </w:rPr>
              <w:t xml:space="preserve">* Uwaga: </w:t>
            </w:r>
            <w:r w:rsidRPr="00925AFF">
              <w:rPr>
                <w:bCs/>
                <w:i/>
                <w:sz w:val="22"/>
                <w:szCs w:val="22"/>
              </w:rPr>
              <w:t>Protokół rozliczenia kosztów dzierżawy podpisują osoby wskazane w umowie w §,</w:t>
            </w:r>
            <w:r w:rsidR="009207BA" w:rsidRPr="00925AFF">
              <w:rPr>
                <w:bCs/>
                <w:i/>
                <w:sz w:val="22"/>
                <w:szCs w:val="22"/>
              </w:rPr>
              <w:t>9</w:t>
            </w:r>
            <w:r w:rsidRPr="00925AFF">
              <w:rPr>
                <w:bCs/>
                <w:i/>
                <w:sz w:val="22"/>
                <w:szCs w:val="22"/>
              </w:rPr>
              <w:t xml:space="preserve"> pkt 1 i 2.</w:t>
            </w:r>
          </w:p>
        </w:tc>
      </w:tr>
      <w:tr w:rsidR="003A1051" w:rsidRPr="00925AFF" w14:paraId="79FE03A3" w14:textId="77777777" w:rsidTr="00642B1D">
        <w:trPr>
          <w:trHeight w:val="300"/>
        </w:trPr>
        <w:tc>
          <w:tcPr>
            <w:tcW w:w="10080" w:type="dxa"/>
            <w:gridSpan w:val="7"/>
            <w:noWrap/>
            <w:vAlign w:val="bottom"/>
            <w:hideMark/>
          </w:tcPr>
          <w:p w14:paraId="30D2FDED" w14:textId="77777777" w:rsidR="003A1051" w:rsidRPr="00925AFF" w:rsidRDefault="003A1051" w:rsidP="00CD7F75">
            <w:pPr>
              <w:rPr>
                <w:sz w:val="22"/>
                <w:szCs w:val="22"/>
              </w:rPr>
            </w:pPr>
          </w:p>
          <w:p w14:paraId="296449EF" w14:textId="77777777" w:rsidR="003A1051" w:rsidRPr="00925AFF" w:rsidRDefault="003A1051" w:rsidP="00CD7F75">
            <w:pPr>
              <w:rPr>
                <w:sz w:val="22"/>
                <w:szCs w:val="22"/>
              </w:rPr>
            </w:pPr>
          </w:p>
          <w:p w14:paraId="077531B1" w14:textId="77777777" w:rsidR="003A1051" w:rsidRPr="00925AFF" w:rsidRDefault="003A1051" w:rsidP="00CD7F75">
            <w:pPr>
              <w:rPr>
                <w:b/>
                <w:i/>
                <w:sz w:val="22"/>
                <w:szCs w:val="22"/>
              </w:rPr>
            </w:pPr>
            <w:r w:rsidRPr="00925AFF">
              <w:rPr>
                <w:b/>
                <w:i/>
                <w:sz w:val="22"/>
                <w:szCs w:val="22"/>
              </w:rPr>
              <w:t xml:space="preserve">Akceptacja wzorów dokumentów stanowiących Załączniki nr </w:t>
            </w:r>
            <w:r w:rsidR="009207BA" w:rsidRPr="00925AFF">
              <w:rPr>
                <w:b/>
                <w:i/>
                <w:sz w:val="22"/>
                <w:szCs w:val="22"/>
              </w:rPr>
              <w:t xml:space="preserve">2, </w:t>
            </w:r>
            <w:r w:rsidRPr="00925AFF">
              <w:rPr>
                <w:b/>
                <w:i/>
                <w:sz w:val="22"/>
                <w:szCs w:val="22"/>
              </w:rPr>
              <w:t>3-7 i 9 niniejszej umowy.</w:t>
            </w:r>
          </w:p>
          <w:p w14:paraId="35FFFAF0" w14:textId="77777777" w:rsidR="003A1051" w:rsidRPr="00925AFF" w:rsidRDefault="003A1051" w:rsidP="00CD7F75">
            <w:pPr>
              <w:rPr>
                <w:sz w:val="22"/>
                <w:szCs w:val="22"/>
              </w:rPr>
            </w:pPr>
          </w:p>
          <w:p w14:paraId="384AA666" w14:textId="77777777" w:rsidR="003A1051" w:rsidRPr="00925AFF" w:rsidRDefault="003A1051" w:rsidP="00CD7F75">
            <w:pPr>
              <w:rPr>
                <w:b/>
                <w:i/>
                <w:sz w:val="22"/>
                <w:szCs w:val="22"/>
              </w:rPr>
            </w:pPr>
          </w:p>
          <w:p w14:paraId="22DE6F66" w14:textId="77777777" w:rsidR="003A1051" w:rsidRPr="00925AFF" w:rsidRDefault="003A1051" w:rsidP="00CD7F75">
            <w:pPr>
              <w:rPr>
                <w:b/>
                <w:sz w:val="22"/>
                <w:szCs w:val="22"/>
              </w:rPr>
            </w:pPr>
            <w:bookmarkStart w:id="157" w:name="_Toc65677263"/>
            <w:r w:rsidRPr="00925AFF">
              <w:rPr>
                <w:sz w:val="22"/>
                <w:szCs w:val="22"/>
              </w:rPr>
              <w:t>DZIERŻAWCA                                                 WYDZIERŻAWIAJĄCY</w:t>
            </w:r>
            <w:bookmarkEnd w:id="157"/>
            <w:r w:rsidRPr="00925AFF">
              <w:rPr>
                <w:sz w:val="22"/>
                <w:szCs w:val="22"/>
              </w:rPr>
              <w:tab/>
            </w:r>
            <w:r w:rsidRPr="00925AFF">
              <w:rPr>
                <w:sz w:val="22"/>
                <w:szCs w:val="22"/>
              </w:rPr>
              <w:tab/>
            </w:r>
            <w:r w:rsidRPr="00925AFF">
              <w:rPr>
                <w:sz w:val="22"/>
                <w:szCs w:val="22"/>
              </w:rPr>
              <w:tab/>
            </w:r>
            <w:r w:rsidRPr="00925AFF">
              <w:rPr>
                <w:sz w:val="22"/>
                <w:szCs w:val="22"/>
              </w:rPr>
              <w:tab/>
            </w:r>
          </w:p>
          <w:p w14:paraId="4A645573" w14:textId="77777777" w:rsidR="003A1051" w:rsidRPr="00925AFF" w:rsidRDefault="003A1051" w:rsidP="00CD7F75">
            <w:pPr>
              <w:rPr>
                <w:sz w:val="22"/>
                <w:szCs w:val="22"/>
              </w:rPr>
            </w:pPr>
          </w:p>
          <w:p w14:paraId="062EFBDD" w14:textId="77777777" w:rsidR="003A1051" w:rsidRPr="00925AFF" w:rsidRDefault="003A1051" w:rsidP="00CD7F75">
            <w:pPr>
              <w:rPr>
                <w:bCs/>
                <w:sz w:val="22"/>
                <w:szCs w:val="22"/>
              </w:rPr>
            </w:pPr>
          </w:p>
          <w:p w14:paraId="53811404" w14:textId="77777777" w:rsidR="003A1051" w:rsidRPr="00925AFF" w:rsidRDefault="003A1051" w:rsidP="00720725">
            <w:pPr>
              <w:pStyle w:val="Akapitzlist"/>
              <w:numPr>
                <w:ilvl w:val="2"/>
                <w:numId w:val="95"/>
              </w:numPr>
              <w:tabs>
                <w:tab w:val="clear" w:pos="1440"/>
              </w:tabs>
              <w:ind w:left="371" w:hanging="284"/>
              <w:rPr>
                <w:bCs/>
                <w:sz w:val="22"/>
                <w:szCs w:val="22"/>
              </w:rPr>
            </w:pPr>
            <w:r w:rsidRPr="00925AFF">
              <w:rPr>
                <w:bCs/>
                <w:sz w:val="22"/>
                <w:szCs w:val="22"/>
              </w:rPr>
              <w:t>…………………………………</w:t>
            </w:r>
            <w:r w:rsidRPr="00925AFF">
              <w:rPr>
                <w:bCs/>
                <w:sz w:val="22"/>
                <w:szCs w:val="22"/>
              </w:rPr>
              <w:tab/>
            </w:r>
            <w:r w:rsidRPr="00925AFF">
              <w:rPr>
                <w:bCs/>
                <w:sz w:val="22"/>
                <w:szCs w:val="22"/>
              </w:rPr>
              <w:tab/>
              <w:t>1.</w:t>
            </w:r>
            <w:r w:rsidRPr="00925AFF">
              <w:rPr>
                <w:bCs/>
                <w:sz w:val="22"/>
                <w:szCs w:val="22"/>
              </w:rPr>
              <w:tab/>
              <w:t>……………………………….</w:t>
            </w:r>
          </w:p>
          <w:p w14:paraId="19E9C947" w14:textId="77777777" w:rsidR="003A1051" w:rsidRPr="00925AFF" w:rsidRDefault="003A1051" w:rsidP="00CD7F75">
            <w:pPr>
              <w:rPr>
                <w:bCs/>
                <w:sz w:val="22"/>
                <w:szCs w:val="22"/>
              </w:rPr>
            </w:pPr>
          </w:p>
          <w:p w14:paraId="38DB6AE1" w14:textId="77777777" w:rsidR="003A1051" w:rsidRPr="00925AFF" w:rsidRDefault="003A1051" w:rsidP="00CD7F75">
            <w:pPr>
              <w:rPr>
                <w:bCs/>
                <w:sz w:val="22"/>
                <w:szCs w:val="22"/>
              </w:rPr>
            </w:pPr>
          </w:p>
          <w:p w14:paraId="54A01B85" w14:textId="77777777" w:rsidR="003A1051" w:rsidRPr="00925AFF" w:rsidRDefault="003A1051" w:rsidP="00CD7F75">
            <w:pPr>
              <w:rPr>
                <w:bCs/>
                <w:sz w:val="22"/>
                <w:szCs w:val="22"/>
              </w:rPr>
            </w:pPr>
          </w:p>
          <w:p w14:paraId="1D4C98BB" w14:textId="77777777" w:rsidR="003A1051" w:rsidRPr="00925AFF" w:rsidRDefault="003A1051" w:rsidP="00720725">
            <w:pPr>
              <w:pStyle w:val="Akapitzlist"/>
              <w:numPr>
                <w:ilvl w:val="0"/>
                <w:numId w:val="95"/>
              </w:numPr>
              <w:rPr>
                <w:bCs/>
                <w:sz w:val="22"/>
                <w:szCs w:val="22"/>
              </w:rPr>
            </w:pPr>
            <w:r w:rsidRPr="00925AFF">
              <w:rPr>
                <w:bCs/>
                <w:sz w:val="22"/>
                <w:szCs w:val="22"/>
              </w:rPr>
              <w:t>…………………………………</w:t>
            </w:r>
            <w:r w:rsidRPr="00925AFF">
              <w:rPr>
                <w:bCs/>
                <w:sz w:val="22"/>
                <w:szCs w:val="22"/>
              </w:rPr>
              <w:tab/>
            </w:r>
            <w:r w:rsidRPr="00925AFF">
              <w:rPr>
                <w:bCs/>
                <w:sz w:val="22"/>
                <w:szCs w:val="22"/>
              </w:rPr>
              <w:tab/>
              <w:t>2.</w:t>
            </w:r>
            <w:r w:rsidRPr="00925AFF">
              <w:rPr>
                <w:bCs/>
                <w:sz w:val="22"/>
                <w:szCs w:val="22"/>
              </w:rPr>
              <w:tab/>
              <w:t>……………………………….</w:t>
            </w:r>
          </w:p>
          <w:p w14:paraId="1E8C087D" w14:textId="77777777" w:rsidR="003A1051" w:rsidRPr="00925AFF" w:rsidRDefault="003A1051" w:rsidP="00CD7F75">
            <w:pPr>
              <w:rPr>
                <w:b/>
                <w:sz w:val="22"/>
                <w:szCs w:val="22"/>
              </w:rPr>
            </w:pPr>
          </w:p>
          <w:p w14:paraId="7D2E72FB" w14:textId="77777777" w:rsidR="003A1051" w:rsidRPr="00925AFF" w:rsidRDefault="003A1051" w:rsidP="00CD7F75">
            <w:pPr>
              <w:rPr>
                <w:sz w:val="22"/>
                <w:szCs w:val="22"/>
              </w:rPr>
            </w:pPr>
          </w:p>
        </w:tc>
      </w:tr>
    </w:tbl>
    <w:p w14:paraId="20DE792E" w14:textId="77777777" w:rsidR="00620498" w:rsidRPr="00F44B06" w:rsidRDefault="00620498" w:rsidP="00CD7F75">
      <w:pPr>
        <w:ind w:left="5664"/>
        <w:rPr>
          <w:b/>
          <w:i/>
          <w:sz w:val="18"/>
          <w:szCs w:val="18"/>
        </w:rPr>
      </w:pPr>
    </w:p>
    <w:p w14:paraId="11DBA205" w14:textId="77777777" w:rsidR="00620498" w:rsidRDefault="00620498" w:rsidP="00CD7F75">
      <w:pPr>
        <w:ind w:left="5664"/>
        <w:rPr>
          <w:b/>
          <w:i/>
          <w:sz w:val="18"/>
          <w:szCs w:val="18"/>
        </w:rPr>
      </w:pPr>
    </w:p>
    <w:p w14:paraId="2A03C478" w14:textId="77777777" w:rsidR="002B3565" w:rsidRDefault="002B3565" w:rsidP="00CD7F75">
      <w:pPr>
        <w:ind w:left="5664"/>
        <w:rPr>
          <w:b/>
          <w:i/>
          <w:sz w:val="18"/>
          <w:szCs w:val="18"/>
        </w:rPr>
      </w:pPr>
    </w:p>
    <w:p w14:paraId="0508AD82" w14:textId="77777777" w:rsidR="002B3565" w:rsidRPr="00F44B06" w:rsidRDefault="002B3565" w:rsidP="00CD7F75">
      <w:pPr>
        <w:ind w:left="5664"/>
        <w:rPr>
          <w:b/>
          <w:i/>
          <w:sz w:val="18"/>
          <w:szCs w:val="18"/>
        </w:rPr>
      </w:pPr>
    </w:p>
    <w:p w14:paraId="31E35828" w14:textId="77777777" w:rsidR="00620498" w:rsidRPr="00F44B06" w:rsidRDefault="00620498" w:rsidP="00CD7F75">
      <w:pPr>
        <w:ind w:left="5664"/>
        <w:rPr>
          <w:b/>
          <w:i/>
          <w:sz w:val="18"/>
          <w:szCs w:val="18"/>
        </w:rPr>
      </w:pPr>
    </w:p>
    <w:p w14:paraId="7F8B8343" w14:textId="77777777" w:rsidR="00936208" w:rsidRDefault="00925AFF" w:rsidP="00CD7F75">
      <w:pPr>
        <w:ind w:left="5664"/>
        <w:rPr>
          <w:b/>
          <w:i/>
          <w:sz w:val="22"/>
          <w:szCs w:val="22"/>
        </w:rPr>
      </w:pPr>
      <w:r>
        <w:rPr>
          <w:b/>
          <w:i/>
          <w:sz w:val="22"/>
          <w:szCs w:val="22"/>
        </w:rPr>
        <w:t xml:space="preserve">               </w:t>
      </w:r>
    </w:p>
    <w:p w14:paraId="79B9D52A" w14:textId="7D534BAF" w:rsidR="003A1051" w:rsidRDefault="00925AFF" w:rsidP="00CD7F75">
      <w:pPr>
        <w:ind w:left="5664"/>
        <w:rPr>
          <w:b/>
          <w:i/>
          <w:sz w:val="22"/>
          <w:szCs w:val="22"/>
        </w:rPr>
      </w:pPr>
      <w:r>
        <w:rPr>
          <w:b/>
          <w:i/>
          <w:sz w:val="22"/>
          <w:szCs w:val="22"/>
        </w:rPr>
        <w:lastRenderedPageBreak/>
        <w:t xml:space="preserve">     </w:t>
      </w:r>
      <w:r w:rsidR="003A1051" w:rsidRPr="00925AFF">
        <w:rPr>
          <w:b/>
          <w:i/>
          <w:sz w:val="22"/>
          <w:szCs w:val="22"/>
        </w:rPr>
        <w:t xml:space="preserve">Załącznik nr 10 do umowy </w:t>
      </w:r>
    </w:p>
    <w:p w14:paraId="693395E8" w14:textId="77777777" w:rsidR="00925AFF" w:rsidRPr="00925AFF" w:rsidRDefault="00925AFF" w:rsidP="00CD7F75">
      <w:pPr>
        <w:ind w:left="5664"/>
        <w:rPr>
          <w:b/>
          <w:i/>
          <w:sz w:val="22"/>
          <w:szCs w:val="22"/>
        </w:rPr>
      </w:pPr>
    </w:p>
    <w:p w14:paraId="7B0AC39D" w14:textId="77777777" w:rsidR="003A1051" w:rsidRPr="00925AFF" w:rsidRDefault="003A1051" w:rsidP="00CD7F75">
      <w:pPr>
        <w:widowControl w:val="0"/>
        <w:tabs>
          <w:tab w:val="left" w:pos="180"/>
          <w:tab w:val="left" w:pos="851"/>
        </w:tabs>
        <w:ind w:left="3960" w:hanging="3960"/>
        <w:jc w:val="center"/>
        <w:rPr>
          <w:sz w:val="22"/>
          <w:szCs w:val="22"/>
        </w:rPr>
      </w:pPr>
    </w:p>
    <w:p w14:paraId="66FF522C" w14:textId="77777777" w:rsidR="003A1051" w:rsidRPr="00925AFF" w:rsidRDefault="003A1051" w:rsidP="00CD7F75">
      <w:pPr>
        <w:widowControl w:val="0"/>
        <w:tabs>
          <w:tab w:val="left" w:pos="180"/>
          <w:tab w:val="left" w:pos="851"/>
        </w:tabs>
        <w:ind w:left="3960" w:hanging="3960"/>
        <w:jc w:val="center"/>
        <w:rPr>
          <w:b/>
          <w:i/>
          <w:sz w:val="22"/>
          <w:szCs w:val="22"/>
        </w:rPr>
      </w:pPr>
      <w:r w:rsidRPr="00925AFF">
        <w:rPr>
          <w:b/>
          <w:sz w:val="22"/>
          <w:szCs w:val="22"/>
        </w:rPr>
        <w:t>Wykaz pracowników serwisu posiadających wymagane na dole kopalni kwalifikacje</w:t>
      </w:r>
    </w:p>
    <w:p w14:paraId="6C0050CD" w14:textId="77777777" w:rsidR="003A1051" w:rsidRPr="00925AFF" w:rsidRDefault="003A1051" w:rsidP="00CD7F75">
      <w:pPr>
        <w:widowControl w:val="0"/>
        <w:tabs>
          <w:tab w:val="left" w:pos="180"/>
          <w:tab w:val="left" w:pos="851"/>
        </w:tabs>
        <w:ind w:left="3960" w:hanging="3960"/>
        <w:jc w:val="center"/>
        <w:rPr>
          <w:b/>
          <w:i/>
          <w:sz w:val="22"/>
          <w:szCs w:val="22"/>
        </w:rPr>
      </w:pPr>
    </w:p>
    <w:p w14:paraId="6328BB1C" w14:textId="77777777" w:rsidR="003A1051" w:rsidRPr="00925AFF" w:rsidRDefault="003A1051" w:rsidP="00CD7F75">
      <w:pPr>
        <w:widowControl w:val="0"/>
        <w:tabs>
          <w:tab w:val="left" w:pos="180"/>
          <w:tab w:val="left" w:pos="851"/>
        </w:tabs>
        <w:ind w:left="3960" w:hanging="3960"/>
        <w:jc w:val="center"/>
        <w:rPr>
          <w:b/>
          <w:i/>
          <w:sz w:val="22"/>
          <w:szCs w:val="22"/>
        </w:rPr>
      </w:pPr>
    </w:p>
    <w:p w14:paraId="2C9F1E14" w14:textId="77777777" w:rsidR="003A1051" w:rsidRPr="00925AFF" w:rsidRDefault="003A1051" w:rsidP="00CD7F75">
      <w:pPr>
        <w:widowControl w:val="0"/>
        <w:tabs>
          <w:tab w:val="left" w:pos="180"/>
          <w:tab w:val="left" w:pos="851"/>
        </w:tabs>
        <w:ind w:left="3960" w:hanging="3960"/>
        <w:jc w:val="center"/>
        <w:rPr>
          <w:b/>
          <w:i/>
          <w:sz w:val="22"/>
          <w:szCs w:val="22"/>
        </w:rPr>
      </w:pPr>
      <w:r w:rsidRPr="00925AFF">
        <w:rPr>
          <w:b/>
          <w:i/>
          <w:sz w:val="22"/>
          <w:szCs w:val="22"/>
        </w:rPr>
        <w:t>(Wypełnia Wydzierżawiający)</w:t>
      </w:r>
    </w:p>
    <w:p w14:paraId="6F51B73C" w14:textId="77777777" w:rsidR="003A1051" w:rsidRPr="00925AFF" w:rsidRDefault="003A1051" w:rsidP="00CD7F75">
      <w:pPr>
        <w:widowControl w:val="0"/>
        <w:tabs>
          <w:tab w:val="left" w:pos="180"/>
          <w:tab w:val="left" w:pos="851"/>
        </w:tabs>
        <w:ind w:left="3960" w:hanging="3960"/>
        <w:jc w:val="center"/>
        <w:rPr>
          <w:b/>
          <w:i/>
          <w:sz w:val="22"/>
          <w:szCs w:val="22"/>
        </w:rPr>
      </w:pPr>
    </w:p>
    <w:p w14:paraId="2CEF6E10" w14:textId="77777777" w:rsidR="003A1051" w:rsidRPr="00925AFF" w:rsidRDefault="003A1051" w:rsidP="00CD7F75">
      <w:pPr>
        <w:autoSpaceDE w:val="0"/>
        <w:autoSpaceDN w:val="0"/>
        <w:adjustRightInd w:val="0"/>
        <w:contextualSpacing/>
        <w:jc w:val="both"/>
        <w:rPr>
          <w:iCs/>
          <w:color w:val="FF0000"/>
          <w:sz w:val="22"/>
          <w:szCs w:val="22"/>
        </w:rPr>
      </w:pPr>
    </w:p>
    <w:p w14:paraId="785E19A0" w14:textId="77777777" w:rsidR="003A1051" w:rsidRPr="00925AFF" w:rsidRDefault="003A1051" w:rsidP="00CD7F75">
      <w:pPr>
        <w:autoSpaceDE w:val="0"/>
        <w:autoSpaceDN w:val="0"/>
        <w:adjustRightInd w:val="0"/>
        <w:contextualSpacing/>
        <w:jc w:val="both"/>
        <w:rPr>
          <w:iCs/>
          <w:color w:val="FF0000"/>
          <w:sz w:val="22"/>
          <w:szCs w:val="22"/>
        </w:rPr>
      </w:pPr>
    </w:p>
    <w:p w14:paraId="4D0A09B5" w14:textId="77777777" w:rsidR="003A1051" w:rsidRPr="00925AFF" w:rsidRDefault="003A1051" w:rsidP="00CD7F75">
      <w:pPr>
        <w:autoSpaceDE w:val="0"/>
        <w:autoSpaceDN w:val="0"/>
        <w:adjustRightInd w:val="0"/>
        <w:contextualSpacing/>
        <w:jc w:val="both"/>
        <w:rPr>
          <w:iCs/>
          <w:color w:val="FF0000"/>
          <w:sz w:val="22"/>
          <w:szCs w:val="22"/>
        </w:rPr>
      </w:pPr>
    </w:p>
    <w:p w14:paraId="152344E4" w14:textId="77777777" w:rsidR="003A1051" w:rsidRPr="00925AFF" w:rsidRDefault="003A1051" w:rsidP="00CD7F75">
      <w:pPr>
        <w:autoSpaceDE w:val="0"/>
        <w:autoSpaceDN w:val="0"/>
        <w:adjustRightInd w:val="0"/>
        <w:contextualSpacing/>
        <w:jc w:val="both"/>
        <w:rPr>
          <w:iCs/>
          <w:sz w:val="22"/>
          <w:szCs w:val="22"/>
        </w:rPr>
      </w:pPr>
    </w:p>
    <w:p w14:paraId="05169408" w14:textId="77777777" w:rsidR="003A1051" w:rsidRPr="00925AFF" w:rsidRDefault="003A1051" w:rsidP="00CD7F75">
      <w:pPr>
        <w:autoSpaceDE w:val="0"/>
        <w:autoSpaceDN w:val="0"/>
        <w:adjustRightInd w:val="0"/>
        <w:contextualSpacing/>
        <w:jc w:val="both"/>
        <w:rPr>
          <w:iCs/>
          <w:sz w:val="22"/>
          <w:szCs w:val="22"/>
        </w:rPr>
      </w:pPr>
    </w:p>
    <w:p w14:paraId="4E39A908" w14:textId="77777777" w:rsidR="003A1051" w:rsidRPr="00925AFF" w:rsidRDefault="003A1051" w:rsidP="00CD7F75">
      <w:pPr>
        <w:autoSpaceDE w:val="0"/>
        <w:autoSpaceDN w:val="0"/>
        <w:adjustRightInd w:val="0"/>
        <w:contextualSpacing/>
        <w:jc w:val="both"/>
        <w:rPr>
          <w:iCs/>
          <w:sz w:val="22"/>
          <w:szCs w:val="22"/>
        </w:rPr>
      </w:pPr>
    </w:p>
    <w:p w14:paraId="1516859B" w14:textId="77777777" w:rsidR="003A1051" w:rsidRPr="00925AFF" w:rsidRDefault="003A1051" w:rsidP="00CD7F75">
      <w:pPr>
        <w:autoSpaceDE w:val="0"/>
        <w:autoSpaceDN w:val="0"/>
        <w:adjustRightInd w:val="0"/>
        <w:contextualSpacing/>
        <w:jc w:val="both"/>
        <w:rPr>
          <w:iCs/>
          <w:sz w:val="22"/>
          <w:szCs w:val="22"/>
        </w:rPr>
      </w:pPr>
    </w:p>
    <w:p w14:paraId="1C103BCA" w14:textId="344E4BB1" w:rsidR="003A1051" w:rsidRPr="00925AFF" w:rsidRDefault="003A1051" w:rsidP="00CD7F75">
      <w:pPr>
        <w:autoSpaceDE w:val="0"/>
        <w:autoSpaceDN w:val="0"/>
        <w:adjustRightInd w:val="0"/>
        <w:contextualSpacing/>
        <w:jc w:val="both"/>
        <w:rPr>
          <w:iCs/>
          <w:sz w:val="22"/>
          <w:szCs w:val="22"/>
        </w:rPr>
      </w:pPr>
      <w:r w:rsidRPr="00925AFF">
        <w:rPr>
          <w:iCs/>
          <w:sz w:val="22"/>
          <w:szCs w:val="22"/>
        </w:rPr>
        <w:t xml:space="preserve">Wydzierżawiający oświadcza, że udostępnił Dzierżawcy dane osób wymienionych w w/w tabeli, </w:t>
      </w:r>
      <w:r w:rsidRPr="00925AFF">
        <w:rPr>
          <w:sz w:val="22"/>
          <w:szCs w:val="22"/>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w:t>
      </w:r>
      <w:r w:rsidR="002B3565">
        <w:rPr>
          <w:sz w:val="22"/>
          <w:szCs w:val="22"/>
        </w:rPr>
        <w:t xml:space="preserve"> </w:t>
      </w:r>
      <w:r w:rsidRPr="00925AFF">
        <w:rPr>
          <w:sz w:val="22"/>
          <w:szCs w:val="22"/>
        </w:rPr>
        <w:t>o którym mowa w  art. 13 RODO.</w:t>
      </w:r>
    </w:p>
    <w:p w14:paraId="35D27BDE" w14:textId="77777777" w:rsidR="003A1051" w:rsidRPr="00925AFF" w:rsidRDefault="003A1051" w:rsidP="00CD7F75">
      <w:pPr>
        <w:widowControl w:val="0"/>
        <w:tabs>
          <w:tab w:val="left" w:pos="180"/>
          <w:tab w:val="left" w:pos="851"/>
        </w:tabs>
        <w:ind w:left="3960" w:hanging="3960"/>
        <w:jc w:val="center"/>
        <w:rPr>
          <w:b/>
          <w:i/>
          <w:sz w:val="22"/>
          <w:szCs w:val="22"/>
        </w:rPr>
      </w:pPr>
    </w:p>
    <w:p w14:paraId="66E6B210" w14:textId="77777777" w:rsidR="003A1051" w:rsidRPr="00925AFF" w:rsidRDefault="003A1051" w:rsidP="00CD7F75">
      <w:pPr>
        <w:widowControl w:val="0"/>
        <w:ind w:left="4248"/>
        <w:jc w:val="both"/>
        <w:outlineLvl w:val="0"/>
        <w:rPr>
          <w:b/>
          <w:i/>
          <w:sz w:val="22"/>
          <w:szCs w:val="22"/>
        </w:rPr>
      </w:pPr>
    </w:p>
    <w:p w14:paraId="3B49F56A" w14:textId="77777777" w:rsidR="003A1051" w:rsidRPr="00F44B06" w:rsidRDefault="003A1051" w:rsidP="00CD7F75">
      <w:pPr>
        <w:widowControl w:val="0"/>
        <w:ind w:left="5664"/>
        <w:jc w:val="right"/>
        <w:rPr>
          <w:sz w:val="18"/>
          <w:szCs w:val="18"/>
        </w:rPr>
      </w:pPr>
    </w:p>
    <w:p w14:paraId="1F58C90A" w14:textId="77777777" w:rsidR="003A1051" w:rsidRPr="00F44B06" w:rsidRDefault="003A1051" w:rsidP="00CD7F75">
      <w:pPr>
        <w:widowControl w:val="0"/>
        <w:ind w:left="5664"/>
        <w:jc w:val="right"/>
        <w:rPr>
          <w:b/>
          <w:i/>
          <w:sz w:val="18"/>
          <w:szCs w:val="18"/>
        </w:rPr>
      </w:pPr>
    </w:p>
    <w:p w14:paraId="2C253CD5" w14:textId="77777777" w:rsidR="003A1051" w:rsidRPr="00925AFF" w:rsidRDefault="003A1051" w:rsidP="00CD7F75">
      <w:pPr>
        <w:widowControl w:val="0"/>
        <w:ind w:left="4255"/>
        <w:jc w:val="right"/>
        <w:rPr>
          <w:b/>
          <w:bCs/>
          <w:i/>
          <w:sz w:val="22"/>
          <w:szCs w:val="22"/>
        </w:rPr>
      </w:pPr>
      <w:r w:rsidRPr="00F44B06">
        <w:rPr>
          <w:b/>
          <w:i/>
          <w:sz w:val="18"/>
          <w:szCs w:val="18"/>
        </w:rPr>
        <w:br w:type="page"/>
      </w:r>
      <w:r w:rsidRPr="00925AFF">
        <w:rPr>
          <w:b/>
          <w:bCs/>
          <w:i/>
          <w:sz w:val="22"/>
          <w:szCs w:val="22"/>
        </w:rPr>
        <w:lastRenderedPageBreak/>
        <w:t xml:space="preserve">Załącznik nr 11  do umowy </w:t>
      </w:r>
    </w:p>
    <w:p w14:paraId="2B9B73B3" w14:textId="77777777" w:rsidR="003A1051" w:rsidRPr="00925AFF" w:rsidRDefault="003A1051" w:rsidP="00CD7F75">
      <w:pPr>
        <w:pStyle w:val="FR1"/>
        <w:widowControl/>
        <w:spacing w:before="0"/>
        <w:ind w:left="0"/>
        <w:jc w:val="center"/>
        <w:rPr>
          <w:rFonts w:ascii="Times New Roman" w:hAnsi="Times New Roman" w:cs="Times New Roman"/>
          <w:sz w:val="22"/>
          <w:szCs w:val="22"/>
        </w:rPr>
      </w:pPr>
    </w:p>
    <w:p w14:paraId="05B255F9" w14:textId="77777777" w:rsidR="003A1051" w:rsidRPr="00925AFF" w:rsidRDefault="003A1051" w:rsidP="00CD7F75">
      <w:pPr>
        <w:pStyle w:val="FR1"/>
        <w:widowControl/>
        <w:spacing w:before="0"/>
        <w:ind w:left="0"/>
        <w:jc w:val="center"/>
        <w:rPr>
          <w:rFonts w:ascii="Times New Roman" w:hAnsi="Times New Roman" w:cs="Times New Roman"/>
          <w:sz w:val="22"/>
          <w:szCs w:val="22"/>
        </w:rPr>
      </w:pPr>
      <w:r w:rsidRPr="00925AFF">
        <w:rPr>
          <w:rFonts w:ascii="Times New Roman" w:hAnsi="Times New Roman" w:cs="Times New Roman"/>
          <w:sz w:val="22"/>
          <w:szCs w:val="22"/>
        </w:rPr>
        <w:t xml:space="preserve">SZEGÓŁOWY WYKAZ KOMPLETNOŚCI DOSTAWY </w:t>
      </w:r>
    </w:p>
    <w:p w14:paraId="2598F0EC" w14:textId="77777777" w:rsidR="003A1051" w:rsidRPr="00925AFF" w:rsidRDefault="003A1051" w:rsidP="00CD7F75">
      <w:pPr>
        <w:pStyle w:val="FR1"/>
        <w:widowControl/>
        <w:spacing w:before="0"/>
        <w:ind w:left="0"/>
        <w:jc w:val="center"/>
        <w:rPr>
          <w:rFonts w:ascii="Times New Roman" w:hAnsi="Times New Roman" w:cs="Times New Roman"/>
          <w:sz w:val="22"/>
          <w:szCs w:val="22"/>
        </w:rPr>
      </w:pPr>
      <w:r w:rsidRPr="00925AFF">
        <w:rPr>
          <w:rFonts w:ascii="Times New Roman" w:hAnsi="Times New Roman" w:cs="Times New Roman"/>
          <w:sz w:val="22"/>
          <w:szCs w:val="22"/>
        </w:rPr>
        <w:t>(specyfikacja dzierżawionych podzespołów)</w:t>
      </w:r>
    </w:p>
    <w:p w14:paraId="775F61CD" w14:textId="77777777" w:rsidR="003A1051" w:rsidRPr="00925AFF" w:rsidRDefault="003A1051" w:rsidP="00CD7F75">
      <w:pPr>
        <w:pStyle w:val="FR1"/>
        <w:widowControl/>
        <w:spacing w:before="0"/>
        <w:ind w:left="0"/>
        <w:rPr>
          <w:rFonts w:ascii="Times New Roman" w:hAnsi="Times New Roman" w:cs="Times New Roman"/>
          <w:sz w:val="22"/>
          <w:szCs w:val="22"/>
        </w:rPr>
      </w:pPr>
    </w:p>
    <w:p w14:paraId="2137EE09" w14:textId="77777777" w:rsidR="003A1051" w:rsidRPr="00925AFF" w:rsidRDefault="003A1051" w:rsidP="00720725">
      <w:pPr>
        <w:numPr>
          <w:ilvl w:val="0"/>
          <w:numId w:val="94"/>
        </w:numPr>
        <w:tabs>
          <w:tab w:val="clear" w:pos="567"/>
        </w:tabs>
        <w:ind w:left="426" w:hanging="426"/>
        <w:rPr>
          <w:b/>
          <w:sz w:val="22"/>
          <w:szCs w:val="22"/>
        </w:rPr>
      </w:pPr>
      <w:r w:rsidRPr="00925AFF">
        <w:rPr>
          <w:sz w:val="22"/>
          <w:szCs w:val="22"/>
        </w:rPr>
        <w:t xml:space="preserve">UŻYTKOWNIK PRZEDMIOTU DZIERŻAWY:  </w:t>
      </w:r>
      <w:r w:rsidRPr="00925AFF">
        <w:rPr>
          <w:b/>
          <w:sz w:val="22"/>
          <w:szCs w:val="22"/>
        </w:rPr>
        <w:t>Polska Grupa Górnicza S.A.</w:t>
      </w:r>
    </w:p>
    <w:p w14:paraId="79B38CC8" w14:textId="77777777" w:rsidR="003A1051" w:rsidRPr="00925AFF" w:rsidRDefault="003A1051" w:rsidP="00CD7F75">
      <w:pPr>
        <w:ind w:left="426"/>
        <w:rPr>
          <w:b/>
          <w:sz w:val="22"/>
          <w:szCs w:val="22"/>
        </w:rPr>
      </w:pPr>
      <w:r w:rsidRPr="00925AFF">
        <w:rPr>
          <w:b/>
          <w:sz w:val="22"/>
          <w:szCs w:val="22"/>
        </w:rPr>
        <w:t>Oddział ………………………</w:t>
      </w:r>
    </w:p>
    <w:p w14:paraId="782CD9BA" w14:textId="77777777" w:rsidR="003A1051" w:rsidRPr="00925AFF" w:rsidRDefault="003A1051" w:rsidP="00720725">
      <w:pPr>
        <w:numPr>
          <w:ilvl w:val="0"/>
          <w:numId w:val="94"/>
        </w:numPr>
        <w:tabs>
          <w:tab w:val="clear" w:pos="567"/>
          <w:tab w:val="left" w:pos="426"/>
        </w:tabs>
        <w:ind w:left="0" w:firstLine="0"/>
        <w:rPr>
          <w:b/>
          <w:bCs/>
          <w:sz w:val="22"/>
          <w:szCs w:val="22"/>
        </w:rPr>
      </w:pPr>
      <w:r w:rsidRPr="00925AFF">
        <w:rPr>
          <w:sz w:val="22"/>
          <w:szCs w:val="22"/>
        </w:rPr>
        <w:t>ADRES:</w:t>
      </w:r>
      <w:r w:rsidRPr="00925AFF">
        <w:rPr>
          <w:sz w:val="22"/>
          <w:szCs w:val="22"/>
        </w:rPr>
        <w:tab/>
      </w:r>
      <w:r w:rsidRPr="00925AFF">
        <w:rPr>
          <w:b/>
          <w:bCs/>
          <w:sz w:val="22"/>
          <w:szCs w:val="22"/>
        </w:rPr>
        <w:t>………………….., ul. ……………………..</w:t>
      </w:r>
    </w:p>
    <w:p w14:paraId="6BA9A52F" w14:textId="77777777" w:rsidR="003A1051" w:rsidRPr="00925AFF" w:rsidRDefault="003A1051" w:rsidP="00720725">
      <w:pPr>
        <w:numPr>
          <w:ilvl w:val="0"/>
          <w:numId w:val="94"/>
        </w:numPr>
        <w:tabs>
          <w:tab w:val="clear" w:pos="567"/>
          <w:tab w:val="left" w:pos="426"/>
        </w:tabs>
        <w:ind w:left="0" w:firstLine="0"/>
        <w:rPr>
          <w:sz w:val="22"/>
          <w:szCs w:val="22"/>
        </w:rPr>
      </w:pPr>
      <w:r w:rsidRPr="00925AFF">
        <w:rPr>
          <w:sz w:val="22"/>
          <w:szCs w:val="22"/>
        </w:rPr>
        <w:t>TYP PRZEDMIOTU DZIERŻAWY: ……………….</w:t>
      </w:r>
      <w:r w:rsidRPr="00925AFF">
        <w:rPr>
          <w:sz w:val="22"/>
          <w:szCs w:val="22"/>
        </w:rPr>
        <w:tab/>
      </w:r>
      <w:r w:rsidRPr="00925AFF">
        <w:rPr>
          <w:sz w:val="22"/>
          <w:szCs w:val="22"/>
        </w:rPr>
        <w:tab/>
      </w:r>
      <w:r w:rsidRPr="00925AFF">
        <w:rPr>
          <w:sz w:val="22"/>
          <w:szCs w:val="22"/>
        </w:rPr>
        <w:tab/>
      </w:r>
      <w:r w:rsidRPr="00925AFF">
        <w:rPr>
          <w:sz w:val="22"/>
          <w:szCs w:val="22"/>
        </w:rPr>
        <w:tab/>
      </w:r>
    </w:p>
    <w:p w14:paraId="6632FC93" w14:textId="77777777" w:rsidR="003A1051" w:rsidRPr="00925AFF" w:rsidRDefault="003A1051" w:rsidP="00720725">
      <w:pPr>
        <w:numPr>
          <w:ilvl w:val="0"/>
          <w:numId w:val="94"/>
        </w:numPr>
        <w:tabs>
          <w:tab w:val="clear" w:pos="567"/>
          <w:tab w:val="left" w:pos="426"/>
        </w:tabs>
        <w:ind w:left="0" w:firstLine="0"/>
        <w:rPr>
          <w:sz w:val="22"/>
          <w:szCs w:val="22"/>
        </w:rPr>
      </w:pPr>
      <w:r w:rsidRPr="00925AFF">
        <w:rPr>
          <w:sz w:val="22"/>
          <w:szCs w:val="22"/>
        </w:rPr>
        <w:t xml:space="preserve">LOKALIZACJA : </w:t>
      </w:r>
      <w:r w:rsidRPr="00925AFF">
        <w:rPr>
          <w:sz w:val="22"/>
          <w:szCs w:val="22"/>
        </w:rPr>
        <w:tab/>
        <w:t>…………………</w:t>
      </w:r>
      <w:r w:rsidRPr="00925AFF">
        <w:rPr>
          <w:sz w:val="22"/>
          <w:szCs w:val="22"/>
        </w:rPr>
        <w:tab/>
      </w:r>
      <w:r w:rsidRPr="00925AFF">
        <w:rPr>
          <w:sz w:val="22"/>
          <w:szCs w:val="22"/>
        </w:rPr>
        <w:tab/>
      </w:r>
      <w:r w:rsidRPr="00925AFF">
        <w:rPr>
          <w:sz w:val="22"/>
          <w:szCs w:val="22"/>
        </w:rPr>
        <w:tab/>
      </w:r>
    </w:p>
    <w:p w14:paraId="4D108106" w14:textId="77777777" w:rsidR="003A1051" w:rsidRPr="00925AFF" w:rsidRDefault="003A1051" w:rsidP="00720725">
      <w:pPr>
        <w:numPr>
          <w:ilvl w:val="0"/>
          <w:numId w:val="94"/>
        </w:numPr>
        <w:tabs>
          <w:tab w:val="clear" w:pos="567"/>
          <w:tab w:val="left" w:pos="426"/>
        </w:tabs>
        <w:ind w:left="0" w:firstLine="0"/>
        <w:rPr>
          <w:sz w:val="22"/>
          <w:szCs w:val="22"/>
        </w:rPr>
      </w:pPr>
      <w:r w:rsidRPr="00925AFF">
        <w:rPr>
          <w:sz w:val="22"/>
          <w:szCs w:val="22"/>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3A1051" w:rsidRPr="00925AFF" w14:paraId="2F220D17" w14:textId="77777777" w:rsidTr="00642B1D">
        <w:trPr>
          <w:trHeight w:val="284"/>
        </w:trPr>
        <w:tc>
          <w:tcPr>
            <w:tcW w:w="779" w:type="dxa"/>
            <w:tcBorders>
              <w:top w:val="double" w:sz="2" w:space="0" w:color="auto"/>
            </w:tcBorders>
          </w:tcPr>
          <w:p w14:paraId="0D32930F" w14:textId="77777777" w:rsidR="003A1051" w:rsidRPr="00925AFF" w:rsidRDefault="003A1051" w:rsidP="00CD7F75">
            <w:pPr>
              <w:jc w:val="center"/>
              <w:rPr>
                <w:b/>
                <w:sz w:val="22"/>
                <w:szCs w:val="22"/>
              </w:rPr>
            </w:pPr>
          </w:p>
          <w:p w14:paraId="68404BB0" w14:textId="77777777" w:rsidR="003A1051" w:rsidRPr="00925AFF" w:rsidRDefault="003A1051" w:rsidP="00CD7F75">
            <w:pPr>
              <w:jc w:val="center"/>
              <w:rPr>
                <w:b/>
                <w:sz w:val="22"/>
                <w:szCs w:val="22"/>
              </w:rPr>
            </w:pPr>
            <w:r w:rsidRPr="00925AFF">
              <w:rPr>
                <w:b/>
                <w:sz w:val="22"/>
                <w:szCs w:val="22"/>
              </w:rPr>
              <w:t>Lp.</w:t>
            </w:r>
          </w:p>
        </w:tc>
        <w:tc>
          <w:tcPr>
            <w:tcW w:w="4331" w:type="dxa"/>
            <w:tcBorders>
              <w:top w:val="double" w:sz="2" w:space="0" w:color="auto"/>
            </w:tcBorders>
          </w:tcPr>
          <w:p w14:paraId="05A48358" w14:textId="595B878E" w:rsidR="003A1051" w:rsidRPr="00925AFF" w:rsidRDefault="001F332B" w:rsidP="00CD7F75">
            <w:pPr>
              <w:jc w:val="center"/>
              <w:rPr>
                <w:b/>
                <w:sz w:val="22"/>
                <w:szCs w:val="22"/>
              </w:rPr>
            </w:pPr>
            <w:r>
              <w:rPr>
                <w:noProof/>
                <w:sz w:val="22"/>
                <w:szCs w:val="22"/>
              </w:rPr>
              <mc:AlternateContent>
                <mc:Choice Requires="wps">
                  <w:drawing>
                    <wp:anchor distT="0" distB="0" distL="114300" distR="114300" simplePos="0" relativeHeight="251678720" behindDoc="0" locked="0" layoutInCell="1" allowOverlap="1" wp14:anchorId="62BDF3F8" wp14:editId="4F610DCE">
                      <wp:simplePos x="0" y="0"/>
                      <wp:positionH relativeFrom="column">
                        <wp:posOffset>486410</wp:posOffset>
                      </wp:positionH>
                      <wp:positionV relativeFrom="paragraph">
                        <wp:posOffset>40640</wp:posOffset>
                      </wp:positionV>
                      <wp:extent cx="3749675" cy="8274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9675" cy="827405"/>
                              </a:xfrm>
                              <a:prstGeom prst="rect">
                                <a:avLst/>
                              </a:prstGeom>
                            </wps:spPr>
                            <wps:txbx>
                              <w:txbxContent>
                                <w:p w14:paraId="7E108AFE"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2BDF3F8" id="Pole tekstowe 3" o:spid="_x0000_s1032" type="#_x0000_t202" style="position:absolute;left:0;text-align:left;margin-left:38.3pt;margin-top:3.2pt;width:295.25pt;height:65.1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" filled="f" stroked="f">
                      <o:lock v:ext="edit" shapetype="t"/>
                      <v:textbox>
                        <w:txbxContent>
                          <w:p w14:paraId="7E108AFE" w14:textId="77777777" w:rsidR="00CC331C" w:rsidRDefault="00CC331C" w:rsidP="006C6DA4">
                            <w:pPr>
                              <w:pStyle w:val="NormalnyWeb"/>
                              <w:spacing w:before="0" w:beforeAutospacing="0" w:after="0" w:afterAutospacing="0"/>
                              <w:jc w:val="center"/>
                              <w:rPr>
                                <w:sz w:val="24"/>
                                <w:szCs w:val="24"/>
                              </w:rPr>
                            </w:pPr>
                            <w:r w:rsidRPr="00874A4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134F89BC" w14:textId="77777777" w:rsidR="003A1051" w:rsidRPr="00925AFF" w:rsidRDefault="003A1051" w:rsidP="00CD7F75">
            <w:pPr>
              <w:jc w:val="center"/>
              <w:rPr>
                <w:b/>
                <w:sz w:val="22"/>
                <w:szCs w:val="22"/>
              </w:rPr>
            </w:pPr>
            <w:r w:rsidRPr="00925AFF">
              <w:rPr>
                <w:b/>
                <w:sz w:val="22"/>
                <w:szCs w:val="22"/>
              </w:rPr>
              <w:t>Nazwa</w:t>
            </w:r>
          </w:p>
        </w:tc>
        <w:tc>
          <w:tcPr>
            <w:tcW w:w="1800" w:type="dxa"/>
            <w:tcBorders>
              <w:top w:val="double" w:sz="2" w:space="0" w:color="auto"/>
            </w:tcBorders>
          </w:tcPr>
          <w:p w14:paraId="6D639EB3" w14:textId="77777777" w:rsidR="003A1051" w:rsidRPr="00925AFF" w:rsidRDefault="003A1051" w:rsidP="00CD7F75">
            <w:pPr>
              <w:jc w:val="center"/>
              <w:rPr>
                <w:b/>
                <w:sz w:val="22"/>
                <w:szCs w:val="22"/>
              </w:rPr>
            </w:pPr>
          </w:p>
          <w:p w14:paraId="21CC3C14" w14:textId="77777777" w:rsidR="003A1051" w:rsidRPr="00925AFF" w:rsidRDefault="003A1051" w:rsidP="00CD7F75">
            <w:pPr>
              <w:jc w:val="center"/>
              <w:rPr>
                <w:b/>
                <w:sz w:val="22"/>
                <w:szCs w:val="22"/>
              </w:rPr>
            </w:pPr>
            <w:r w:rsidRPr="00925AFF">
              <w:rPr>
                <w:b/>
                <w:sz w:val="22"/>
                <w:szCs w:val="22"/>
              </w:rPr>
              <w:t>Typ</w:t>
            </w:r>
          </w:p>
        </w:tc>
        <w:tc>
          <w:tcPr>
            <w:tcW w:w="2232" w:type="dxa"/>
            <w:tcBorders>
              <w:top w:val="double" w:sz="2" w:space="0" w:color="auto"/>
            </w:tcBorders>
          </w:tcPr>
          <w:p w14:paraId="33299944" w14:textId="77777777" w:rsidR="003A1051" w:rsidRPr="00925AFF" w:rsidRDefault="003A1051" w:rsidP="00CD7F75">
            <w:pPr>
              <w:jc w:val="center"/>
              <w:rPr>
                <w:b/>
                <w:sz w:val="22"/>
                <w:szCs w:val="22"/>
              </w:rPr>
            </w:pPr>
          </w:p>
          <w:p w14:paraId="5DE9A2EA" w14:textId="77777777" w:rsidR="003A1051" w:rsidRPr="00925AFF" w:rsidRDefault="003A1051" w:rsidP="00CD7F75">
            <w:pPr>
              <w:jc w:val="center"/>
              <w:rPr>
                <w:b/>
                <w:sz w:val="22"/>
                <w:szCs w:val="22"/>
              </w:rPr>
            </w:pPr>
            <w:r w:rsidRPr="00925AFF">
              <w:rPr>
                <w:b/>
                <w:sz w:val="22"/>
                <w:szCs w:val="22"/>
              </w:rPr>
              <w:t>Uwagi</w:t>
            </w:r>
          </w:p>
          <w:p w14:paraId="671BC359" w14:textId="77777777" w:rsidR="003A1051" w:rsidRPr="00925AFF" w:rsidRDefault="003A1051" w:rsidP="00CD7F75">
            <w:pPr>
              <w:jc w:val="center"/>
              <w:rPr>
                <w:b/>
                <w:sz w:val="22"/>
                <w:szCs w:val="22"/>
              </w:rPr>
            </w:pPr>
          </w:p>
        </w:tc>
      </w:tr>
      <w:tr w:rsidR="003A1051" w:rsidRPr="00925AFF" w14:paraId="60978E59" w14:textId="77777777" w:rsidTr="00642B1D">
        <w:trPr>
          <w:trHeight w:val="124"/>
        </w:trPr>
        <w:tc>
          <w:tcPr>
            <w:tcW w:w="779" w:type="dxa"/>
          </w:tcPr>
          <w:p w14:paraId="485D0A70" w14:textId="77777777" w:rsidR="003A1051" w:rsidRPr="00925AFF" w:rsidRDefault="003A1051" w:rsidP="00CD7F75">
            <w:pPr>
              <w:jc w:val="center"/>
              <w:rPr>
                <w:sz w:val="22"/>
                <w:szCs w:val="22"/>
              </w:rPr>
            </w:pPr>
            <w:r w:rsidRPr="00925AFF">
              <w:rPr>
                <w:sz w:val="22"/>
                <w:szCs w:val="22"/>
              </w:rPr>
              <w:t>1.</w:t>
            </w:r>
          </w:p>
        </w:tc>
        <w:tc>
          <w:tcPr>
            <w:tcW w:w="4331" w:type="dxa"/>
          </w:tcPr>
          <w:p w14:paraId="346657C9" w14:textId="77777777" w:rsidR="003A1051" w:rsidRPr="00925AFF" w:rsidRDefault="003A1051" w:rsidP="00CD7F75">
            <w:pPr>
              <w:rPr>
                <w:sz w:val="22"/>
                <w:szCs w:val="22"/>
              </w:rPr>
            </w:pPr>
          </w:p>
        </w:tc>
        <w:tc>
          <w:tcPr>
            <w:tcW w:w="1800" w:type="dxa"/>
          </w:tcPr>
          <w:p w14:paraId="55427F7A" w14:textId="77777777" w:rsidR="003A1051" w:rsidRPr="00925AFF" w:rsidRDefault="003A1051" w:rsidP="00CD7F75">
            <w:pPr>
              <w:jc w:val="center"/>
              <w:rPr>
                <w:sz w:val="22"/>
                <w:szCs w:val="22"/>
              </w:rPr>
            </w:pPr>
          </w:p>
        </w:tc>
        <w:tc>
          <w:tcPr>
            <w:tcW w:w="2232" w:type="dxa"/>
            <w:vMerge w:val="restart"/>
            <w:vAlign w:val="center"/>
          </w:tcPr>
          <w:p w14:paraId="732153C4" w14:textId="77777777" w:rsidR="003A1051" w:rsidRPr="00925AFF" w:rsidRDefault="003A1051" w:rsidP="00CD7F75">
            <w:pPr>
              <w:jc w:val="center"/>
              <w:rPr>
                <w:sz w:val="22"/>
                <w:szCs w:val="22"/>
              </w:rPr>
            </w:pPr>
            <w:r w:rsidRPr="00925AFF">
              <w:rPr>
                <w:sz w:val="22"/>
                <w:szCs w:val="22"/>
              </w:rPr>
              <w:t>Numery zespołów będą zgodne z dowodem dostawy wystawionym przy odbiorze.</w:t>
            </w:r>
          </w:p>
        </w:tc>
      </w:tr>
      <w:tr w:rsidR="003A1051" w:rsidRPr="00925AFF" w14:paraId="54004EBD" w14:textId="77777777" w:rsidTr="00642B1D">
        <w:trPr>
          <w:trHeight w:val="235"/>
        </w:trPr>
        <w:tc>
          <w:tcPr>
            <w:tcW w:w="779" w:type="dxa"/>
          </w:tcPr>
          <w:p w14:paraId="313CC7D2" w14:textId="77777777" w:rsidR="003A1051" w:rsidRPr="00925AFF" w:rsidRDefault="003A1051" w:rsidP="00CD7F75">
            <w:pPr>
              <w:jc w:val="center"/>
              <w:rPr>
                <w:sz w:val="22"/>
                <w:szCs w:val="22"/>
              </w:rPr>
            </w:pPr>
            <w:r w:rsidRPr="00925AFF">
              <w:rPr>
                <w:sz w:val="22"/>
                <w:szCs w:val="22"/>
              </w:rPr>
              <w:t>2.</w:t>
            </w:r>
          </w:p>
        </w:tc>
        <w:tc>
          <w:tcPr>
            <w:tcW w:w="4331" w:type="dxa"/>
          </w:tcPr>
          <w:p w14:paraId="03CA94D1" w14:textId="77777777" w:rsidR="003A1051" w:rsidRPr="00925AFF" w:rsidRDefault="003A1051" w:rsidP="00CD7F75">
            <w:pPr>
              <w:jc w:val="center"/>
              <w:rPr>
                <w:sz w:val="22"/>
                <w:szCs w:val="22"/>
              </w:rPr>
            </w:pPr>
          </w:p>
        </w:tc>
        <w:tc>
          <w:tcPr>
            <w:tcW w:w="1800" w:type="dxa"/>
          </w:tcPr>
          <w:p w14:paraId="0DBBBB05" w14:textId="77777777" w:rsidR="003A1051" w:rsidRPr="00925AFF" w:rsidRDefault="003A1051" w:rsidP="00CD7F75">
            <w:pPr>
              <w:jc w:val="center"/>
              <w:rPr>
                <w:sz w:val="22"/>
                <w:szCs w:val="22"/>
              </w:rPr>
            </w:pPr>
          </w:p>
        </w:tc>
        <w:tc>
          <w:tcPr>
            <w:tcW w:w="2232" w:type="dxa"/>
            <w:vMerge/>
            <w:vAlign w:val="center"/>
          </w:tcPr>
          <w:p w14:paraId="76025EEB" w14:textId="77777777" w:rsidR="003A1051" w:rsidRPr="00925AFF" w:rsidRDefault="003A1051" w:rsidP="00CD7F75">
            <w:pPr>
              <w:jc w:val="center"/>
              <w:rPr>
                <w:sz w:val="22"/>
                <w:szCs w:val="22"/>
              </w:rPr>
            </w:pPr>
          </w:p>
        </w:tc>
      </w:tr>
      <w:tr w:rsidR="003A1051" w:rsidRPr="00925AFF" w14:paraId="5AE081DC" w14:textId="77777777" w:rsidTr="00642B1D">
        <w:trPr>
          <w:trHeight w:val="124"/>
        </w:trPr>
        <w:tc>
          <w:tcPr>
            <w:tcW w:w="779" w:type="dxa"/>
          </w:tcPr>
          <w:p w14:paraId="2AD97BC2" w14:textId="77777777" w:rsidR="003A1051" w:rsidRPr="00925AFF" w:rsidRDefault="003A1051" w:rsidP="00CD7F75">
            <w:pPr>
              <w:jc w:val="center"/>
              <w:rPr>
                <w:sz w:val="22"/>
                <w:szCs w:val="22"/>
              </w:rPr>
            </w:pPr>
            <w:r w:rsidRPr="00925AFF">
              <w:rPr>
                <w:sz w:val="22"/>
                <w:szCs w:val="22"/>
              </w:rPr>
              <w:t>3.</w:t>
            </w:r>
          </w:p>
        </w:tc>
        <w:tc>
          <w:tcPr>
            <w:tcW w:w="4331" w:type="dxa"/>
          </w:tcPr>
          <w:p w14:paraId="746D85CF" w14:textId="77777777" w:rsidR="003A1051" w:rsidRPr="00925AFF" w:rsidRDefault="003A1051" w:rsidP="00CD7F75">
            <w:pPr>
              <w:jc w:val="center"/>
              <w:rPr>
                <w:sz w:val="22"/>
                <w:szCs w:val="22"/>
              </w:rPr>
            </w:pPr>
          </w:p>
        </w:tc>
        <w:tc>
          <w:tcPr>
            <w:tcW w:w="1800" w:type="dxa"/>
          </w:tcPr>
          <w:p w14:paraId="28B34937" w14:textId="77777777" w:rsidR="003A1051" w:rsidRPr="00925AFF" w:rsidRDefault="003A1051" w:rsidP="00CD7F75">
            <w:pPr>
              <w:jc w:val="center"/>
              <w:rPr>
                <w:sz w:val="22"/>
                <w:szCs w:val="22"/>
              </w:rPr>
            </w:pPr>
          </w:p>
        </w:tc>
        <w:tc>
          <w:tcPr>
            <w:tcW w:w="2232" w:type="dxa"/>
            <w:vMerge/>
            <w:vAlign w:val="center"/>
          </w:tcPr>
          <w:p w14:paraId="010C95EE" w14:textId="77777777" w:rsidR="003A1051" w:rsidRPr="00925AFF" w:rsidRDefault="003A1051" w:rsidP="00CD7F75">
            <w:pPr>
              <w:jc w:val="center"/>
              <w:rPr>
                <w:sz w:val="22"/>
                <w:szCs w:val="22"/>
              </w:rPr>
            </w:pPr>
          </w:p>
        </w:tc>
      </w:tr>
      <w:tr w:rsidR="003A1051" w:rsidRPr="00925AFF" w14:paraId="02004376" w14:textId="77777777" w:rsidTr="00642B1D">
        <w:trPr>
          <w:trHeight w:val="124"/>
        </w:trPr>
        <w:tc>
          <w:tcPr>
            <w:tcW w:w="779" w:type="dxa"/>
          </w:tcPr>
          <w:p w14:paraId="71E2A9D0" w14:textId="77777777" w:rsidR="003A1051" w:rsidRPr="00925AFF" w:rsidRDefault="003A1051" w:rsidP="00CD7F75">
            <w:pPr>
              <w:jc w:val="center"/>
              <w:rPr>
                <w:sz w:val="22"/>
                <w:szCs w:val="22"/>
              </w:rPr>
            </w:pPr>
            <w:r w:rsidRPr="00925AFF">
              <w:rPr>
                <w:sz w:val="22"/>
                <w:szCs w:val="22"/>
              </w:rPr>
              <w:t>4.</w:t>
            </w:r>
          </w:p>
        </w:tc>
        <w:tc>
          <w:tcPr>
            <w:tcW w:w="4331" w:type="dxa"/>
          </w:tcPr>
          <w:p w14:paraId="1F999483" w14:textId="77777777" w:rsidR="003A1051" w:rsidRPr="00925AFF" w:rsidRDefault="003A1051" w:rsidP="00CD7F75">
            <w:pPr>
              <w:jc w:val="center"/>
              <w:rPr>
                <w:sz w:val="22"/>
                <w:szCs w:val="22"/>
              </w:rPr>
            </w:pPr>
          </w:p>
        </w:tc>
        <w:tc>
          <w:tcPr>
            <w:tcW w:w="1800" w:type="dxa"/>
          </w:tcPr>
          <w:p w14:paraId="61E33A7B" w14:textId="77777777" w:rsidR="003A1051" w:rsidRPr="00925AFF" w:rsidRDefault="003A1051" w:rsidP="00CD7F75">
            <w:pPr>
              <w:jc w:val="center"/>
              <w:rPr>
                <w:sz w:val="22"/>
                <w:szCs w:val="22"/>
              </w:rPr>
            </w:pPr>
          </w:p>
        </w:tc>
        <w:tc>
          <w:tcPr>
            <w:tcW w:w="2232" w:type="dxa"/>
            <w:vMerge/>
            <w:vAlign w:val="center"/>
          </w:tcPr>
          <w:p w14:paraId="6547792B" w14:textId="77777777" w:rsidR="003A1051" w:rsidRPr="00925AFF" w:rsidRDefault="003A1051" w:rsidP="00CD7F75">
            <w:pPr>
              <w:jc w:val="center"/>
              <w:rPr>
                <w:sz w:val="22"/>
                <w:szCs w:val="22"/>
              </w:rPr>
            </w:pPr>
          </w:p>
        </w:tc>
      </w:tr>
      <w:tr w:rsidR="003A1051" w:rsidRPr="00925AFF" w14:paraId="3B8DBAF0" w14:textId="77777777" w:rsidTr="00642B1D">
        <w:trPr>
          <w:trHeight w:val="124"/>
        </w:trPr>
        <w:tc>
          <w:tcPr>
            <w:tcW w:w="779" w:type="dxa"/>
          </w:tcPr>
          <w:p w14:paraId="5F28BB5D" w14:textId="77777777" w:rsidR="003A1051" w:rsidRPr="00925AFF" w:rsidRDefault="003A1051" w:rsidP="00CD7F75">
            <w:pPr>
              <w:jc w:val="center"/>
              <w:rPr>
                <w:sz w:val="22"/>
                <w:szCs w:val="22"/>
              </w:rPr>
            </w:pPr>
            <w:r w:rsidRPr="00925AFF">
              <w:rPr>
                <w:sz w:val="22"/>
                <w:szCs w:val="22"/>
              </w:rPr>
              <w:t>5.</w:t>
            </w:r>
          </w:p>
        </w:tc>
        <w:tc>
          <w:tcPr>
            <w:tcW w:w="4331" w:type="dxa"/>
          </w:tcPr>
          <w:p w14:paraId="38A8D327" w14:textId="77777777" w:rsidR="003A1051" w:rsidRPr="00925AFF" w:rsidRDefault="003A1051" w:rsidP="00CD7F75">
            <w:pPr>
              <w:jc w:val="center"/>
              <w:rPr>
                <w:sz w:val="22"/>
                <w:szCs w:val="22"/>
              </w:rPr>
            </w:pPr>
          </w:p>
        </w:tc>
        <w:tc>
          <w:tcPr>
            <w:tcW w:w="1800" w:type="dxa"/>
          </w:tcPr>
          <w:p w14:paraId="3FB94D05" w14:textId="77777777" w:rsidR="003A1051" w:rsidRPr="00925AFF" w:rsidRDefault="003A1051" w:rsidP="00CD7F75">
            <w:pPr>
              <w:jc w:val="center"/>
              <w:rPr>
                <w:sz w:val="22"/>
                <w:szCs w:val="22"/>
              </w:rPr>
            </w:pPr>
          </w:p>
        </w:tc>
        <w:tc>
          <w:tcPr>
            <w:tcW w:w="2232" w:type="dxa"/>
            <w:vMerge/>
            <w:vAlign w:val="center"/>
          </w:tcPr>
          <w:p w14:paraId="42CC8817" w14:textId="77777777" w:rsidR="003A1051" w:rsidRPr="00925AFF" w:rsidRDefault="003A1051" w:rsidP="00CD7F75">
            <w:pPr>
              <w:jc w:val="center"/>
              <w:rPr>
                <w:sz w:val="22"/>
                <w:szCs w:val="22"/>
              </w:rPr>
            </w:pPr>
          </w:p>
        </w:tc>
      </w:tr>
      <w:tr w:rsidR="003A1051" w:rsidRPr="00925AFF" w14:paraId="2FD004E0" w14:textId="77777777" w:rsidTr="00642B1D">
        <w:trPr>
          <w:trHeight w:val="124"/>
        </w:trPr>
        <w:tc>
          <w:tcPr>
            <w:tcW w:w="779" w:type="dxa"/>
          </w:tcPr>
          <w:p w14:paraId="47496832" w14:textId="77777777" w:rsidR="003A1051" w:rsidRPr="00925AFF" w:rsidRDefault="003A1051" w:rsidP="00CD7F75">
            <w:pPr>
              <w:jc w:val="center"/>
              <w:rPr>
                <w:sz w:val="22"/>
                <w:szCs w:val="22"/>
              </w:rPr>
            </w:pPr>
            <w:r w:rsidRPr="00925AFF">
              <w:rPr>
                <w:sz w:val="22"/>
                <w:szCs w:val="22"/>
              </w:rPr>
              <w:t>6.</w:t>
            </w:r>
          </w:p>
        </w:tc>
        <w:tc>
          <w:tcPr>
            <w:tcW w:w="4331" w:type="dxa"/>
          </w:tcPr>
          <w:p w14:paraId="662F2C4A" w14:textId="77777777" w:rsidR="003A1051" w:rsidRPr="00925AFF" w:rsidRDefault="003A1051" w:rsidP="00CD7F75">
            <w:pPr>
              <w:jc w:val="center"/>
              <w:rPr>
                <w:sz w:val="22"/>
                <w:szCs w:val="22"/>
              </w:rPr>
            </w:pPr>
          </w:p>
        </w:tc>
        <w:tc>
          <w:tcPr>
            <w:tcW w:w="1800" w:type="dxa"/>
          </w:tcPr>
          <w:p w14:paraId="3AC302D4" w14:textId="77777777" w:rsidR="003A1051" w:rsidRPr="00925AFF" w:rsidRDefault="003A1051" w:rsidP="00CD7F75">
            <w:pPr>
              <w:jc w:val="center"/>
              <w:rPr>
                <w:sz w:val="22"/>
                <w:szCs w:val="22"/>
              </w:rPr>
            </w:pPr>
          </w:p>
        </w:tc>
        <w:tc>
          <w:tcPr>
            <w:tcW w:w="2232" w:type="dxa"/>
            <w:vMerge/>
            <w:vAlign w:val="center"/>
          </w:tcPr>
          <w:p w14:paraId="665040BA" w14:textId="77777777" w:rsidR="003A1051" w:rsidRPr="00925AFF" w:rsidRDefault="003A1051" w:rsidP="00CD7F75">
            <w:pPr>
              <w:jc w:val="center"/>
              <w:rPr>
                <w:sz w:val="22"/>
                <w:szCs w:val="22"/>
              </w:rPr>
            </w:pPr>
          </w:p>
        </w:tc>
      </w:tr>
      <w:tr w:rsidR="003A1051" w:rsidRPr="00925AFF" w14:paraId="4F8DD3C4" w14:textId="77777777" w:rsidTr="00642B1D">
        <w:trPr>
          <w:trHeight w:val="124"/>
        </w:trPr>
        <w:tc>
          <w:tcPr>
            <w:tcW w:w="779" w:type="dxa"/>
          </w:tcPr>
          <w:p w14:paraId="5A57CF07" w14:textId="77777777" w:rsidR="003A1051" w:rsidRPr="00925AFF" w:rsidRDefault="003A1051" w:rsidP="00CD7F75">
            <w:pPr>
              <w:jc w:val="center"/>
              <w:rPr>
                <w:sz w:val="22"/>
                <w:szCs w:val="22"/>
              </w:rPr>
            </w:pPr>
            <w:r w:rsidRPr="00925AFF">
              <w:rPr>
                <w:sz w:val="22"/>
                <w:szCs w:val="22"/>
              </w:rPr>
              <w:t>7.</w:t>
            </w:r>
          </w:p>
        </w:tc>
        <w:tc>
          <w:tcPr>
            <w:tcW w:w="4331" w:type="dxa"/>
          </w:tcPr>
          <w:p w14:paraId="75AE2E95" w14:textId="77777777" w:rsidR="003A1051" w:rsidRPr="00925AFF" w:rsidRDefault="003A1051" w:rsidP="00CD7F75">
            <w:pPr>
              <w:jc w:val="center"/>
              <w:rPr>
                <w:sz w:val="22"/>
                <w:szCs w:val="22"/>
              </w:rPr>
            </w:pPr>
          </w:p>
        </w:tc>
        <w:tc>
          <w:tcPr>
            <w:tcW w:w="1800" w:type="dxa"/>
          </w:tcPr>
          <w:p w14:paraId="363E11AD" w14:textId="77777777" w:rsidR="003A1051" w:rsidRPr="00925AFF" w:rsidRDefault="003A1051" w:rsidP="00CD7F75">
            <w:pPr>
              <w:jc w:val="center"/>
              <w:rPr>
                <w:sz w:val="22"/>
                <w:szCs w:val="22"/>
              </w:rPr>
            </w:pPr>
          </w:p>
        </w:tc>
        <w:tc>
          <w:tcPr>
            <w:tcW w:w="2232" w:type="dxa"/>
            <w:vMerge/>
            <w:vAlign w:val="center"/>
          </w:tcPr>
          <w:p w14:paraId="0638E3F5" w14:textId="77777777" w:rsidR="003A1051" w:rsidRPr="00925AFF" w:rsidRDefault="003A1051" w:rsidP="00CD7F75">
            <w:pPr>
              <w:jc w:val="center"/>
              <w:rPr>
                <w:sz w:val="22"/>
                <w:szCs w:val="22"/>
              </w:rPr>
            </w:pPr>
          </w:p>
        </w:tc>
      </w:tr>
      <w:tr w:rsidR="003A1051" w:rsidRPr="00925AFF" w14:paraId="70CC33FF" w14:textId="77777777" w:rsidTr="00642B1D">
        <w:trPr>
          <w:trHeight w:val="141"/>
        </w:trPr>
        <w:tc>
          <w:tcPr>
            <w:tcW w:w="779" w:type="dxa"/>
          </w:tcPr>
          <w:p w14:paraId="0F01F506" w14:textId="77777777" w:rsidR="003A1051" w:rsidRPr="00925AFF" w:rsidRDefault="003A1051" w:rsidP="00CD7F75">
            <w:pPr>
              <w:jc w:val="center"/>
              <w:rPr>
                <w:sz w:val="22"/>
                <w:szCs w:val="22"/>
              </w:rPr>
            </w:pPr>
            <w:r w:rsidRPr="00925AFF">
              <w:rPr>
                <w:sz w:val="22"/>
                <w:szCs w:val="22"/>
              </w:rPr>
              <w:t>8.</w:t>
            </w:r>
          </w:p>
        </w:tc>
        <w:tc>
          <w:tcPr>
            <w:tcW w:w="4331" w:type="dxa"/>
          </w:tcPr>
          <w:p w14:paraId="5921B375" w14:textId="77777777" w:rsidR="003A1051" w:rsidRPr="00925AFF" w:rsidRDefault="003A1051" w:rsidP="00CD7F75">
            <w:pPr>
              <w:jc w:val="center"/>
              <w:rPr>
                <w:sz w:val="22"/>
                <w:szCs w:val="22"/>
              </w:rPr>
            </w:pPr>
          </w:p>
        </w:tc>
        <w:tc>
          <w:tcPr>
            <w:tcW w:w="1800" w:type="dxa"/>
          </w:tcPr>
          <w:p w14:paraId="7CEE65E5" w14:textId="77777777" w:rsidR="003A1051" w:rsidRPr="00925AFF" w:rsidRDefault="003A1051" w:rsidP="00CD7F75">
            <w:pPr>
              <w:jc w:val="center"/>
              <w:rPr>
                <w:sz w:val="22"/>
                <w:szCs w:val="22"/>
              </w:rPr>
            </w:pPr>
          </w:p>
        </w:tc>
        <w:tc>
          <w:tcPr>
            <w:tcW w:w="2232" w:type="dxa"/>
            <w:vMerge/>
            <w:vAlign w:val="center"/>
          </w:tcPr>
          <w:p w14:paraId="60C7EC97" w14:textId="77777777" w:rsidR="003A1051" w:rsidRPr="00925AFF" w:rsidRDefault="003A1051" w:rsidP="00CD7F75">
            <w:pPr>
              <w:jc w:val="center"/>
              <w:rPr>
                <w:sz w:val="22"/>
                <w:szCs w:val="22"/>
              </w:rPr>
            </w:pPr>
          </w:p>
        </w:tc>
      </w:tr>
      <w:tr w:rsidR="003A1051" w:rsidRPr="00925AFF" w14:paraId="79CE474E" w14:textId="77777777" w:rsidTr="00642B1D">
        <w:trPr>
          <w:trHeight w:val="158"/>
        </w:trPr>
        <w:tc>
          <w:tcPr>
            <w:tcW w:w="779" w:type="dxa"/>
          </w:tcPr>
          <w:p w14:paraId="64F3A0FD" w14:textId="77777777" w:rsidR="003A1051" w:rsidRPr="00925AFF" w:rsidRDefault="003A1051" w:rsidP="00CD7F75">
            <w:pPr>
              <w:jc w:val="center"/>
              <w:rPr>
                <w:sz w:val="22"/>
                <w:szCs w:val="22"/>
              </w:rPr>
            </w:pPr>
            <w:r w:rsidRPr="00925AFF">
              <w:rPr>
                <w:sz w:val="22"/>
                <w:szCs w:val="22"/>
              </w:rPr>
              <w:t>9.</w:t>
            </w:r>
          </w:p>
        </w:tc>
        <w:tc>
          <w:tcPr>
            <w:tcW w:w="4331" w:type="dxa"/>
          </w:tcPr>
          <w:p w14:paraId="717404B7" w14:textId="77777777" w:rsidR="003A1051" w:rsidRPr="00925AFF" w:rsidRDefault="003A1051" w:rsidP="00CD7F75">
            <w:pPr>
              <w:jc w:val="center"/>
              <w:rPr>
                <w:sz w:val="22"/>
                <w:szCs w:val="22"/>
              </w:rPr>
            </w:pPr>
          </w:p>
        </w:tc>
        <w:tc>
          <w:tcPr>
            <w:tcW w:w="1800" w:type="dxa"/>
          </w:tcPr>
          <w:p w14:paraId="0AE5D586" w14:textId="77777777" w:rsidR="003A1051" w:rsidRPr="00925AFF" w:rsidRDefault="003A1051" w:rsidP="00CD7F75">
            <w:pPr>
              <w:jc w:val="center"/>
              <w:rPr>
                <w:sz w:val="22"/>
                <w:szCs w:val="22"/>
              </w:rPr>
            </w:pPr>
          </w:p>
        </w:tc>
        <w:tc>
          <w:tcPr>
            <w:tcW w:w="2232" w:type="dxa"/>
            <w:vMerge/>
            <w:vAlign w:val="center"/>
          </w:tcPr>
          <w:p w14:paraId="2E3D1EAB" w14:textId="77777777" w:rsidR="003A1051" w:rsidRPr="00925AFF" w:rsidRDefault="003A1051" w:rsidP="00CD7F75">
            <w:pPr>
              <w:jc w:val="center"/>
              <w:rPr>
                <w:sz w:val="22"/>
                <w:szCs w:val="22"/>
              </w:rPr>
            </w:pPr>
          </w:p>
        </w:tc>
      </w:tr>
      <w:tr w:rsidR="003A1051" w:rsidRPr="00925AFF" w14:paraId="453E319F" w14:textId="77777777" w:rsidTr="00642B1D">
        <w:trPr>
          <w:trHeight w:val="233"/>
        </w:trPr>
        <w:tc>
          <w:tcPr>
            <w:tcW w:w="779" w:type="dxa"/>
          </w:tcPr>
          <w:p w14:paraId="79927C96" w14:textId="77777777" w:rsidR="003A1051" w:rsidRPr="00925AFF" w:rsidRDefault="003A1051" w:rsidP="00CD7F75">
            <w:pPr>
              <w:jc w:val="center"/>
              <w:rPr>
                <w:sz w:val="22"/>
                <w:szCs w:val="22"/>
              </w:rPr>
            </w:pPr>
            <w:r w:rsidRPr="00925AFF">
              <w:rPr>
                <w:sz w:val="22"/>
                <w:szCs w:val="22"/>
              </w:rPr>
              <w:t>10.</w:t>
            </w:r>
          </w:p>
        </w:tc>
        <w:tc>
          <w:tcPr>
            <w:tcW w:w="4331" w:type="dxa"/>
          </w:tcPr>
          <w:p w14:paraId="03C26D13" w14:textId="77777777" w:rsidR="003A1051" w:rsidRPr="00925AFF" w:rsidRDefault="003A1051" w:rsidP="00CD7F75">
            <w:pPr>
              <w:rPr>
                <w:sz w:val="22"/>
                <w:szCs w:val="22"/>
              </w:rPr>
            </w:pPr>
          </w:p>
        </w:tc>
        <w:tc>
          <w:tcPr>
            <w:tcW w:w="1800" w:type="dxa"/>
          </w:tcPr>
          <w:p w14:paraId="54DF18A4" w14:textId="77777777" w:rsidR="003A1051" w:rsidRPr="00925AFF" w:rsidRDefault="003A1051" w:rsidP="00CD7F75">
            <w:pPr>
              <w:jc w:val="center"/>
              <w:rPr>
                <w:sz w:val="22"/>
                <w:szCs w:val="22"/>
              </w:rPr>
            </w:pPr>
          </w:p>
        </w:tc>
        <w:tc>
          <w:tcPr>
            <w:tcW w:w="2232" w:type="dxa"/>
            <w:vMerge/>
            <w:vAlign w:val="center"/>
          </w:tcPr>
          <w:p w14:paraId="0DC121E6" w14:textId="77777777" w:rsidR="003A1051" w:rsidRPr="00925AFF" w:rsidRDefault="003A1051" w:rsidP="00CD7F75">
            <w:pPr>
              <w:rPr>
                <w:sz w:val="22"/>
                <w:szCs w:val="22"/>
              </w:rPr>
            </w:pPr>
          </w:p>
        </w:tc>
      </w:tr>
      <w:tr w:rsidR="003A1051" w:rsidRPr="00925AFF" w14:paraId="7C24C253" w14:textId="77777777" w:rsidTr="00642B1D">
        <w:trPr>
          <w:trHeight w:val="233"/>
        </w:trPr>
        <w:tc>
          <w:tcPr>
            <w:tcW w:w="779" w:type="dxa"/>
          </w:tcPr>
          <w:p w14:paraId="7E027C05" w14:textId="77777777" w:rsidR="003A1051" w:rsidRPr="00925AFF" w:rsidRDefault="003A1051" w:rsidP="00CD7F75">
            <w:pPr>
              <w:jc w:val="center"/>
              <w:rPr>
                <w:sz w:val="22"/>
                <w:szCs w:val="22"/>
              </w:rPr>
            </w:pPr>
            <w:r w:rsidRPr="00925AFF">
              <w:rPr>
                <w:sz w:val="22"/>
                <w:szCs w:val="22"/>
              </w:rPr>
              <w:t>11.</w:t>
            </w:r>
          </w:p>
        </w:tc>
        <w:tc>
          <w:tcPr>
            <w:tcW w:w="4331" w:type="dxa"/>
          </w:tcPr>
          <w:p w14:paraId="405CD529" w14:textId="77777777" w:rsidR="003A1051" w:rsidRPr="00925AFF" w:rsidRDefault="003A1051" w:rsidP="00CD7F75">
            <w:pPr>
              <w:rPr>
                <w:sz w:val="22"/>
                <w:szCs w:val="22"/>
              </w:rPr>
            </w:pPr>
          </w:p>
        </w:tc>
        <w:tc>
          <w:tcPr>
            <w:tcW w:w="1800" w:type="dxa"/>
          </w:tcPr>
          <w:p w14:paraId="446A5DC9" w14:textId="77777777" w:rsidR="003A1051" w:rsidRPr="00925AFF" w:rsidRDefault="003A1051" w:rsidP="00CD7F75">
            <w:pPr>
              <w:jc w:val="center"/>
              <w:rPr>
                <w:sz w:val="22"/>
                <w:szCs w:val="22"/>
              </w:rPr>
            </w:pPr>
          </w:p>
        </w:tc>
        <w:tc>
          <w:tcPr>
            <w:tcW w:w="2232" w:type="dxa"/>
            <w:vMerge/>
            <w:vAlign w:val="center"/>
          </w:tcPr>
          <w:p w14:paraId="3F9CC455" w14:textId="77777777" w:rsidR="003A1051" w:rsidRPr="00925AFF" w:rsidRDefault="003A1051" w:rsidP="00CD7F75">
            <w:pPr>
              <w:rPr>
                <w:sz w:val="22"/>
                <w:szCs w:val="22"/>
              </w:rPr>
            </w:pPr>
          </w:p>
        </w:tc>
      </w:tr>
      <w:tr w:rsidR="003A1051" w:rsidRPr="00925AFF" w14:paraId="2B361C3C" w14:textId="77777777" w:rsidTr="00642B1D">
        <w:trPr>
          <w:trHeight w:val="40"/>
        </w:trPr>
        <w:tc>
          <w:tcPr>
            <w:tcW w:w="779" w:type="dxa"/>
            <w:tcBorders>
              <w:bottom w:val="double" w:sz="2" w:space="0" w:color="auto"/>
            </w:tcBorders>
          </w:tcPr>
          <w:p w14:paraId="293FD500" w14:textId="77777777" w:rsidR="003A1051" w:rsidRPr="00925AFF" w:rsidRDefault="003A1051" w:rsidP="00CD7F75">
            <w:pPr>
              <w:jc w:val="center"/>
              <w:rPr>
                <w:sz w:val="22"/>
                <w:szCs w:val="22"/>
              </w:rPr>
            </w:pPr>
            <w:r w:rsidRPr="00925AFF">
              <w:rPr>
                <w:sz w:val="22"/>
                <w:szCs w:val="22"/>
              </w:rPr>
              <w:t>12.</w:t>
            </w:r>
          </w:p>
        </w:tc>
        <w:tc>
          <w:tcPr>
            <w:tcW w:w="4331" w:type="dxa"/>
            <w:tcBorders>
              <w:bottom w:val="double" w:sz="2" w:space="0" w:color="auto"/>
            </w:tcBorders>
          </w:tcPr>
          <w:p w14:paraId="10DB3BBE" w14:textId="77777777" w:rsidR="003A1051" w:rsidRPr="00925AFF" w:rsidRDefault="003A1051" w:rsidP="00CD7F75">
            <w:pPr>
              <w:rPr>
                <w:sz w:val="22"/>
                <w:szCs w:val="22"/>
              </w:rPr>
            </w:pPr>
          </w:p>
        </w:tc>
        <w:tc>
          <w:tcPr>
            <w:tcW w:w="1800" w:type="dxa"/>
            <w:tcBorders>
              <w:bottom w:val="double" w:sz="2" w:space="0" w:color="auto"/>
            </w:tcBorders>
          </w:tcPr>
          <w:p w14:paraId="458F9A3A" w14:textId="77777777" w:rsidR="003A1051" w:rsidRPr="00925AFF" w:rsidRDefault="003A1051" w:rsidP="00CD7F75">
            <w:pPr>
              <w:jc w:val="center"/>
              <w:rPr>
                <w:sz w:val="22"/>
                <w:szCs w:val="22"/>
              </w:rPr>
            </w:pPr>
          </w:p>
        </w:tc>
        <w:tc>
          <w:tcPr>
            <w:tcW w:w="2232" w:type="dxa"/>
            <w:vMerge/>
            <w:tcBorders>
              <w:bottom w:val="double" w:sz="2" w:space="0" w:color="auto"/>
            </w:tcBorders>
            <w:vAlign w:val="center"/>
          </w:tcPr>
          <w:p w14:paraId="311C715F" w14:textId="77777777" w:rsidR="003A1051" w:rsidRPr="00925AFF" w:rsidRDefault="003A1051" w:rsidP="00CD7F75">
            <w:pPr>
              <w:rPr>
                <w:sz w:val="22"/>
                <w:szCs w:val="22"/>
              </w:rPr>
            </w:pPr>
          </w:p>
        </w:tc>
      </w:tr>
    </w:tbl>
    <w:p w14:paraId="55E5F1A7" w14:textId="77777777" w:rsidR="003A1051" w:rsidRPr="00925AFF" w:rsidRDefault="003A1051" w:rsidP="00720725">
      <w:pPr>
        <w:numPr>
          <w:ilvl w:val="0"/>
          <w:numId w:val="94"/>
        </w:numPr>
        <w:tabs>
          <w:tab w:val="clear" w:pos="567"/>
          <w:tab w:val="left" w:pos="426"/>
        </w:tabs>
        <w:ind w:left="0" w:firstLine="0"/>
        <w:rPr>
          <w:sz w:val="22"/>
          <w:szCs w:val="22"/>
        </w:rPr>
      </w:pPr>
      <w:r w:rsidRPr="00925AFF">
        <w:rPr>
          <w:sz w:val="22"/>
          <w:szCs w:val="22"/>
        </w:rPr>
        <w:t>TERMIN PRZEKAZANIA:  ………………………………</w:t>
      </w:r>
      <w:r w:rsidRPr="00925AFF">
        <w:rPr>
          <w:sz w:val="22"/>
          <w:szCs w:val="22"/>
        </w:rPr>
        <w:tab/>
      </w:r>
    </w:p>
    <w:p w14:paraId="717474EC" w14:textId="77777777" w:rsidR="003A1051" w:rsidRPr="00925AFF" w:rsidRDefault="003A1051" w:rsidP="00720725">
      <w:pPr>
        <w:numPr>
          <w:ilvl w:val="0"/>
          <w:numId w:val="94"/>
        </w:numPr>
        <w:tabs>
          <w:tab w:val="clear" w:pos="567"/>
          <w:tab w:val="left" w:pos="426"/>
        </w:tabs>
        <w:ind w:left="0" w:firstLine="0"/>
        <w:rPr>
          <w:sz w:val="22"/>
          <w:szCs w:val="22"/>
        </w:rPr>
      </w:pPr>
      <w:r w:rsidRPr="00925AFF">
        <w:rPr>
          <w:sz w:val="22"/>
          <w:szCs w:val="22"/>
        </w:rPr>
        <w:t>OKRES DZIERŻAWY:</w:t>
      </w:r>
      <w:r w:rsidRPr="00925AFF">
        <w:rPr>
          <w:sz w:val="22"/>
          <w:szCs w:val="22"/>
        </w:rPr>
        <w:tab/>
        <w:t>…………………………........</w:t>
      </w:r>
    </w:p>
    <w:p w14:paraId="1BB67919" w14:textId="77777777" w:rsidR="00542363" w:rsidRPr="00925AFF" w:rsidRDefault="00542363" w:rsidP="00CD7F75">
      <w:pPr>
        <w:pStyle w:val="Nagwek2"/>
        <w:keepNext w:val="0"/>
        <w:widowControl w:val="0"/>
        <w:tabs>
          <w:tab w:val="left" w:pos="708"/>
        </w:tabs>
        <w:spacing w:before="0"/>
        <w:ind w:left="708" w:firstLine="132"/>
        <w:rPr>
          <w:rFonts w:ascii="Times New Roman" w:hAnsi="Times New Roman" w:cs="Times New Roman"/>
          <w:b w:val="0"/>
          <w:color w:val="auto"/>
          <w:sz w:val="22"/>
          <w:szCs w:val="22"/>
        </w:rPr>
      </w:pPr>
      <w:bookmarkStart w:id="158" w:name="_Toc65677265"/>
    </w:p>
    <w:bookmarkEnd w:id="158"/>
    <w:p w14:paraId="344FB67A" w14:textId="6925AB9B" w:rsidR="00720725" w:rsidRPr="00720725" w:rsidRDefault="003A1051" w:rsidP="00720725">
      <w:pPr>
        <w:jc w:val="right"/>
        <w:rPr>
          <w:b/>
          <w:i/>
          <w:sz w:val="18"/>
          <w:szCs w:val="18"/>
          <w:u w:val="single"/>
        </w:rPr>
      </w:pPr>
      <w:r w:rsidRPr="00F44B06">
        <w:rPr>
          <w:b/>
          <w:i/>
          <w:sz w:val="18"/>
          <w:szCs w:val="18"/>
          <w:u w:val="single"/>
        </w:rPr>
        <w:br w:type="page"/>
      </w:r>
      <w:r w:rsidR="00720725">
        <w:rPr>
          <w:b/>
          <w:i/>
          <w:sz w:val="22"/>
          <w:szCs w:val="22"/>
        </w:rPr>
        <w:lastRenderedPageBreak/>
        <w:t xml:space="preserve">Załącznik nr 12 do umowy </w:t>
      </w:r>
    </w:p>
    <w:p w14:paraId="71183A03" w14:textId="77777777" w:rsidR="00720725" w:rsidRDefault="00720725" w:rsidP="00720725">
      <w:pPr>
        <w:tabs>
          <w:tab w:val="left" w:pos="630"/>
          <w:tab w:val="center" w:pos="4536"/>
        </w:tabs>
        <w:spacing w:after="160" w:line="256" w:lineRule="auto"/>
        <w:jc w:val="center"/>
        <w:rPr>
          <w:b/>
          <w:bCs/>
          <w:sz w:val="22"/>
          <w:szCs w:val="22"/>
        </w:rPr>
      </w:pPr>
      <w:r>
        <w:rPr>
          <w:b/>
          <w:bCs/>
          <w:sz w:val="28"/>
          <w:szCs w:val="28"/>
        </w:rPr>
        <w:t>Ochrona danych osobowych</w:t>
      </w:r>
    </w:p>
    <w:p w14:paraId="4976812C" w14:textId="77777777" w:rsidR="00720725" w:rsidRDefault="00720725" w:rsidP="00720725">
      <w:pPr>
        <w:overflowPunct w:val="0"/>
        <w:autoSpaceDE w:val="0"/>
        <w:autoSpaceDN w:val="0"/>
        <w:jc w:val="both"/>
        <w:rPr>
          <w:color w:val="000000"/>
          <w:sz w:val="10"/>
          <w:szCs w:val="10"/>
        </w:rPr>
      </w:pPr>
    </w:p>
    <w:p w14:paraId="62464707" w14:textId="77777777" w:rsidR="00720725" w:rsidRDefault="00720725" w:rsidP="00720725">
      <w:pPr>
        <w:pStyle w:val="Akapitzlist"/>
        <w:numPr>
          <w:ilvl w:val="0"/>
          <w:numId w:val="151"/>
        </w:numPr>
        <w:overflowPunct w:val="0"/>
        <w:autoSpaceDE w:val="0"/>
        <w:autoSpaceDN w:val="0"/>
        <w:ind w:left="709" w:hanging="349"/>
        <w:jc w:val="both"/>
        <w:rPr>
          <w:color w:val="000000"/>
          <w:sz w:val="22"/>
          <w:szCs w:val="22"/>
        </w:rPr>
      </w:pPr>
      <w:r>
        <w:rPr>
          <w:b/>
          <w:sz w:val="22"/>
          <w:szCs w:val="22"/>
          <w:u w:val="single"/>
        </w:rPr>
        <w:t>Udostępnienie danych osobowych</w:t>
      </w:r>
    </w:p>
    <w:p w14:paraId="3D1FD3C6" w14:textId="77777777" w:rsidR="00720725" w:rsidRDefault="00720725" w:rsidP="00720725">
      <w:pPr>
        <w:pStyle w:val="Akapitzlist"/>
        <w:numPr>
          <w:ilvl w:val="0"/>
          <w:numId w:val="152"/>
        </w:numPr>
        <w:overflowPunct w:val="0"/>
        <w:autoSpaceDE w:val="0"/>
        <w:autoSpaceDN w:val="0"/>
        <w:ind w:left="709" w:hanging="349"/>
        <w:jc w:val="both"/>
        <w:rPr>
          <w:color w:val="000000"/>
          <w:sz w:val="22"/>
          <w:szCs w:val="22"/>
        </w:rPr>
      </w:pPr>
      <w:r>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090C32EB" w14:textId="77777777" w:rsidR="00720725" w:rsidRDefault="00720725" w:rsidP="00720725">
      <w:pPr>
        <w:pStyle w:val="Akapitzlist"/>
        <w:numPr>
          <w:ilvl w:val="0"/>
          <w:numId w:val="152"/>
        </w:numPr>
        <w:overflowPunct w:val="0"/>
        <w:autoSpaceDE w:val="0"/>
        <w:autoSpaceDN w:val="0"/>
        <w:ind w:left="709" w:hanging="349"/>
        <w:jc w:val="both"/>
        <w:rPr>
          <w:color w:val="000000"/>
          <w:sz w:val="22"/>
          <w:szCs w:val="22"/>
        </w:rPr>
      </w:pPr>
      <w:r>
        <w:rPr>
          <w:color w:val="000000"/>
          <w:sz w:val="22"/>
          <w:szCs w:val="22"/>
        </w:rPr>
        <w:t xml:space="preserve">Celem przetwarzania danych osobowych udostępnionych  przez Strony jest zawarcie oraz wykonanie niniejszej Umowy. Przez wykonanie niniejszej Umowy Strony rozumieją </w:t>
      </w:r>
      <w:r>
        <w:rPr>
          <w:color w:val="000000"/>
          <w:sz w:val="22"/>
          <w:szCs w:val="22"/>
        </w:rPr>
        <w:br/>
        <w:t xml:space="preserve">w szczególności: nawiązanie i utrzymywanie stałego kontaktu na potrzeby wykonania Umowy, uzgadnianie sposobów wykonania zobowiązań, realizację wszelkich zobowiązań wynikających </w:t>
      </w:r>
      <w:r>
        <w:rPr>
          <w:color w:val="000000"/>
          <w:sz w:val="22"/>
          <w:szCs w:val="22"/>
        </w:rPr>
        <w:br/>
        <w:t>z Umowy; jeżeli to potrzebne: udostępnienie danych osobowych podwykonawcom i innym partnerom handlowym zaangażowanym w wykonanie Umowy.</w:t>
      </w:r>
    </w:p>
    <w:p w14:paraId="340A08A2" w14:textId="77777777" w:rsidR="00720725" w:rsidRDefault="00720725" w:rsidP="00720725">
      <w:pPr>
        <w:pStyle w:val="Akapitzlist"/>
        <w:numPr>
          <w:ilvl w:val="0"/>
          <w:numId w:val="152"/>
        </w:numPr>
        <w:overflowPunct w:val="0"/>
        <w:autoSpaceDE w:val="0"/>
        <w:autoSpaceDN w:val="0"/>
        <w:ind w:left="709" w:hanging="349"/>
        <w:jc w:val="both"/>
        <w:rPr>
          <w:color w:val="000000"/>
          <w:sz w:val="22"/>
          <w:szCs w:val="22"/>
        </w:rPr>
      </w:pPr>
      <w:r>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FA0F95" w14:textId="77777777" w:rsidR="00720725" w:rsidRDefault="00720725" w:rsidP="00720725">
      <w:pPr>
        <w:pStyle w:val="Akapitzlist"/>
        <w:numPr>
          <w:ilvl w:val="0"/>
          <w:numId w:val="152"/>
        </w:numPr>
        <w:overflowPunct w:val="0"/>
        <w:autoSpaceDE w:val="0"/>
        <w:autoSpaceDN w:val="0"/>
        <w:ind w:left="709" w:hanging="349"/>
        <w:jc w:val="both"/>
        <w:rPr>
          <w:color w:val="000000"/>
          <w:sz w:val="22"/>
          <w:szCs w:val="22"/>
        </w:rPr>
      </w:pPr>
      <w:r>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734B413" w14:textId="77777777" w:rsidR="00720725" w:rsidRDefault="00720725" w:rsidP="00720725">
      <w:pPr>
        <w:pStyle w:val="Akapitzlist"/>
        <w:numPr>
          <w:ilvl w:val="0"/>
          <w:numId w:val="152"/>
        </w:numPr>
        <w:autoSpaceDN w:val="0"/>
        <w:ind w:left="709" w:hanging="349"/>
        <w:jc w:val="both"/>
        <w:rPr>
          <w:color w:val="000000"/>
          <w:sz w:val="22"/>
          <w:szCs w:val="22"/>
        </w:rPr>
      </w:pPr>
      <w:r>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BED1AEF" w14:textId="77777777" w:rsidR="00720725" w:rsidRDefault="00720725" w:rsidP="00720725">
      <w:pPr>
        <w:pStyle w:val="Akapitzlist"/>
        <w:numPr>
          <w:ilvl w:val="0"/>
          <w:numId w:val="152"/>
        </w:numPr>
        <w:autoSpaceDN w:val="0"/>
        <w:ind w:left="709" w:hanging="349"/>
        <w:jc w:val="both"/>
        <w:rPr>
          <w:color w:val="000000"/>
          <w:sz w:val="22"/>
          <w:szCs w:val="22"/>
        </w:rPr>
      </w:pPr>
      <w:r>
        <w:rPr>
          <w:color w:val="000000"/>
          <w:sz w:val="22"/>
          <w:szCs w:val="22"/>
        </w:rPr>
        <w:t xml:space="preserve">Strony Umowy w związku z udostępnieniem danych osobowych zobowiązane są do spełnienia obowiązku informacyjnego wobec osób, których dane pozyskują. </w:t>
      </w:r>
    </w:p>
    <w:p w14:paraId="522F4174" w14:textId="77777777" w:rsidR="00720725" w:rsidRDefault="00720725" w:rsidP="00720725">
      <w:pPr>
        <w:pStyle w:val="Akapitzlist"/>
        <w:numPr>
          <w:ilvl w:val="0"/>
          <w:numId w:val="152"/>
        </w:numPr>
        <w:autoSpaceDN w:val="0"/>
        <w:ind w:left="709" w:hanging="349"/>
        <w:jc w:val="both"/>
        <w:rPr>
          <w:color w:val="000000"/>
          <w:sz w:val="22"/>
          <w:szCs w:val="22"/>
        </w:rPr>
      </w:pPr>
      <w:r>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9EED814" w14:textId="77777777" w:rsidR="00720725" w:rsidRDefault="00720725" w:rsidP="00720725">
      <w:pPr>
        <w:autoSpaceDN w:val="0"/>
        <w:ind w:left="360"/>
        <w:jc w:val="both"/>
        <w:rPr>
          <w:color w:val="000000"/>
          <w:sz w:val="22"/>
          <w:szCs w:val="22"/>
        </w:rPr>
      </w:pPr>
      <w:r>
        <w:rPr>
          <w:i/>
          <w:iCs/>
          <w:color w:val="FF0000"/>
          <w:sz w:val="22"/>
          <w:szCs w:val="22"/>
        </w:rPr>
        <w:t>Kontrahent w razie potrzeby określa sposób spełnienia obowiązku informacyjnego wobec osób, których dane pozyskuje.</w:t>
      </w:r>
    </w:p>
    <w:p w14:paraId="0009F13B" w14:textId="5AE46868" w:rsidR="00720725" w:rsidRDefault="00720725" w:rsidP="00720725">
      <w:pPr>
        <w:spacing w:after="160" w:line="259" w:lineRule="auto"/>
        <w:rPr>
          <w:b/>
          <w:i/>
          <w:sz w:val="22"/>
          <w:szCs w:val="22"/>
        </w:rPr>
      </w:pPr>
    </w:p>
    <w:p w14:paraId="4095CDD7" w14:textId="77777777" w:rsidR="00720725" w:rsidRDefault="00720725" w:rsidP="00720725">
      <w:pPr>
        <w:spacing w:after="160" w:line="259" w:lineRule="auto"/>
        <w:rPr>
          <w:b/>
          <w:i/>
          <w:sz w:val="22"/>
          <w:szCs w:val="22"/>
        </w:rPr>
      </w:pPr>
    </w:p>
    <w:p w14:paraId="6CCAEF0C" w14:textId="77777777" w:rsidR="00720725" w:rsidRDefault="00720725" w:rsidP="00720725">
      <w:pPr>
        <w:spacing w:after="160" w:line="259" w:lineRule="auto"/>
        <w:rPr>
          <w:b/>
          <w:i/>
          <w:sz w:val="22"/>
          <w:szCs w:val="22"/>
        </w:rPr>
      </w:pPr>
    </w:p>
    <w:p w14:paraId="2FFDAFC9" w14:textId="77777777" w:rsidR="00720725" w:rsidRDefault="00720725" w:rsidP="00720725">
      <w:pPr>
        <w:spacing w:after="160" w:line="259" w:lineRule="auto"/>
        <w:rPr>
          <w:b/>
          <w:i/>
          <w:sz w:val="22"/>
          <w:szCs w:val="22"/>
        </w:rPr>
      </w:pPr>
    </w:p>
    <w:p w14:paraId="6293F8C2" w14:textId="77777777" w:rsidR="00720725" w:rsidRDefault="00720725" w:rsidP="00720725">
      <w:pPr>
        <w:spacing w:after="160" w:line="259" w:lineRule="auto"/>
        <w:rPr>
          <w:b/>
          <w:i/>
          <w:sz w:val="22"/>
          <w:szCs w:val="22"/>
        </w:rPr>
      </w:pPr>
    </w:p>
    <w:p w14:paraId="6105AD8D" w14:textId="77777777" w:rsidR="00720725" w:rsidRDefault="00720725" w:rsidP="00720725">
      <w:pPr>
        <w:spacing w:after="160" w:line="259" w:lineRule="auto"/>
        <w:rPr>
          <w:b/>
          <w:i/>
          <w:sz w:val="22"/>
          <w:szCs w:val="22"/>
        </w:rPr>
      </w:pPr>
    </w:p>
    <w:p w14:paraId="7375545E" w14:textId="77777777" w:rsidR="00720725" w:rsidRDefault="00720725" w:rsidP="00720725">
      <w:pPr>
        <w:spacing w:after="160" w:line="259" w:lineRule="auto"/>
        <w:rPr>
          <w:b/>
          <w:i/>
          <w:sz w:val="22"/>
          <w:szCs w:val="22"/>
        </w:rPr>
      </w:pPr>
    </w:p>
    <w:p w14:paraId="6BCE1B10" w14:textId="77777777" w:rsidR="00720725" w:rsidRDefault="00720725" w:rsidP="00720725">
      <w:pPr>
        <w:spacing w:after="160" w:line="259" w:lineRule="auto"/>
        <w:rPr>
          <w:b/>
          <w:i/>
          <w:sz w:val="22"/>
          <w:szCs w:val="22"/>
        </w:rPr>
      </w:pPr>
    </w:p>
    <w:p w14:paraId="2A2A479E" w14:textId="77777777" w:rsidR="00720725" w:rsidRDefault="00720725" w:rsidP="00720725">
      <w:pPr>
        <w:spacing w:after="160" w:line="259" w:lineRule="auto"/>
        <w:rPr>
          <w:b/>
          <w:i/>
          <w:sz w:val="22"/>
          <w:szCs w:val="22"/>
        </w:rPr>
      </w:pPr>
    </w:p>
    <w:p w14:paraId="2DAE6395" w14:textId="77777777" w:rsidR="00720725" w:rsidRDefault="00720725" w:rsidP="00720725">
      <w:pPr>
        <w:spacing w:after="160" w:line="259" w:lineRule="auto"/>
        <w:rPr>
          <w:b/>
          <w:i/>
          <w:sz w:val="22"/>
          <w:szCs w:val="22"/>
        </w:rPr>
      </w:pPr>
    </w:p>
    <w:p w14:paraId="2A4268EA" w14:textId="77777777" w:rsidR="00720725" w:rsidRDefault="00720725" w:rsidP="00720725">
      <w:pPr>
        <w:spacing w:after="160" w:line="259" w:lineRule="auto"/>
        <w:rPr>
          <w:b/>
          <w:i/>
          <w:sz w:val="22"/>
          <w:szCs w:val="22"/>
        </w:rPr>
      </w:pPr>
    </w:p>
    <w:p w14:paraId="612F4F30" w14:textId="77777777" w:rsidR="00720725" w:rsidRDefault="00720725" w:rsidP="00720725">
      <w:pPr>
        <w:spacing w:after="160" w:line="259" w:lineRule="auto"/>
        <w:rPr>
          <w:b/>
          <w:i/>
          <w:sz w:val="22"/>
          <w:szCs w:val="22"/>
        </w:rPr>
      </w:pPr>
    </w:p>
    <w:p w14:paraId="23ACD316" w14:textId="16E62F1B" w:rsidR="003A1051" w:rsidRPr="00F46244" w:rsidRDefault="003A1051" w:rsidP="00CD7F75">
      <w:pPr>
        <w:jc w:val="right"/>
        <w:rPr>
          <w:b/>
          <w:i/>
          <w:sz w:val="22"/>
          <w:szCs w:val="22"/>
        </w:rPr>
      </w:pPr>
      <w:r w:rsidRPr="00F46244">
        <w:rPr>
          <w:b/>
          <w:i/>
          <w:sz w:val="22"/>
          <w:szCs w:val="22"/>
        </w:rPr>
        <w:lastRenderedPageBreak/>
        <w:t xml:space="preserve">Załącznik nr 13 do umowy </w:t>
      </w:r>
    </w:p>
    <w:p w14:paraId="382AB741" w14:textId="77777777" w:rsidR="00E676ED" w:rsidRPr="00F46244" w:rsidRDefault="00E676ED" w:rsidP="00CD7F75">
      <w:pPr>
        <w:rPr>
          <w:b/>
          <w:bCs/>
          <w:sz w:val="22"/>
          <w:szCs w:val="22"/>
        </w:rPr>
      </w:pPr>
    </w:p>
    <w:p w14:paraId="59C4FE4C" w14:textId="77777777" w:rsidR="00E676ED" w:rsidRPr="00F46244" w:rsidRDefault="00E676ED" w:rsidP="00E676ED">
      <w:pPr>
        <w:jc w:val="center"/>
        <w:rPr>
          <w:b/>
          <w:bCs/>
          <w:sz w:val="22"/>
          <w:szCs w:val="22"/>
        </w:rPr>
      </w:pPr>
    </w:p>
    <w:p w14:paraId="755C8099" w14:textId="77777777" w:rsidR="00E676ED" w:rsidRPr="00F46244" w:rsidRDefault="00E676ED" w:rsidP="00E676ED">
      <w:pPr>
        <w:jc w:val="center"/>
        <w:rPr>
          <w:b/>
          <w:bCs/>
          <w:sz w:val="22"/>
          <w:szCs w:val="22"/>
        </w:rPr>
      </w:pPr>
      <w:r w:rsidRPr="00F46244">
        <w:rPr>
          <w:b/>
          <w:bCs/>
          <w:sz w:val="22"/>
          <w:szCs w:val="22"/>
        </w:rPr>
        <w:t>OŚWIADCZENIE</w:t>
      </w:r>
    </w:p>
    <w:p w14:paraId="78BE695C" w14:textId="77777777" w:rsidR="00E676ED" w:rsidRPr="00F46244" w:rsidRDefault="00E676ED" w:rsidP="00E676ED">
      <w:pPr>
        <w:jc w:val="center"/>
        <w:rPr>
          <w:b/>
          <w:sz w:val="22"/>
          <w:szCs w:val="22"/>
        </w:rPr>
      </w:pPr>
      <w:r w:rsidRPr="00F46244">
        <w:rPr>
          <w:b/>
          <w:sz w:val="22"/>
          <w:szCs w:val="22"/>
        </w:rPr>
        <w:t xml:space="preserve">O POSIADANIU STATUSU MIKROPRZEDSIĘBIORCY, MAŁEGO PRZEDSIĘBIORCY, ŚREDNIEGO PRZEDSIĘBIORCY, DUŻEGO PRZEDSIĘBIORCY </w:t>
      </w:r>
    </w:p>
    <w:p w14:paraId="3BDCF152" w14:textId="77777777" w:rsidR="00E676ED" w:rsidRPr="00F46244" w:rsidRDefault="00E676ED" w:rsidP="00CD7F75">
      <w:pPr>
        <w:rPr>
          <w:b/>
          <w:bCs/>
          <w:sz w:val="22"/>
          <w:szCs w:val="22"/>
        </w:rPr>
      </w:pPr>
    </w:p>
    <w:p w14:paraId="2622BD38" w14:textId="77777777" w:rsidR="00E676ED" w:rsidRPr="00F46244" w:rsidRDefault="00E676ED" w:rsidP="00CD7F75">
      <w:pPr>
        <w:rPr>
          <w:b/>
          <w:bCs/>
          <w:sz w:val="22"/>
          <w:szCs w:val="22"/>
        </w:rPr>
      </w:pPr>
    </w:p>
    <w:p w14:paraId="1DC1CC70" w14:textId="77777777" w:rsidR="00E676ED" w:rsidRPr="00F46244" w:rsidRDefault="00E676ED" w:rsidP="00CD7F75">
      <w:pPr>
        <w:rPr>
          <w:b/>
          <w:bCs/>
          <w:sz w:val="22"/>
          <w:szCs w:val="22"/>
        </w:rPr>
      </w:pPr>
    </w:p>
    <w:p w14:paraId="2ECC95EB" w14:textId="77777777" w:rsidR="003A1051" w:rsidRPr="00F46244" w:rsidRDefault="003A1051" w:rsidP="00CD7F75">
      <w:pPr>
        <w:rPr>
          <w:b/>
          <w:bCs/>
          <w:sz w:val="22"/>
          <w:szCs w:val="22"/>
        </w:rPr>
      </w:pPr>
      <w:r w:rsidRPr="00F46244">
        <w:rPr>
          <w:b/>
          <w:bCs/>
          <w:sz w:val="22"/>
          <w:szCs w:val="22"/>
        </w:rPr>
        <w:t>Nazwa Wydzierżawiającego:</w:t>
      </w:r>
    </w:p>
    <w:p w14:paraId="79A018CE" w14:textId="77777777" w:rsidR="003A1051" w:rsidRPr="00F46244" w:rsidRDefault="003A1051" w:rsidP="00CD7F75">
      <w:pPr>
        <w:rPr>
          <w:b/>
          <w:bCs/>
          <w:sz w:val="22"/>
          <w:szCs w:val="22"/>
        </w:rPr>
      </w:pPr>
      <w:r w:rsidRPr="00F46244">
        <w:rPr>
          <w:b/>
          <w:bCs/>
          <w:sz w:val="22"/>
          <w:szCs w:val="22"/>
        </w:rPr>
        <w:t>__________________________________</w:t>
      </w:r>
    </w:p>
    <w:p w14:paraId="0DE49F22" w14:textId="77777777" w:rsidR="003A1051" w:rsidRPr="00F46244" w:rsidRDefault="003A1051" w:rsidP="00CD7F75">
      <w:pPr>
        <w:rPr>
          <w:b/>
          <w:bCs/>
          <w:sz w:val="22"/>
          <w:szCs w:val="22"/>
        </w:rPr>
      </w:pPr>
      <w:r w:rsidRPr="00F46244">
        <w:rPr>
          <w:b/>
          <w:bCs/>
          <w:sz w:val="22"/>
          <w:szCs w:val="22"/>
        </w:rPr>
        <w:t>__________________________________</w:t>
      </w:r>
    </w:p>
    <w:p w14:paraId="16B99E6A" w14:textId="77777777" w:rsidR="003A1051" w:rsidRPr="00F46244" w:rsidRDefault="003A1051" w:rsidP="00CD7F75">
      <w:pPr>
        <w:rPr>
          <w:b/>
          <w:bCs/>
          <w:sz w:val="22"/>
          <w:szCs w:val="22"/>
        </w:rPr>
      </w:pPr>
      <w:r w:rsidRPr="00F46244">
        <w:rPr>
          <w:b/>
          <w:bCs/>
          <w:sz w:val="22"/>
          <w:szCs w:val="22"/>
        </w:rPr>
        <w:t>__________________________________</w:t>
      </w:r>
    </w:p>
    <w:p w14:paraId="69FF11C9" w14:textId="77777777" w:rsidR="003A1051" w:rsidRPr="00F46244" w:rsidRDefault="003A1051" w:rsidP="00CD7F75">
      <w:pPr>
        <w:jc w:val="center"/>
        <w:rPr>
          <w:b/>
          <w:bCs/>
          <w:sz w:val="22"/>
          <w:szCs w:val="22"/>
        </w:rPr>
      </w:pPr>
    </w:p>
    <w:p w14:paraId="795A3E95" w14:textId="77777777" w:rsidR="003A1051" w:rsidRPr="00F46244" w:rsidRDefault="003A1051" w:rsidP="00CD7F75">
      <w:pPr>
        <w:jc w:val="both"/>
        <w:rPr>
          <w:iCs/>
          <w:sz w:val="22"/>
          <w:szCs w:val="22"/>
        </w:rPr>
      </w:pPr>
      <w:r w:rsidRPr="00F46244">
        <w:rPr>
          <w:iCs/>
          <w:sz w:val="22"/>
          <w:szCs w:val="22"/>
        </w:rPr>
        <w:t xml:space="preserve">Wydzierżawiający oświadcza, że </w:t>
      </w:r>
      <w:r w:rsidRPr="00F46244">
        <w:rPr>
          <w:b/>
          <w:iCs/>
          <w:sz w:val="22"/>
          <w:szCs w:val="22"/>
        </w:rPr>
        <w:t>spełnia warunki / nie spełnia warunków</w:t>
      </w:r>
      <w:r w:rsidRPr="00F46244">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161FCFEB" w14:textId="77777777" w:rsidR="003A1051" w:rsidRPr="00F46244" w:rsidRDefault="003A1051" w:rsidP="00CD7F75">
      <w:pPr>
        <w:jc w:val="both"/>
        <w:rPr>
          <w:iCs/>
          <w:sz w:val="22"/>
          <w:szCs w:val="22"/>
        </w:rPr>
      </w:pPr>
    </w:p>
    <w:p w14:paraId="5D783287" w14:textId="77777777" w:rsidR="003A1051" w:rsidRPr="00F46244" w:rsidRDefault="003A1051" w:rsidP="00CD7F75">
      <w:pPr>
        <w:jc w:val="both"/>
        <w:rPr>
          <w:iCs/>
          <w:sz w:val="22"/>
          <w:szCs w:val="22"/>
        </w:rPr>
      </w:pPr>
    </w:p>
    <w:p w14:paraId="67373BCF" w14:textId="77777777" w:rsidR="003A1051" w:rsidRPr="00F46244" w:rsidRDefault="003A1051" w:rsidP="00CD7F75">
      <w:pPr>
        <w:jc w:val="both"/>
        <w:rPr>
          <w:iCs/>
          <w:sz w:val="22"/>
          <w:szCs w:val="22"/>
        </w:rPr>
      </w:pPr>
    </w:p>
    <w:p w14:paraId="4CFE5B13" w14:textId="77777777" w:rsidR="003A1051" w:rsidRPr="00F46244" w:rsidRDefault="003A1051" w:rsidP="00CD7F75">
      <w:pPr>
        <w:jc w:val="both"/>
        <w:rPr>
          <w:iCs/>
          <w:sz w:val="22"/>
          <w:szCs w:val="22"/>
        </w:rPr>
      </w:pPr>
    </w:p>
    <w:p w14:paraId="54F8D0CD" w14:textId="77777777" w:rsidR="003A1051" w:rsidRPr="00F46244" w:rsidRDefault="003A1051" w:rsidP="00CD7F75">
      <w:pPr>
        <w:jc w:val="both"/>
        <w:rPr>
          <w:iCs/>
          <w:sz w:val="22"/>
          <w:szCs w:val="22"/>
        </w:rPr>
      </w:pPr>
    </w:p>
    <w:p w14:paraId="686F2DB3" w14:textId="77777777" w:rsidR="003A1051" w:rsidRPr="00F46244" w:rsidRDefault="003A1051" w:rsidP="00CD7F75">
      <w:pPr>
        <w:rPr>
          <w:bCs/>
          <w:i/>
          <w:sz w:val="22"/>
          <w:szCs w:val="22"/>
        </w:rPr>
      </w:pPr>
    </w:p>
    <w:p w14:paraId="0C391515" w14:textId="77777777" w:rsidR="003A1051" w:rsidRPr="00F46244" w:rsidRDefault="003A1051" w:rsidP="00CD7F75">
      <w:pPr>
        <w:rPr>
          <w:bCs/>
          <w:i/>
          <w:sz w:val="22"/>
          <w:szCs w:val="22"/>
        </w:rPr>
      </w:pPr>
    </w:p>
    <w:p w14:paraId="04EA6D12" w14:textId="77777777" w:rsidR="003A1051" w:rsidRPr="00F46244" w:rsidRDefault="003A1051" w:rsidP="00CD7F75">
      <w:pPr>
        <w:rPr>
          <w:bCs/>
          <w:i/>
          <w:sz w:val="22"/>
          <w:szCs w:val="22"/>
        </w:rPr>
      </w:pPr>
    </w:p>
    <w:p w14:paraId="306705FC" w14:textId="77777777" w:rsidR="003A1051" w:rsidRPr="00F46244" w:rsidRDefault="003A1051" w:rsidP="00CD7F75">
      <w:pPr>
        <w:rPr>
          <w:bCs/>
          <w:i/>
          <w:sz w:val="22"/>
          <w:szCs w:val="22"/>
        </w:rPr>
      </w:pPr>
    </w:p>
    <w:p w14:paraId="7B5D6218" w14:textId="77777777" w:rsidR="003A1051" w:rsidRPr="00F46244" w:rsidRDefault="003A1051" w:rsidP="00CD7F75">
      <w:pPr>
        <w:rPr>
          <w:bCs/>
          <w:i/>
          <w:sz w:val="22"/>
          <w:szCs w:val="22"/>
        </w:rPr>
      </w:pPr>
    </w:p>
    <w:p w14:paraId="488932D9" w14:textId="77777777" w:rsidR="003A1051" w:rsidRPr="00F46244" w:rsidRDefault="003A1051" w:rsidP="00CD7F75">
      <w:pPr>
        <w:rPr>
          <w:bCs/>
          <w:i/>
          <w:sz w:val="22"/>
          <w:szCs w:val="22"/>
        </w:rPr>
      </w:pPr>
    </w:p>
    <w:p w14:paraId="527079AF" w14:textId="77777777" w:rsidR="003A1051" w:rsidRPr="00F46244" w:rsidRDefault="003A1051" w:rsidP="00CD7F75">
      <w:pPr>
        <w:rPr>
          <w:bCs/>
          <w:i/>
          <w:sz w:val="22"/>
          <w:szCs w:val="22"/>
        </w:rPr>
      </w:pPr>
    </w:p>
    <w:p w14:paraId="3FF91A06" w14:textId="77777777" w:rsidR="003A1051" w:rsidRPr="00F46244" w:rsidRDefault="003A1051" w:rsidP="00CD7F75">
      <w:pPr>
        <w:rPr>
          <w:sz w:val="22"/>
          <w:szCs w:val="22"/>
        </w:rPr>
      </w:pPr>
      <w:r w:rsidRPr="00F46244">
        <w:rPr>
          <w:bCs/>
          <w:i/>
          <w:sz w:val="22"/>
          <w:szCs w:val="22"/>
        </w:rPr>
        <w:t>* - skreślić niewłaściwe</w:t>
      </w:r>
    </w:p>
    <w:p w14:paraId="52681DCA" w14:textId="77777777" w:rsidR="003A1051" w:rsidRPr="00F46244" w:rsidRDefault="003A1051" w:rsidP="00CD7F75">
      <w:pPr>
        <w:suppressAutoHyphens/>
        <w:jc w:val="both"/>
        <w:rPr>
          <w:strike/>
          <w:sz w:val="22"/>
          <w:szCs w:val="22"/>
        </w:rPr>
      </w:pPr>
    </w:p>
    <w:p w14:paraId="7F4B9E67" w14:textId="77777777" w:rsidR="003A1051" w:rsidRPr="00F46244" w:rsidRDefault="003A1051" w:rsidP="00CD7F75">
      <w:pPr>
        <w:pStyle w:val="Nagwek2"/>
        <w:spacing w:before="0"/>
        <w:jc w:val="right"/>
        <w:rPr>
          <w:rFonts w:ascii="Times New Roman" w:hAnsi="Times New Roman" w:cs="Times New Roman"/>
          <w:bCs w:val="0"/>
          <w:strike/>
          <w:sz w:val="22"/>
          <w:szCs w:val="22"/>
        </w:rPr>
      </w:pPr>
    </w:p>
    <w:p w14:paraId="1308D553" w14:textId="77777777" w:rsidR="00AF263B" w:rsidRPr="00F46244" w:rsidRDefault="00E676ED">
      <w:pPr>
        <w:spacing w:after="160" w:line="259" w:lineRule="auto"/>
        <w:rPr>
          <w:i/>
          <w:iCs/>
          <w:sz w:val="22"/>
          <w:szCs w:val="22"/>
        </w:rPr>
      </w:pPr>
      <w:r w:rsidRPr="00F46244">
        <w:rPr>
          <w:i/>
          <w:iCs/>
          <w:sz w:val="22"/>
          <w:szCs w:val="22"/>
        </w:rPr>
        <w:t>Podpisuje Wykonawca lub każdy z członków Konsorcjum</w:t>
      </w:r>
      <w:r w:rsidR="00AF263B" w:rsidRPr="00F46244">
        <w:rPr>
          <w:i/>
          <w:iCs/>
          <w:sz w:val="22"/>
          <w:szCs w:val="22"/>
        </w:rPr>
        <w:br w:type="page"/>
      </w:r>
    </w:p>
    <w:p w14:paraId="54EC8706" w14:textId="77777777" w:rsidR="00AF263B" w:rsidRPr="00F46244" w:rsidRDefault="00AF263B" w:rsidP="00AF263B">
      <w:pPr>
        <w:jc w:val="right"/>
        <w:rPr>
          <w:b/>
          <w:i/>
          <w:sz w:val="22"/>
          <w:szCs w:val="22"/>
        </w:rPr>
      </w:pPr>
      <w:r w:rsidRPr="00F46244">
        <w:rPr>
          <w:b/>
          <w:i/>
          <w:sz w:val="22"/>
          <w:szCs w:val="22"/>
        </w:rPr>
        <w:lastRenderedPageBreak/>
        <w:t xml:space="preserve">Załącznik nr 14 do umowy </w:t>
      </w:r>
    </w:p>
    <w:p w14:paraId="1104E206" w14:textId="77777777" w:rsidR="00AF263B" w:rsidRPr="00E676ED" w:rsidRDefault="00AF263B" w:rsidP="00AF263B">
      <w:pPr>
        <w:spacing w:before="120"/>
        <w:jc w:val="center"/>
        <w:rPr>
          <w:bCs/>
          <w:i/>
          <w:sz w:val="28"/>
          <w:szCs w:val="28"/>
        </w:rPr>
      </w:pPr>
      <w:r w:rsidRPr="00E676ED">
        <w:rPr>
          <w:b/>
          <w:bCs/>
          <w:sz w:val="28"/>
          <w:szCs w:val="28"/>
        </w:rPr>
        <w:t xml:space="preserve">Oświadczenie dla celów podatku u źródła </w:t>
      </w:r>
      <w:r w:rsidRPr="00E676ED">
        <w:rPr>
          <w:bCs/>
          <w:i/>
          <w:sz w:val="28"/>
          <w:szCs w:val="28"/>
        </w:rPr>
        <w:t>(jeżeli dotyczy)</w:t>
      </w:r>
    </w:p>
    <w:p w14:paraId="035FC8CA" w14:textId="77777777" w:rsidR="00AF263B" w:rsidRPr="00E676ED" w:rsidRDefault="00AF263B" w:rsidP="00AF263B">
      <w:pPr>
        <w:spacing w:before="120"/>
        <w:jc w:val="right"/>
        <w:rPr>
          <w:sz w:val="22"/>
          <w:szCs w:val="22"/>
        </w:rPr>
      </w:pPr>
    </w:p>
    <w:p w14:paraId="0CA6A13D" w14:textId="77777777" w:rsidR="00AF263B" w:rsidRPr="00E676ED" w:rsidRDefault="00AF263B" w:rsidP="00AF263B">
      <w:pPr>
        <w:spacing w:line="280" w:lineRule="atLeast"/>
        <w:jc w:val="right"/>
        <w:rPr>
          <w:rFonts w:ascii="Verdana" w:hAnsi="Verdana"/>
          <w:lang w:val="en-GB"/>
        </w:rPr>
      </w:pPr>
      <w:r w:rsidRPr="00E676ED">
        <w:rPr>
          <w:rFonts w:ascii="Verdana" w:hAnsi="Verdana"/>
          <w:lang w:val="en-GB"/>
        </w:rPr>
        <w:t>... [</w:t>
      </w:r>
      <w:r w:rsidRPr="00E676ED">
        <w:rPr>
          <w:rFonts w:ascii="Verdana" w:hAnsi="Verdana"/>
          <w:i/>
          <w:lang w:val="en-GB"/>
        </w:rPr>
        <w:t>city</w:t>
      </w:r>
      <w:r w:rsidRPr="00E676ED">
        <w:rPr>
          <w:rFonts w:ascii="Verdana" w:hAnsi="Verdana"/>
          <w:lang w:val="en-GB"/>
        </w:rPr>
        <w:t>], … [</w:t>
      </w:r>
      <w:r w:rsidRPr="00E676ED">
        <w:rPr>
          <w:rFonts w:ascii="Verdana" w:hAnsi="Verdana"/>
          <w:i/>
          <w:lang w:val="en-GB"/>
        </w:rPr>
        <w:t>date of issuance</w:t>
      </w:r>
      <w:r w:rsidRPr="00E676ED">
        <w:rPr>
          <w:rFonts w:ascii="Verdana" w:hAnsi="Verdana"/>
          <w:lang w:val="en-GB"/>
        </w:rPr>
        <w:t>]</w:t>
      </w:r>
    </w:p>
    <w:p w14:paraId="6F8448F2" w14:textId="77777777" w:rsidR="00AF263B" w:rsidRPr="00E676ED" w:rsidRDefault="00AF263B" w:rsidP="00AF263B">
      <w:pPr>
        <w:spacing w:line="280" w:lineRule="atLeast"/>
        <w:rPr>
          <w:rFonts w:ascii="Verdana" w:hAnsi="Verdana"/>
          <w:b/>
          <w:lang w:val="en-US"/>
        </w:rPr>
      </w:pPr>
      <w:r w:rsidRPr="00E676ED">
        <w:rPr>
          <w:rFonts w:ascii="Verdana" w:hAnsi="Verdana"/>
          <w:b/>
          <w:lang w:val="en-US"/>
        </w:rPr>
        <w:t>From:</w:t>
      </w:r>
    </w:p>
    <w:p w14:paraId="40EF5710" w14:textId="77777777" w:rsidR="00AF263B" w:rsidRPr="00E676ED" w:rsidRDefault="00AF263B" w:rsidP="00AF263B">
      <w:pPr>
        <w:spacing w:line="280" w:lineRule="atLeast"/>
        <w:rPr>
          <w:rFonts w:ascii="Verdana" w:hAnsi="Verdana"/>
        </w:rPr>
      </w:pPr>
      <w:r w:rsidRPr="00E676ED">
        <w:rPr>
          <w:rFonts w:ascii="Verdana" w:hAnsi="Verdana"/>
        </w:rPr>
        <w:t>……</w:t>
      </w:r>
    </w:p>
    <w:p w14:paraId="38EBD110" w14:textId="77777777" w:rsidR="00AF263B" w:rsidRPr="00E676ED" w:rsidRDefault="00AF263B" w:rsidP="00AF263B">
      <w:pPr>
        <w:rPr>
          <w:rFonts w:ascii="Verdana" w:hAnsi="Verdana"/>
          <w:b/>
        </w:rPr>
      </w:pPr>
      <w:proofErr w:type="spellStart"/>
      <w:r w:rsidRPr="00E676ED">
        <w:rPr>
          <w:rFonts w:ascii="Verdana" w:hAnsi="Verdana"/>
        </w:rPr>
        <w:t>Tax</w:t>
      </w:r>
      <w:proofErr w:type="spellEnd"/>
      <w:r w:rsidRPr="00E676ED">
        <w:rPr>
          <w:rFonts w:ascii="Verdana" w:hAnsi="Verdana"/>
        </w:rPr>
        <w:t xml:space="preserve"> ID: _____________</w:t>
      </w:r>
    </w:p>
    <w:p w14:paraId="49C01AE5" w14:textId="77777777" w:rsidR="00AF263B" w:rsidRPr="00AF263B" w:rsidRDefault="00AF263B" w:rsidP="00AF263B">
      <w:pPr>
        <w:spacing w:line="280" w:lineRule="atLeast"/>
        <w:jc w:val="right"/>
        <w:rPr>
          <w:rFonts w:ascii="Verdana" w:hAnsi="Verdana"/>
          <w:b/>
        </w:rPr>
      </w:pPr>
      <w:r w:rsidRPr="00AF263B">
        <w:rPr>
          <w:rFonts w:ascii="Verdana" w:hAnsi="Verdana"/>
          <w:b/>
        </w:rPr>
        <w:t>To:</w:t>
      </w:r>
    </w:p>
    <w:p w14:paraId="69D492FD" w14:textId="77777777" w:rsidR="00AF263B" w:rsidRPr="00AF263B" w:rsidRDefault="00AF263B" w:rsidP="00AF263B">
      <w:pPr>
        <w:spacing w:line="280" w:lineRule="atLeast"/>
        <w:jc w:val="right"/>
        <w:rPr>
          <w:rFonts w:ascii="Verdana" w:hAnsi="Verdana"/>
          <w:bCs/>
        </w:rPr>
      </w:pPr>
      <w:r w:rsidRPr="00AF263B">
        <w:rPr>
          <w:rFonts w:ascii="Verdana" w:hAnsi="Verdana"/>
          <w:bCs/>
        </w:rPr>
        <w:t>Polska Grupa Górnicza S.A.</w:t>
      </w:r>
    </w:p>
    <w:p w14:paraId="1B17DEE9" w14:textId="77777777" w:rsidR="00AF263B" w:rsidRPr="00AF263B" w:rsidRDefault="00AF263B" w:rsidP="00AF263B">
      <w:pPr>
        <w:spacing w:line="280" w:lineRule="atLeast"/>
        <w:jc w:val="right"/>
        <w:rPr>
          <w:rFonts w:ascii="Verdana" w:hAnsi="Verdana"/>
          <w:bCs/>
        </w:rPr>
      </w:pPr>
      <w:r w:rsidRPr="00AF263B">
        <w:rPr>
          <w:rFonts w:ascii="Verdana" w:hAnsi="Verdana"/>
          <w:bCs/>
        </w:rPr>
        <w:t>ul. Powstańców 30</w:t>
      </w:r>
    </w:p>
    <w:p w14:paraId="7DCF52CE" w14:textId="77777777" w:rsidR="00AF263B" w:rsidRPr="00AF263B" w:rsidRDefault="00AF263B" w:rsidP="00AF263B">
      <w:pPr>
        <w:spacing w:line="280" w:lineRule="atLeast"/>
        <w:jc w:val="right"/>
        <w:rPr>
          <w:rFonts w:ascii="Verdana" w:hAnsi="Verdana"/>
          <w:bCs/>
        </w:rPr>
      </w:pPr>
      <w:r w:rsidRPr="00AF263B">
        <w:rPr>
          <w:rFonts w:ascii="Verdana" w:hAnsi="Verdana"/>
          <w:bCs/>
        </w:rPr>
        <w:t>40-039 Katowice</w:t>
      </w:r>
    </w:p>
    <w:p w14:paraId="15A89197" w14:textId="77777777" w:rsidR="00AF263B" w:rsidRPr="00AF263B" w:rsidRDefault="00AF263B" w:rsidP="00AF263B">
      <w:pPr>
        <w:spacing w:after="120" w:line="280" w:lineRule="atLeast"/>
        <w:jc w:val="right"/>
        <w:rPr>
          <w:rFonts w:ascii="Verdana" w:hAnsi="Verdana"/>
        </w:rPr>
      </w:pPr>
      <w:r w:rsidRPr="00AF263B">
        <w:rPr>
          <w:rFonts w:ascii="Verdana" w:hAnsi="Verdana"/>
          <w:b/>
        </w:rPr>
        <w:t>NIP:</w:t>
      </w:r>
      <w:r w:rsidRPr="00AF263B">
        <w:rPr>
          <w:rFonts w:ascii="Verdana" w:hAnsi="Verdana"/>
        </w:rPr>
        <w:t>6342834728</w:t>
      </w:r>
    </w:p>
    <w:p w14:paraId="7EE5FEEE" w14:textId="77777777" w:rsidR="00AF263B" w:rsidRPr="00AF263B" w:rsidRDefault="00AF263B" w:rsidP="00AF263B">
      <w:pPr>
        <w:spacing w:line="280" w:lineRule="atLeast"/>
        <w:jc w:val="center"/>
        <w:rPr>
          <w:rFonts w:ascii="Verdana" w:hAnsi="Verdana"/>
          <w:b/>
          <w:sz w:val="24"/>
          <w:szCs w:val="28"/>
        </w:rPr>
      </w:pPr>
    </w:p>
    <w:p w14:paraId="5871EFB0" w14:textId="77777777" w:rsidR="00AF263B" w:rsidRPr="00AF263B" w:rsidRDefault="00AF263B" w:rsidP="00AF263B">
      <w:pPr>
        <w:spacing w:line="280" w:lineRule="atLeast"/>
        <w:jc w:val="center"/>
        <w:rPr>
          <w:rFonts w:ascii="Verdana" w:hAnsi="Verdana"/>
          <w:b/>
          <w:sz w:val="24"/>
          <w:szCs w:val="28"/>
        </w:rPr>
      </w:pPr>
      <w:r w:rsidRPr="00AF263B">
        <w:rPr>
          <w:rFonts w:ascii="Verdana" w:hAnsi="Verdana"/>
          <w:b/>
          <w:sz w:val="24"/>
          <w:szCs w:val="28"/>
        </w:rPr>
        <w:t>OŚWIADCZENIE DLA CELÓW PODATKU U ŹRÓDŁA</w:t>
      </w:r>
    </w:p>
    <w:p w14:paraId="26051D43" w14:textId="77777777" w:rsidR="00AF263B" w:rsidRPr="00AF263B" w:rsidRDefault="00AF263B" w:rsidP="00AF263B">
      <w:pPr>
        <w:spacing w:line="280" w:lineRule="atLeast"/>
        <w:jc w:val="center"/>
        <w:rPr>
          <w:rFonts w:ascii="Verdana" w:hAnsi="Verdana"/>
          <w:b/>
          <w:sz w:val="24"/>
          <w:szCs w:val="28"/>
        </w:rPr>
      </w:pPr>
      <w:r w:rsidRPr="00AF263B">
        <w:rPr>
          <w:rFonts w:ascii="Verdana" w:hAnsi="Verdana"/>
          <w:b/>
          <w:sz w:val="24"/>
          <w:szCs w:val="28"/>
        </w:rPr>
        <w:t>STATEMENT FOR WITHHOLDING TAX PURPOSES</w:t>
      </w:r>
    </w:p>
    <w:p w14:paraId="2D406384" w14:textId="77777777" w:rsidR="00AF263B" w:rsidRPr="00AF263B" w:rsidRDefault="00AF263B" w:rsidP="00AF263B">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AF263B" w:rsidRPr="00F43AD7" w14:paraId="13FC4F0A" w14:textId="77777777" w:rsidTr="00B61528">
        <w:trPr>
          <w:trHeight w:val="4820"/>
        </w:trPr>
        <w:tc>
          <w:tcPr>
            <w:tcW w:w="4958" w:type="dxa"/>
          </w:tcPr>
          <w:p w14:paraId="1A368012" w14:textId="77777777" w:rsidR="00AF263B" w:rsidRPr="00AF263B" w:rsidRDefault="00AF263B" w:rsidP="00AF263B">
            <w:pPr>
              <w:contextualSpacing/>
              <w:jc w:val="both"/>
              <w:rPr>
                <w:rFonts w:ascii="Verdana" w:hAnsi="Verdana"/>
              </w:rPr>
            </w:pPr>
            <w:r w:rsidRPr="00AF263B">
              <w:rPr>
                <w:rFonts w:ascii="Verdana" w:hAnsi="Verdana"/>
              </w:rPr>
              <w:t>Jako osoba/-y upoważniona/-y do reprezentowania __________ (dalej: Spółka) niniejszym oświadczam, że:</w:t>
            </w:r>
          </w:p>
          <w:p w14:paraId="37DBE019" w14:textId="77777777" w:rsidR="00AF263B" w:rsidRPr="00AF263B" w:rsidRDefault="00AF263B" w:rsidP="00AF263B">
            <w:pPr>
              <w:contextualSpacing/>
              <w:jc w:val="both"/>
              <w:rPr>
                <w:rFonts w:ascii="Verdana" w:hAnsi="Verdana"/>
                <w:b/>
              </w:rPr>
            </w:pPr>
          </w:p>
          <w:p w14:paraId="0930E358" w14:textId="77777777" w:rsidR="00AF263B" w:rsidRPr="00AF263B" w:rsidRDefault="00AF263B" w:rsidP="00720725">
            <w:pPr>
              <w:numPr>
                <w:ilvl w:val="0"/>
                <w:numId w:val="130"/>
              </w:numPr>
              <w:contextualSpacing/>
              <w:jc w:val="both"/>
              <w:rPr>
                <w:rFonts w:ascii="Verdana" w:hAnsi="Verdana"/>
              </w:rPr>
            </w:pPr>
            <w:r w:rsidRPr="00AF263B">
              <w:rPr>
                <w:rFonts w:ascii="Verdana" w:hAnsi="Verdana"/>
              </w:rPr>
              <w:t xml:space="preserve">Spółka jest rzeczywistym właścicielem należności wypłacanych przez </w:t>
            </w:r>
            <w:r w:rsidRPr="00AF263B">
              <w:rPr>
                <w:rFonts w:ascii="Verdana" w:hAnsi="Verdana"/>
                <w:bCs/>
              </w:rPr>
              <w:t xml:space="preserve">Polską Grupę Górniczą S.A. </w:t>
            </w:r>
            <w:r w:rsidRPr="00AF263B">
              <w:rPr>
                <w:rFonts w:ascii="Verdana" w:hAnsi="Verdana"/>
              </w:rPr>
              <w:t>na podstawie umowy __________ z dnia __ [</w:t>
            </w:r>
            <w:r w:rsidRPr="00AF263B">
              <w:rPr>
                <w:rFonts w:ascii="Verdana" w:hAnsi="Verdana"/>
                <w:i/>
              </w:rPr>
              <w:t>dane identyfikujące umowę</w:t>
            </w:r>
            <w:r w:rsidRPr="00AF263B">
              <w:rPr>
                <w:rFonts w:ascii="Verdana" w:hAnsi="Verdana"/>
              </w:rPr>
              <w:t xml:space="preserve">] lub z tytułu transakcji udokumentowanych wskazanymi w załączniku dokumentami; tj. podmiotem, który spełnia łącznie następujące warunki: </w:t>
            </w:r>
          </w:p>
          <w:p w14:paraId="338E6CA7" w14:textId="77777777" w:rsidR="00AF263B" w:rsidRPr="00AF263B" w:rsidRDefault="00AF263B" w:rsidP="00AF263B">
            <w:pPr>
              <w:ind w:left="360"/>
              <w:contextualSpacing/>
              <w:jc w:val="both"/>
              <w:rPr>
                <w:rFonts w:ascii="Verdana" w:hAnsi="Verdana"/>
              </w:rPr>
            </w:pPr>
          </w:p>
          <w:p w14:paraId="79EB19A8" w14:textId="77777777" w:rsidR="00AF263B" w:rsidRPr="00AF263B" w:rsidRDefault="00AF263B" w:rsidP="00720725">
            <w:pPr>
              <w:numPr>
                <w:ilvl w:val="0"/>
                <w:numId w:val="131"/>
              </w:numPr>
              <w:ind w:left="709"/>
              <w:contextualSpacing/>
              <w:jc w:val="both"/>
              <w:rPr>
                <w:rFonts w:ascii="Verdana" w:hAnsi="Verdana"/>
              </w:rPr>
            </w:pPr>
            <w:r w:rsidRPr="00AF263B">
              <w:rPr>
                <w:rFonts w:ascii="Verdana" w:hAnsi="Verdana"/>
              </w:rPr>
              <w:t>otrzymuje należność dla własnej korzyści, w tym decyduje samodzielnie o jej przeznaczeniu i ponosi ryzyko ekonomiczne związane z utratą tej należności lub jej części,</w:t>
            </w:r>
          </w:p>
          <w:p w14:paraId="4B443DD0" w14:textId="77777777" w:rsidR="00AF263B" w:rsidRPr="00AF263B" w:rsidRDefault="00AF263B" w:rsidP="00AF263B">
            <w:pPr>
              <w:contextualSpacing/>
              <w:jc w:val="both"/>
              <w:rPr>
                <w:rFonts w:ascii="Verdana" w:hAnsi="Verdana"/>
              </w:rPr>
            </w:pPr>
          </w:p>
          <w:p w14:paraId="1404311A" w14:textId="77777777" w:rsidR="00AF263B" w:rsidRPr="00AF263B" w:rsidRDefault="00AF263B" w:rsidP="00720725">
            <w:pPr>
              <w:numPr>
                <w:ilvl w:val="0"/>
                <w:numId w:val="131"/>
              </w:numPr>
              <w:ind w:left="709"/>
              <w:contextualSpacing/>
              <w:jc w:val="both"/>
              <w:rPr>
                <w:rFonts w:ascii="Verdana" w:hAnsi="Verdana"/>
              </w:rPr>
            </w:pPr>
            <w:r w:rsidRPr="00AF263B">
              <w:rPr>
                <w:rFonts w:ascii="Verdana" w:hAnsi="Verdana"/>
              </w:rPr>
              <w:t>nie jest pośrednikiem, przedstawicielem, powiernikiem lub innym podmiotem zobowiązanym prawnie lub faktycznie do przekazania całości lub części należności innemu podmiotowi,</w:t>
            </w:r>
          </w:p>
          <w:p w14:paraId="7FDC726E" w14:textId="77777777" w:rsidR="00AF263B" w:rsidRPr="00AF263B" w:rsidRDefault="00AF263B" w:rsidP="00AF263B">
            <w:pPr>
              <w:ind w:left="709"/>
              <w:contextualSpacing/>
              <w:jc w:val="both"/>
              <w:rPr>
                <w:rFonts w:ascii="Verdana" w:hAnsi="Verdana"/>
              </w:rPr>
            </w:pPr>
          </w:p>
          <w:p w14:paraId="471EEACF" w14:textId="77777777" w:rsidR="00AF263B" w:rsidRPr="00AF263B" w:rsidRDefault="00AF263B" w:rsidP="00720725">
            <w:pPr>
              <w:numPr>
                <w:ilvl w:val="0"/>
                <w:numId w:val="131"/>
              </w:numPr>
              <w:ind w:left="709"/>
              <w:contextualSpacing/>
              <w:jc w:val="both"/>
              <w:rPr>
                <w:rFonts w:ascii="Verdana" w:hAnsi="Verdana"/>
              </w:rPr>
            </w:pPr>
            <w:r w:rsidRPr="00AF263B">
              <w:rPr>
                <w:rFonts w:ascii="Verdana" w:hAnsi="Verdana"/>
              </w:rPr>
              <w:t>prowadzi rzeczywistą działalność gospodarczą w kraju siedziby, jeżeli należności uzyskiwane są w związku z prowadzoną działalnością gospodarczą; tj., w szczególności:</w:t>
            </w:r>
          </w:p>
          <w:p w14:paraId="0822E2FD" w14:textId="77777777" w:rsidR="00AF263B" w:rsidRPr="00AF263B" w:rsidRDefault="00AF263B" w:rsidP="00AF263B">
            <w:pPr>
              <w:contextualSpacing/>
              <w:jc w:val="both"/>
              <w:rPr>
                <w:rFonts w:ascii="Verdana" w:hAnsi="Verdana"/>
              </w:rPr>
            </w:pPr>
          </w:p>
          <w:p w14:paraId="3D6ACAF1" w14:textId="77777777" w:rsidR="00AF263B" w:rsidRPr="00AF263B" w:rsidRDefault="00AF263B" w:rsidP="00AF263B">
            <w:pPr>
              <w:ind w:left="709"/>
              <w:contextualSpacing/>
              <w:jc w:val="both"/>
              <w:rPr>
                <w:rFonts w:ascii="Verdana" w:hAnsi="Verdana"/>
              </w:rPr>
            </w:pPr>
            <w:r w:rsidRPr="00AF263B">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AF263B">
              <w:rPr>
                <w:rFonts w:ascii="Verdana" w:hAnsi="Verdana"/>
              </w:rPr>
              <w:lastRenderedPageBreak/>
              <w:t>personel oraz wyposażenie wykorzystywane w prowadzonej działalności gospodarczej;</w:t>
            </w:r>
          </w:p>
          <w:p w14:paraId="44F860E2" w14:textId="77777777" w:rsidR="00AF263B" w:rsidRPr="00AF263B" w:rsidRDefault="00AF263B" w:rsidP="00AF263B">
            <w:pPr>
              <w:ind w:left="709"/>
              <w:contextualSpacing/>
              <w:jc w:val="both"/>
              <w:rPr>
                <w:rFonts w:ascii="Verdana" w:hAnsi="Verdana"/>
              </w:rPr>
            </w:pPr>
          </w:p>
          <w:p w14:paraId="07A99612" w14:textId="77777777" w:rsidR="00AF263B" w:rsidRPr="00AF263B" w:rsidRDefault="00AF263B" w:rsidP="00AF263B">
            <w:pPr>
              <w:ind w:left="709"/>
              <w:contextualSpacing/>
              <w:jc w:val="both"/>
              <w:rPr>
                <w:rFonts w:ascii="Verdana" w:hAnsi="Verdana"/>
              </w:rPr>
            </w:pPr>
            <w:r w:rsidRPr="00AF263B">
              <w:rPr>
                <w:rFonts w:ascii="Verdana" w:hAnsi="Verdana"/>
              </w:rPr>
              <w:t>2) Spółka nie tworzy struktury funkcjonującej w oderwaniu od przyczyn ekonomicznych;</w:t>
            </w:r>
          </w:p>
          <w:p w14:paraId="0FEEED76" w14:textId="77777777" w:rsidR="00AF263B" w:rsidRPr="00AF263B" w:rsidRDefault="00AF263B" w:rsidP="00AF263B">
            <w:pPr>
              <w:ind w:left="709"/>
              <w:contextualSpacing/>
              <w:jc w:val="both"/>
              <w:rPr>
                <w:rFonts w:ascii="Verdana" w:hAnsi="Verdana"/>
              </w:rPr>
            </w:pPr>
          </w:p>
          <w:p w14:paraId="5C186ED4" w14:textId="77777777" w:rsidR="00AF263B" w:rsidRPr="00AF263B" w:rsidRDefault="00AF263B" w:rsidP="00AF263B">
            <w:pPr>
              <w:ind w:left="709"/>
              <w:contextualSpacing/>
              <w:jc w:val="both"/>
              <w:rPr>
                <w:rFonts w:ascii="Verdana" w:hAnsi="Verdana"/>
              </w:rPr>
            </w:pPr>
            <w:r w:rsidRPr="00AF263B">
              <w:rPr>
                <w:rFonts w:ascii="Verdana" w:hAnsi="Verdana"/>
              </w:rPr>
              <w:t>3) istnieje współmierność między zakresem działalności prowadzonej przez Spółkę a faktycznie posiadanym lokalem, personelem lub wyposażeniem;</w:t>
            </w:r>
          </w:p>
          <w:p w14:paraId="3060A63D" w14:textId="77777777" w:rsidR="00AF263B" w:rsidRPr="00AF263B" w:rsidRDefault="00AF263B" w:rsidP="00AF263B">
            <w:pPr>
              <w:ind w:left="709"/>
              <w:contextualSpacing/>
              <w:jc w:val="both"/>
              <w:rPr>
                <w:rFonts w:ascii="Verdana" w:hAnsi="Verdana"/>
              </w:rPr>
            </w:pPr>
          </w:p>
          <w:p w14:paraId="06D6493B" w14:textId="77777777" w:rsidR="00AF263B" w:rsidRPr="00AF263B" w:rsidRDefault="00AF263B" w:rsidP="00AF263B">
            <w:pPr>
              <w:ind w:left="709"/>
              <w:contextualSpacing/>
              <w:jc w:val="both"/>
              <w:rPr>
                <w:rFonts w:ascii="Verdana" w:hAnsi="Verdana"/>
              </w:rPr>
            </w:pPr>
            <w:r w:rsidRPr="00AF263B">
              <w:rPr>
                <w:rFonts w:ascii="Verdana" w:hAnsi="Verdana"/>
              </w:rPr>
              <w:t>4) zawierane porozumienia są zgodne z rzeczywistością gospodarczą, mają uzasadnienie gospodarcze i nie są w sposób oczywisty sprzeczne z ogólnymi interesami gospodarczymi Spółki;</w:t>
            </w:r>
          </w:p>
          <w:p w14:paraId="65C41274" w14:textId="77777777" w:rsidR="00AF263B" w:rsidRPr="00AF263B" w:rsidRDefault="00AF263B" w:rsidP="00AF263B">
            <w:pPr>
              <w:ind w:left="709"/>
              <w:contextualSpacing/>
              <w:jc w:val="both"/>
              <w:rPr>
                <w:rFonts w:ascii="Verdana" w:hAnsi="Verdana"/>
              </w:rPr>
            </w:pPr>
          </w:p>
          <w:p w14:paraId="2E04EAEC" w14:textId="77777777" w:rsidR="00AF263B" w:rsidRPr="00AF263B" w:rsidRDefault="00AF263B" w:rsidP="00AF263B">
            <w:pPr>
              <w:ind w:left="709"/>
              <w:contextualSpacing/>
              <w:jc w:val="both"/>
              <w:rPr>
                <w:rFonts w:ascii="Verdana" w:hAnsi="Verdana"/>
              </w:rPr>
            </w:pPr>
            <w:r w:rsidRPr="00AF263B">
              <w:rPr>
                <w:rFonts w:ascii="Verdana" w:hAnsi="Verdana"/>
              </w:rPr>
              <w:t>5) Spółka samodzielnie wykonuje swoje podstawowe funkcje gospodarcze przy wykorzystaniu zasobów własnych, w tym obecnych na miejscu osób zarządzających.</w:t>
            </w:r>
          </w:p>
          <w:p w14:paraId="0DB5201A" w14:textId="77777777" w:rsidR="00AF263B" w:rsidRPr="00AF263B" w:rsidRDefault="00AF263B" w:rsidP="00AF263B">
            <w:pPr>
              <w:contextualSpacing/>
              <w:jc w:val="both"/>
              <w:rPr>
                <w:rFonts w:ascii="Verdana" w:hAnsi="Verdana"/>
              </w:rPr>
            </w:pPr>
          </w:p>
          <w:p w14:paraId="789D3A0B" w14:textId="77777777" w:rsidR="00AF263B" w:rsidRPr="00AF263B" w:rsidRDefault="00AF263B" w:rsidP="00720725">
            <w:pPr>
              <w:numPr>
                <w:ilvl w:val="0"/>
                <w:numId w:val="130"/>
              </w:numPr>
              <w:contextualSpacing/>
              <w:jc w:val="both"/>
              <w:rPr>
                <w:rFonts w:ascii="Verdana" w:hAnsi="Verdana"/>
              </w:rPr>
            </w:pPr>
            <w:r w:rsidRPr="00AF263B">
              <w:rPr>
                <w:rFonts w:ascii="Verdana" w:hAnsi="Verdana"/>
              </w:rPr>
              <w:t>Spółka jest podmiotem, na którym ciąży obowiązek podatkowy z tytułu przedmiotowych należności na gruncie podatku dochodowego.</w:t>
            </w:r>
          </w:p>
          <w:p w14:paraId="42C8A577" w14:textId="77777777" w:rsidR="00AF263B" w:rsidRPr="00AF263B" w:rsidRDefault="00AF263B" w:rsidP="00AF263B">
            <w:pPr>
              <w:contextualSpacing/>
              <w:jc w:val="both"/>
              <w:rPr>
                <w:rFonts w:ascii="Verdana" w:hAnsi="Verdana"/>
              </w:rPr>
            </w:pPr>
          </w:p>
          <w:p w14:paraId="2680AE9C" w14:textId="77777777" w:rsidR="00AF263B" w:rsidRPr="00AF263B" w:rsidRDefault="00AF263B" w:rsidP="00AF263B">
            <w:pPr>
              <w:contextualSpacing/>
              <w:jc w:val="both"/>
              <w:rPr>
                <w:rFonts w:ascii="Verdana" w:hAnsi="Verdana"/>
              </w:rPr>
            </w:pPr>
            <w:r w:rsidRPr="00AF263B">
              <w:rPr>
                <w:rFonts w:ascii="Verdana" w:hAnsi="Verdana"/>
              </w:rPr>
              <w:t>Niniejsze oświadczenie jest sporządzone w związku z wymogami dotyczącymi regulacji w zakresie podatku u źródła na gruncie polskich przepisów.</w:t>
            </w:r>
          </w:p>
          <w:p w14:paraId="31B74B1F" w14:textId="77777777" w:rsidR="00AF263B" w:rsidRPr="00AF263B" w:rsidRDefault="00AF263B" w:rsidP="00AF263B">
            <w:pPr>
              <w:contextualSpacing/>
              <w:jc w:val="both"/>
              <w:rPr>
                <w:rFonts w:ascii="Verdana" w:hAnsi="Verdana"/>
              </w:rPr>
            </w:pPr>
          </w:p>
          <w:p w14:paraId="5FC9C3CB" w14:textId="77777777" w:rsidR="00AF263B" w:rsidRPr="00AF263B" w:rsidRDefault="00AF263B" w:rsidP="00AF263B">
            <w:pPr>
              <w:contextualSpacing/>
              <w:jc w:val="both"/>
              <w:rPr>
                <w:rFonts w:ascii="Verdana" w:hAnsi="Verdana"/>
              </w:rPr>
            </w:pPr>
            <w:r w:rsidRPr="00AF263B">
              <w:rPr>
                <w:rFonts w:ascii="Verdana" w:hAnsi="Verdana"/>
              </w:rPr>
              <w:t>W przypadku jakiejkolwiek zmiany okoliczności faktycznych związanych z niniejszym oświadczeniem, Spółka niezwłocznie zawiadomi o tych zmianach wydając stosowne oświadczenie.</w:t>
            </w:r>
          </w:p>
          <w:p w14:paraId="5A693349" w14:textId="77777777" w:rsidR="00AF263B" w:rsidRPr="00AF263B" w:rsidRDefault="00AF263B" w:rsidP="00AF263B">
            <w:pPr>
              <w:contextualSpacing/>
              <w:jc w:val="both"/>
              <w:rPr>
                <w:rFonts w:ascii="Verdana" w:hAnsi="Verdana"/>
              </w:rPr>
            </w:pPr>
          </w:p>
        </w:tc>
        <w:tc>
          <w:tcPr>
            <w:tcW w:w="4958" w:type="dxa"/>
          </w:tcPr>
          <w:p w14:paraId="10E170FB" w14:textId="77777777" w:rsidR="00AF263B" w:rsidRPr="00AF263B" w:rsidRDefault="00AF263B" w:rsidP="00AF263B">
            <w:pPr>
              <w:contextualSpacing/>
              <w:jc w:val="both"/>
              <w:rPr>
                <w:rFonts w:ascii="Verdana" w:hAnsi="Verdana"/>
                <w:lang w:val="en-US"/>
              </w:rPr>
            </w:pPr>
            <w:r w:rsidRPr="00AF263B">
              <w:rPr>
                <w:rFonts w:ascii="Verdana" w:hAnsi="Verdana"/>
                <w:lang w:val="en-US"/>
              </w:rPr>
              <w:lastRenderedPageBreak/>
              <w:t xml:space="preserve">Acting as a person authorized to represent __________ [further as: the Company] </w:t>
            </w:r>
            <w:r w:rsidRPr="00AF263B">
              <w:rPr>
                <w:rFonts w:ascii="Verdana" w:hAnsi="Verdana"/>
                <w:lang w:val="en-US"/>
              </w:rPr>
              <w:br/>
              <w:t>I hereby declare that:</w:t>
            </w:r>
          </w:p>
          <w:p w14:paraId="33B81185" w14:textId="77777777" w:rsidR="00AF263B" w:rsidRPr="00AF263B" w:rsidRDefault="00AF263B" w:rsidP="00AF263B">
            <w:pPr>
              <w:contextualSpacing/>
              <w:jc w:val="both"/>
              <w:rPr>
                <w:rFonts w:ascii="Verdana" w:hAnsi="Verdana"/>
                <w:lang w:val="en-GB"/>
              </w:rPr>
            </w:pPr>
          </w:p>
          <w:p w14:paraId="3784E7F8" w14:textId="77777777" w:rsidR="00AF263B" w:rsidRPr="00AF263B" w:rsidRDefault="00AF263B" w:rsidP="00720725">
            <w:pPr>
              <w:numPr>
                <w:ilvl w:val="0"/>
                <w:numId w:val="130"/>
              </w:numPr>
              <w:contextualSpacing/>
              <w:jc w:val="both"/>
              <w:rPr>
                <w:rFonts w:ascii="Verdana" w:hAnsi="Verdana"/>
                <w:lang w:val="en-US"/>
              </w:rPr>
            </w:pPr>
            <w:r w:rsidRPr="00AF263B">
              <w:rPr>
                <w:rFonts w:ascii="Verdana" w:hAnsi="Verdana"/>
                <w:lang w:val="en-GB"/>
              </w:rPr>
              <w:t xml:space="preserve">the Company is the beneficial owner with respect to the receivables to be paid by </w:t>
            </w:r>
            <w:r w:rsidRPr="00AF263B">
              <w:rPr>
                <w:rFonts w:ascii="Verdana" w:hAnsi="Verdana"/>
                <w:bCs/>
                <w:lang w:val="en-US"/>
              </w:rPr>
              <w:t xml:space="preserve">Polska Grupa </w:t>
            </w:r>
            <w:proofErr w:type="spellStart"/>
            <w:r w:rsidRPr="00AF263B">
              <w:rPr>
                <w:rFonts w:ascii="Verdana" w:hAnsi="Verdana"/>
                <w:bCs/>
                <w:lang w:val="en-US"/>
              </w:rPr>
              <w:t>Górnicza</w:t>
            </w:r>
            <w:proofErr w:type="spellEnd"/>
            <w:r w:rsidRPr="00AF263B">
              <w:rPr>
                <w:rFonts w:ascii="Verdana" w:hAnsi="Verdana"/>
                <w:bCs/>
                <w:lang w:val="en-US"/>
              </w:rPr>
              <w:t xml:space="preserve"> S.A.</w:t>
            </w:r>
            <w:r w:rsidRPr="00AF263B">
              <w:rPr>
                <w:rFonts w:ascii="Verdana" w:hAnsi="Verdana"/>
                <w:lang w:val="en-GB"/>
              </w:rPr>
              <w:t>based on … from __ [</w:t>
            </w:r>
            <w:r w:rsidRPr="00AF263B">
              <w:rPr>
                <w:rFonts w:ascii="Verdana" w:hAnsi="Verdana"/>
                <w:i/>
                <w:lang w:val="en-GB"/>
              </w:rPr>
              <w:t>contract’s details</w:t>
            </w:r>
            <w:r w:rsidRPr="00AF263B">
              <w:rPr>
                <w:rFonts w:ascii="Verdana" w:hAnsi="Verdana"/>
                <w:lang w:val="en-GB"/>
              </w:rPr>
              <w:t>] or from the virtue of transactions documented by documents specified in the appendix, i.e. the Company is the entity that meets jointly all the following conditions:</w:t>
            </w:r>
          </w:p>
          <w:p w14:paraId="00C3E7F8" w14:textId="77777777" w:rsidR="00AF263B" w:rsidRPr="00AF263B" w:rsidRDefault="00AF263B" w:rsidP="00AF263B">
            <w:pPr>
              <w:ind w:left="573"/>
              <w:contextualSpacing/>
              <w:jc w:val="both"/>
              <w:rPr>
                <w:rFonts w:ascii="Verdana" w:hAnsi="Verdana"/>
                <w:lang w:val="en-US"/>
              </w:rPr>
            </w:pPr>
          </w:p>
          <w:p w14:paraId="76A6C485" w14:textId="77777777" w:rsidR="00AF263B" w:rsidRPr="00AF263B" w:rsidRDefault="00AF263B" w:rsidP="00720725">
            <w:pPr>
              <w:numPr>
                <w:ilvl w:val="0"/>
                <w:numId w:val="132"/>
              </w:numPr>
              <w:ind w:left="714"/>
              <w:contextualSpacing/>
              <w:jc w:val="both"/>
              <w:rPr>
                <w:rFonts w:ascii="Verdana" w:hAnsi="Verdana"/>
                <w:lang w:val="en-US"/>
              </w:rPr>
            </w:pPr>
            <w:r w:rsidRPr="00AF263B">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76CE21B1" w14:textId="77777777" w:rsidR="00AF263B" w:rsidRPr="00AF263B" w:rsidRDefault="00AF263B" w:rsidP="00AF263B">
            <w:pPr>
              <w:ind w:left="714"/>
              <w:contextualSpacing/>
              <w:jc w:val="both"/>
              <w:rPr>
                <w:rFonts w:ascii="Verdana" w:hAnsi="Verdana"/>
                <w:lang w:val="en-US"/>
              </w:rPr>
            </w:pPr>
          </w:p>
          <w:p w14:paraId="5CEF86F3" w14:textId="77777777" w:rsidR="00AF263B" w:rsidRPr="00AF263B" w:rsidRDefault="00AF263B" w:rsidP="00720725">
            <w:pPr>
              <w:numPr>
                <w:ilvl w:val="0"/>
                <w:numId w:val="132"/>
              </w:numPr>
              <w:ind w:left="714"/>
              <w:contextualSpacing/>
              <w:jc w:val="both"/>
              <w:rPr>
                <w:rFonts w:ascii="Verdana" w:hAnsi="Verdana"/>
                <w:lang w:val="en-US"/>
              </w:rPr>
            </w:pPr>
            <w:r w:rsidRPr="00AF263B">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C18F7A9" w14:textId="77777777" w:rsidR="00AF263B" w:rsidRPr="00AF263B" w:rsidRDefault="00AF263B" w:rsidP="00AF263B">
            <w:pPr>
              <w:ind w:left="714"/>
              <w:contextualSpacing/>
              <w:jc w:val="both"/>
              <w:rPr>
                <w:rFonts w:ascii="Verdana" w:hAnsi="Verdana"/>
                <w:lang w:val="en-US"/>
              </w:rPr>
            </w:pPr>
          </w:p>
          <w:p w14:paraId="14E1F101" w14:textId="77777777" w:rsidR="00AF263B" w:rsidRPr="00AF263B" w:rsidRDefault="00AF263B" w:rsidP="00AF263B">
            <w:pPr>
              <w:contextualSpacing/>
              <w:jc w:val="both"/>
              <w:rPr>
                <w:rFonts w:ascii="Verdana" w:hAnsi="Verdana"/>
                <w:lang w:val="en-US"/>
              </w:rPr>
            </w:pPr>
          </w:p>
          <w:p w14:paraId="3AE76857" w14:textId="77777777" w:rsidR="00AF263B" w:rsidRPr="00AF263B" w:rsidRDefault="00AF263B" w:rsidP="00720725">
            <w:pPr>
              <w:numPr>
                <w:ilvl w:val="0"/>
                <w:numId w:val="132"/>
              </w:numPr>
              <w:ind w:left="714"/>
              <w:contextualSpacing/>
              <w:jc w:val="both"/>
              <w:rPr>
                <w:rFonts w:ascii="Verdana" w:hAnsi="Verdana"/>
                <w:lang w:val="en-US"/>
              </w:rPr>
            </w:pPr>
            <w:r w:rsidRPr="00AF263B">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AF263B">
              <w:rPr>
                <w:rFonts w:ascii="Verdana" w:hAnsi="Verdana"/>
                <w:lang w:val="en-US"/>
              </w:rPr>
              <w:t xml:space="preserve">: </w:t>
            </w:r>
          </w:p>
          <w:p w14:paraId="5A9A9531" w14:textId="77777777" w:rsidR="00AF263B" w:rsidRPr="00AF263B" w:rsidRDefault="00AF263B" w:rsidP="00AF263B">
            <w:pPr>
              <w:ind w:left="714"/>
              <w:contextualSpacing/>
              <w:jc w:val="both"/>
              <w:rPr>
                <w:rFonts w:ascii="Verdana" w:hAnsi="Verdana"/>
                <w:lang w:val="en-US"/>
              </w:rPr>
            </w:pPr>
          </w:p>
          <w:p w14:paraId="775A4C7E" w14:textId="77777777" w:rsidR="00AF263B" w:rsidRPr="00AF263B" w:rsidRDefault="00AF263B" w:rsidP="00AF263B">
            <w:pPr>
              <w:ind w:left="714"/>
              <w:contextualSpacing/>
              <w:jc w:val="both"/>
              <w:rPr>
                <w:rFonts w:ascii="Verdana" w:hAnsi="Verdana"/>
                <w:lang w:val="en-US"/>
              </w:rPr>
            </w:pPr>
            <w:r w:rsidRPr="00AF263B">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AF263B">
              <w:rPr>
                <w:rFonts w:ascii="Verdana" w:hAnsi="Verdana"/>
                <w:lang w:val="en-US"/>
              </w:rPr>
              <w:lastRenderedPageBreak/>
              <w:t xml:space="preserve">staff and equipment used in the economic activities conducted; </w:t>
            </w:r>
          </w:p>
          <w:p w14:paraId="5E3579DA" w14:textId="77777777" w:rsidR="00AF263B" w:rsidRPr="00AF263B" w:rsidRDefault="00AF263B" w:rsidP="00AF263B">
            <w:pPr>
              <w:ind w:left="714"/>
              <w:contextualSpacing/>
              <w:jc w:val="both"/>
              <w:rPr>
                <w:rFonts w:ascii="Verdana" w:hAnsi="Verdana"/>
                <w:lang w:val="en-US"/>
              </w:rPr>
            </w:pPr>
          </w:p>
          <w:p w14:paraId="4490989B" w14:textId="77777777" w:rsidR="00AF263B" w:rsidRPr="00AF263B" w:rsidRDefault="00AF263B" w:rsidP="00AF263B">
            <w:pPr>
              <w:ind w:left="714"/>
              <w:contextualSpacing/>
              <w:jc w:val="both"/>
              <w:rPr>
                <w:rFonts w:ascii="Verdana" w:hAnsi="Verdana"/>
                <w:lang w:val="en-US"/>
              </w:rPr>
            </w:pPr>
            <w:r w:rsidRPr="00AF263B">
              <w:rPr>
                <w:rFonts w:ascii="Verdana" w:hAnsi="Verdana"/>
                <w:lang w:val="en-US"/>
              </w:rPr>
              <w:t xml:space="preserve">2) the </w:t>
            </w:r>
            <w:proofErr w:type="spellStart"/>
            <w:r w:rsidRPr="00AF263B">
              <w:rPr>
                <w:rFonts w:ascii="Verdana" w:hAnsi="Verdana"/>
                <w:lang w:val="en-US"/>
              </w:rPr>
              <w:t>Companydoes</w:t>
            </w:r>
            <w:proofErr w:type="spellEnd"/>
            <w:r w:rsidRPr="00AF263B">
              <w:rPr>
                <w:rFonts w:ascii="Verdana" w:hAnsi="Verdana"/>
                <w:lang w:val="en-US"/>
              </w:rPr>
              <w:t xml:space="preserve"> not create the structure operating in a manner not reflecting the economic reality; </w:t>
            </w:r>
          </w:p>
          <w:p w14:paraId="7A3B482C" w14:textId="77777777" w:rsidR="00AF263B" w:rsidRPr="00AF263B" w:rsidRDefault="00AF263B" w:rsidP="00AF263B">
            <w:pPr>
              <w:ind w:left="714"/>
              <w:contextualSpacing/>
              <w:jc w:val="both"/>
              <w:rPr>
                <w:rFonts w:ascii="Verdana" w:hAnsi="Verdana"/>
                <w:lang w:val="en-US"/>
              </w:rPr>
            </w:pPr>
          </w:p>
          <w:p w14:paraId="4F4CC655" w14:textId="77777777" w:rsidR="00AF263B" w:rsidRPr="00AF263B" w:rsidRDefault="00AF263B" w:rsidP="00AF263B">
            <w:pPr>
              <w:ind w:left="714"/>
              <w:contextualSpacing/>
              <w:jc w:val="both"/>
              <w:rPr>
                <w:rFonts w:ascii="Verdana" w:hAnsi="Verdana"/>
                <w:lang w:val="en-US"/>
              </w:rPr>
            </w:pPr>
            <w:r w:rsidRPr="00AF263B">
              <w:rPr>
                <w:rFonts w:ascii="Verdana" w:hAnsi="Verdana"/>
                <w:lang w:val="en-US"/>
              </w:rPr>
              <w:t>3) there is adequacy between the scope of activities conducted by the Company and the premises, staff, and equipment actually possessed;</w:t>
            </w:r>
          </w:p>
          <w:p w14:paraId="4F617894" w14:textId="77777777" w:rsidR="00AF263B" w:rsidRPr="00AF263B" w:rsidRDefault="00AF263B" w:rsidP="00AF263B">
            <w:pPr>
              <w:ind w:left="714"/>
              <w:contextualSpacing/>
              <w:jc w:val="both"/>
              <w:rPr>
                <w:rFonts w:ascii="Verdana" w:hAnsi="Verdana"/>
                <w:lang w:val="en-US"/>
              </w:rPr>
            </w:pPr>
          </w:p>
          <w:p w14:paraId="695BAD77" w14:textId="77777777" w:rsidR="00AF263B" w:rsidRPr="00AF263B" w:rsidRDefault="00AF263B" w:rsidP="00AF263B">
            <w:pPr>
              <w:ind w:left="714"/>
              <w:contextualSpacing/>
              <w:jc w:val="both"/>
              <w:rPr>
                <w:rFonts w:ascii="Verdana" w:hAnsi="Verdana"/>
                <w:lang w:val="en-US"/>
              </w:rPr>
            </w:pPr>
          </w:p>
          <w:p w14:paraId="7D1A970D" w14:textId="77777777" w:rsidR="00AF263B" w:rsidRPr="00AF263B" w:rsidRDefault="00AF263B" w:rsidP="00AF263B">
            <w:pPr>
              <w:ind w:left="714"/>
              <w:contextualSpacing/>
              <w:jc w:val="both"/>
              <w:rPr>
                <w:rFonts w:ascii="Verdana" w:hAnsi="Verdana"/>
                <w:lang w:val="en-US"/>
              </w:rPr>
            </w:pPr>
            <w:r w:rsidRPr="00AF263B">
              <w:rPr>
                <w:rFonts w:ascii="Verdana" w:hAnsi="Verdana"/>
                <w:lang w:val="en-US"/>
              </w:rPr>
              <w:t xml:space="preserve">4) the agreements concluded reflect the economic reality, have </w:t>
            </w:r>
            <w:proofErr w:type="spellStart"/>
            <w:r w:rsidRPr="00AF263B">
              <w:rPr>
                <w:rFonts w:ascii="Verdana" w:hAnsi="Verdana"/>
                <w:lang w:val="en-US"/>
              </w:rPr>
              <w:t>abusiness</w:t>
            </w:r>
            <w:proofErr w:type="spellEnd"/>
            <w:r w:rsidRPr="00AF263B">
              <w:rPr>
                <w:rFonts w:ascii="Verdana" w:hAnsi="Verdana"/>
                <w:lang w:val="en-US"/>
              </w:rPr>
              <w:t xml:space="preserve"> rationale, and are not obviously contradictory with general business interests of the entity; </w:t>
            </w:r>
          </w:p>
          <w:p w14:paraId="0021D25A" w14:textId="77777777" w:rsidR="00AF263B" w:rsidRPr="00AF263B" w:rsidRDefault="00AF263B" w:rsidP="00AF263B">
            <w:pPr>
              <w:ind w:left="714"/>
              <w:contextualSpacing/>
              <w:jc w:val="both"/>
              <w:rPr>
                <w:rFonts w:ascii="Verdana" w:hAnsi="Verdana"/>
                <w:lang w:val="en-US"/>
              </w:rPr>
            </w:pPr>
          </w:p>
          <w:p w14:paraId="2C8F674A" w14:textId="77777777" w:rsidR="00AF263B" w:rsidRPr="00AF263B" w:rsidRDefault="00AF263B" w:rsidP="00AF263B">
            <w:pPr>
              <w:ind w:left="714"/>
              <w:contextualSpacing/>
              <w:jc w:val="both"/>
              <w:rPr>
                <w:rFonts w:ascii="Verdana" w:hAnsi="Verdana"/>
                <w:lang w:val="en-US"/>
              </w:rPr>
            </w:pPr>
            <w:r w:rsidRPr="00AF263B">
              <w:rPr>
                <w:rFonts w:ascii="Verdana" w:hAnsi="Verdana"/>
                <w:lang w:val="en-US"/>
              </w:rPr>
              <w:t xml:space="preserve">5) the Company carries out its basic </w:t>
            </w:r>
            <w:proofErr w:type="spellStart"/>
            <w:r w:rsidRPr="00AF263B">
              <w:rPr>
                <w:rFonts w:ascii="Verdana" w:hAnsi="Verdana"/>
                <w:lang w:val="en-US"/>
              </w:rPr>
              <w:t>businessactivities</w:t>
            </w:r>
            <w:proofErr w:type="spellEnd"/>
            <w:r w:rsidRPr="00AF263B">
              <w:rPr>
                <w:rFonts w:ascii="Verdana" w:hAnsi="Verdana"/>
                <w:lang w:val="en-US"/>
              </w:rPr>
              <w:t xml:space="preserve"> with the use of its own resources, including managing persons present on-site.  </w:t>
            </w:r>
          </w:p>
          <w:p w14:paraId="147A5C40" w14:textId="77777777" w:rsidR="00AF263B" w:rsidRPr="00AF263B" w:rsidRDefault="00AF263B" w:rsidP="00AF263B">
            <w:pPr>
              <w:contextualSpacing/>
              <w:jc w:val="both"/>
              <w:rPr>
                <w:rFonts w:ascii="Verdana" w:hAnsi="Verdana"/>
                <w:lang w:val="en-US"/>
              </w:rPr>
            </w:pPr>
          </w:p>
          <w:p w14:paraId="3531C75C" w14:textId="77777777" w:rsidR="00AF263B" w:rsidRPr="00AF263B" w:rsidRDefault="00AF263B" w:rsidP="00AF263B">
            <w:pPr>
              <w:contextualSpacing/>
              <w:jc w:val="both"/>
              <w:rPr>
                <w:rFonts w:ascii="Verdana" w:hAnsi="Verdana"/>
                <w:lang w:val="en-US"/>
              </w:rPr>
            </w:pPr>
          </w:p>
          <w:p w14:paraId="51B9F288" w14:textId="77777777" w:rsidR="00AF263B" w:rsidRPr="00AF263B" w:rsidRDefault="00AF263B" w:rsidP="00720725">
            <w:pPr>
              <w:numPr>
                <w:ilvl w:val="0"/>
                <w:numId w:val="130"/>
              </w:numPr>
              <w:contextualSpacing/>
              <w:jc w:val="both"/>
              <w:rPr>
                <w:rFonts w:ascii="Verdana" w:hAnsi="Verdana"/>
                <w:lang w:val="en-US"/>
              </w:rPr>
            </w:pPr>
            <w:r w:rsidRPr="00AF263B">
              <w:rPr>
                <w:rFonts w:ascii="Verdana" w:hAnsi="Verdana"/>
                <w:lang w:val="en-US"/>
              </w:rPr>
              <w:t xml:space="preserve">the Company is the entity, which is subject to the income tax liability with respect to the aforementioned receivables. </w:t>
            </w:r>
          </w:p>
          <w:p w14:paraId="659A2AA3" w14:textId="77777777" w:rsidR="00AF263B" w:rsidRPr="00AF263B" w:rsidRDefault="00AF263B" w:rsidP="00AF263B">
            <w:pPr>
              <w:contextualSpacing/>
              <w:jc w:val="both"/>
              <w:rPr>
                <w:rFonts w:ascii="Verdana" w:hAnsi="Verdana"/>
                <w:lang w:val="en-US"/>
              </w:rPr>
            </w:pPr>
          </w:p>
          <w:p w14:paraId="6662AA3F" w14:textId="77777777" w:rsidR="00AF263B" w:rsidRPr="00AF263B" w:rsidRDefault="00AF263B" w:rsidP="00AF263B">
            <w:pPr>
              <w:contextualSpacing/>
              <w:jc w:val="both"/>
              <w:rPr>
                <w:rFonts w:ascii="Verdana" w:hAnsi="Verdana"/>
                <w:lang w:val="en-US"/>
              </w:rPr>
            </w:pPr>
          </w:p>
          <w:p w14:paraId="722A1677" w14:textId="77777777" w:rsidR="00AF263B" w:rsidRPr="00AF263B" w:rsidRDefault="00AF263B" w:rsidP="00AF263B">
            <w:pPr>
              <w:contextualSpacing/>
              <w:jc w:val="both"/>
              <w:rPr>
                <w:rFonts w:ascii="Verdana" w:hAnsi="Verdana"/>
                <w:lang w:val="en-US"/>
              </w:rPr>
            </w:pPr>
            <w:r w:rsidRPr="00AF263B">
              <w:rPr>
                <w:rFonts w:ascii="Verdana" w:hAnsi="Verdana"/>
                <w:lang w:val="en-US"/>
              </w:rPr>
              <w:t>This statement is made in connection with the requirements regarding the Polish withholding tax regulations.</w:t>
            </w:r>
          </w:p>
          <w:p w14:paraId="53ACBC6E" w14:textId="77777777" w:rsidR="00AF263B" w:rsidRPr="00AF263B" w:rsidRDefault="00AF263B" w:rsidP="00AF263B">
            <w:pPr>
              <w:contextualSpacing/>
              <w:jc w:val="both"/>
              <w:rPr>
                <w:rFonts w:ascii="Verdana" w:hAnsi="Verdana"/>
                <w:lang w:val="en-US"/>
              </w:rPr>
            </w:pPr>
          </w:p>
          <w:p w14:paraId="24C5A2B3" w14:textId="77777777" w:rsidR="00AF263B" w:rsidRPr="00AF263B" w:rsidRDefault="00AF263B" w:rsidP="00AF263B">
            <w:pPr>
              <w:contextualSpacing/>
              <w:jc w:val="both"/>
              <w:rPr>
                <w:rFonts w:ascii="Verdana" w:hAnsi="Verdana"/>
                <w:lang w:val="en-US"/>
              </w:rPr>
            </w:pPr>
          </w:p>
          <w:p w14:paraId="4CFF8598" w14:textId="77777777" w:rsidR="00AF263B" w:rsidRPr="00AF263B" w:rsidRDefault="00AF263B" w:rsidP="00AF263B">
            <w:pPr>
              <w:contextualSpacing/>
              <w:jc w:val="both"/>
              <w:rPr>
                <w:rFonts w:ascii="Verdana" w:hAnsi="Verdana"/>
                <w:lang w:val="en-US"/>
              </w:rPr>
            </w:pPr>
            <w:r w:rsidRPr="00AF263B">
              <w:rPr>
                <w:rFonts w:ascii="Verdana" w:hAnsi="Verdana"/>
                <w:lang w:val="en-US"/>
              </w:rPr>
              <w:t>In case of any change of circumstances connected herewith, the Company shall notify of these changes by issuing an appropriate statement without delay.</w:t>
            </w:r>
          </w:p>
          <w:p w14:paraId="01B4E686" w14:textId="77777777" w:rsidR="00AF263B" w:rsidRPr="00AF263B" w:rsidRDefault="00AF263B" w:rsidP="00AF263B">
            <w:pPr>
              <w:autoSpaceDE w:val="0"/>
              <w:autoSpaceDN w:val="0"/>
              <w:adjustRightInd w:val="0"/>
              <w:contextualSpacing/>
              <w:jc w:val="both"/>
              <w:rPr>
                <w:rFonts w:ascii="Verdana" w:hAnsi="Verdana"/>
                <w:lang w:val="en-US"/>
              </w:rPr>
            </w:pPr>
          </w:p>
        </w:tc>
      </w:tr>
    </w:tbl>
    <w:p w14:paraId="5170FA7E" w14:textId="77777777" w:rsidR="00AF263B" w:rsidRPr="00AF263B" w:rsidRDefault="00AF263B" w:rsidP="00AF263B">
      <w:pPr>
        <w:autoSpaceDE w:val="0"/>
        <w:autoSpaceDN w:val="0"/>
        <w:adjustRightInd w:val="0"/>
        <w:contextualSpacing/>
        <w:rPr>
          <w:rFonts w:ascii="Verdana" w:hAnsi="Verdana"/>
          <w:i/>
          <w:lang w:val="en-US"/>
        </w:rPr>
      </w:pPr>
    </w:p>
    <w:p w14:paraId="764685AB" w14:textId="77777777" w:rsidR="00AF263B" w:rsidRPr="00AF263B" w:rsidRDefault="00AF263B" w:rsidP="00AF263B">
      <w:pPr>
        <w:autoSpaceDE w:val="0"/>
        <w:autoSpaceDN w:val="0"/>
        <w:adjustRightInd w:val="0"/>
        <w:contextualSpacing/>
        <w:jc w:val="center"/>
        <w:rPr>
          <w:rFonts w:ascii="Verdana" w:hAnsi="Verdana"/>
          <w:i/>
        </w:rPr>
      </w:pPr>
      <w:r w:rsidRPr="00AF263B">
        <w:rPr>
          <w:rFonts w:ascii="Verdana" w:hAnsi="Verdana"/>
          <w:i/>
        </w:rPr>
        <w:t xml:space="preserve">W imieniu … /On </w:t>
      </w:r>
      <w:proofErr w:type="spellStart"/>
      <w:r w:rsidRPr="00AF263B">
        <w:rPr>
          <w:rFonts w:ascii="Verdana" w:hAnsi="Verdana"/>
          <w:i/>
        </w:rPr>
        <w:t>behalf</w:t>
      </w:r>
      <w:proofErr w:type="spellEnd"/>
      <w:r w:rsidRPr="00AF263B">
        <w:rPr>
          <w:rFonts w:ascii="Verdana" w:hAnsi="Verdana"/>
          <w:i/>
        </w:rPr>
        <w:t xml:space="preserve"> of …</w:t>
      </w:r>
    </w:p>
    <w:p w14:paraId="0A82DF6B" w14:textId="77777777" w:rsidR="00AF263B" w:rsidRPr="00AF263B" w:rsidRDefault="00AF263B" w:rsidP="00AF263B">
      <w:pPr>
        <w:autoSpaceDE w:val="0"/>
        <w:autoSpaceDN w:val="0"/>
        <w:adjustRightInd w:val="0"/>
        <w:spacing w:line="300" w:lineRule="exact"/>
        <w:rPr>
          <w:rFonts w:ascii="Verdana" w:hAnsi="Verdana"/>
          <w:i/>
        </w:rPr>
      </w:pPr>
    </w:p>
    <w:p w14:paraId="59C1CDBB" w14:textId="77777777" w:rsidR="00AF263B" w:rsidRPr="00AF263B" w:rsidRDefault="00AF263B" w:rsidP="00AF263B">
      <w:pPr>
        <w:tabs>
          <w:tab w:val="left" w:pos="2752"/>
        </w:tabs>
        <w:jc w:val="center"/>
        <w:rPr>
          <w:rFonts w:ascii="Verdana" w:hAnsi="Verdana"/>
        </w:rPr>
      </w:pPr>
      <w:r w:rsidRPr="00AF263B">
        <w:rPr>
          <w:rFonts w:ascii="Verdana" w:hAnsi="Verdana"/>
        </w:rPr>
        <w:t>______________________                                            ______________________</w:t>
      </w:r>
    </w:p>
    <w:p w14:paraId="7AFE722C" w14:textId="77777777" w:rsidR="00AF263B" w:rsidRPr="00AF263B" w:rsidRDefault="00AF263B" w:rsidP="00AF263B">
      <w:pPr>
        <w:tabs>
          <w:tab w:val="left" w:pos="2752"/>
        </w:tabs>
        <w:jc w:val="center"/>
        <w:rPr>
          <w:rFonts w:ascii="Verdana" w:hAnsi="Verdana"/>
        </w:rPr>
      </w:pPr>
    </w:p>
    <w:p w14:paraId="0E6EE9C3" w14:textId="77777777" w:rsidR="00AF263B" w:rsidRPr="00AF263B" w:rsidRDefault="00AF263B" w:rsidP="00AF263B">
      <w:pPr>
        <w:tabs>
          <w:tab w:val="left" w:pos="2752"/>
        </w:tabs>
        <w:rPr>
          <w:rFonts w:ascii="Verdana" w:hAnsi="Verdana"/>
        </w:rPr>
      </w:pPr>
      <w:r w:rsidRPr="00AF263B">
        <w:rPr>
          <w:rFonts w:ascii="Verdana" w:hAnsi="Verdana"/>
        </w:rPr>
        <w:t>Załączniki:</w:t>
      </w:r>
    </w:p>
    <w:p w14:paraId="500AA758" w14:textId="77777777" w:rsidR="00AF263B" w:rsidRPr="00AF263B" w:rsidRDefault="00AF263B" w:rsidP="00AF263B">
      <w:pPr>
        <w:tabs>
          <w:tab w:val="left" w:pos="2752"/>
        </w:tabs>
        <w:rPr>
          <w:rFonts w:ascii="Verdana" w:hAnsi="Verdana"/>
          <w:i/>
        </w:rPr>
      </w:pPr>
      <w:proofErr w:type="spellStart"/>
      <w:r w:rsidRPr="00AF263B">
        <w:rPr>
          <w:rFonts w:ascii="Verdana" w:hAnsi="Verdana"/>
          <w:i/>
        </w:rPr>
        <w:t>Attachments</w:t>
      </w:r>
      <w:proofErr w:type="spellEnd"/>
      <w:r w:rsidRPr="00AF263B">
        <w:rPr>
          <w:rFonts w:ascii="Verdana" w:hAnsi="Verdana"/>
          <w:i/>
        </w:rPr>
        <w:t>:</w:t>
      </w:r>
    </w:p>
    <w:p w14:paraId="43C2BC13" w14:textId="77777777" w:rsidR="00AF263B" w:rsidRPr="00AF263B" w:rsidRDefault="00AF263B" w:rsidP="00AF263B">
      <w:pPr>
        <w:tabs>
          <w:tab w:val="left" w:pos="2752"/>
        </w:tabs>
        <w:rPr>
          <w:rFonts w:ascii="Verdana" w:hAnsi="Verdana"/>
        </w:rPr>
      </w:pPr>
      <w:r w:rsidRPr="00AF263B">
        <w:rPr>
          <w:rFonts w:ascii="Verdana" w:hAnsi="Verdana"/>
        </w:rPr>
        <w:t>1…..</w:t>
      </w:r>
    </w:p>
    <w:p w14:paraId="20B60E54" w14:textId="77777777" w:rsidR="00AF263B" w:rsidRPr="00AF263B" w:rsidRDefault="00AF263B" w:rsidP="00AF263B">
      <w:pPr>
        <w:jc w:val="both"/>
        <w:rPr>
          <w:color w:val="FF0000"/>
          <w:sz w:val="22"/>
          <w:szCs w:val="22"/>
        </w:rPr>
      </w:pPr>
    </w:p>
    <w:p w14:paraId="0AAF858B" w14:textId="24481BAF" w:rsidR="00A154EC" w:rsidRPr="00A154EC" w:rsidRDefault="00A154EC" w:rsidP="00A154EC">
      <w:pPr>
        <w:rPr>
          <w:sz w:val="22"/>
          <w:szCs w:val="22"/>
        </w:rPr>
      </w:pPr>
    </w:p>
    <w:sectPr w:rsidR="00A154EC" w:rsidRPr="00A154EC" w:rsidSect="009415D3">
      <w:headerReference w:type="default" r:id="rId26"/>
      <w:footerReference w:type="default" r:id="rId27"/>
      <w:pgSz w:w="11906" w:h="16838"/>
      <w:pgMar w:top="1417" w:right="70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7CF8" w14:textId="77777777" w:rsidR="0015438E" w:rsidRDefault="0015438E" w:rsidP="0079756C">
      <w:r>
        <w:separator/>
      </w:r>
    </w:p>
  </w:endnote>
  <w:endnote w:type="continuationSeparator" w:id="0">
    <w:p w14:paraId="23ED76EC" w14:textId="77777777" w:rsidR="0015438E" w:rsidRDefault="0015438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1"/>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E44B" w14:textId="4F213DF0" w:rsidR="00CC331C" w:rsidRPr="00165D40" w:rsidRDefault="00CC331C" w:rsidP="00995FC3">
    <w:pPr>
      <w:tabs>
        <w:tab w:val="left" w:pos="470"/>
        <w:tab w:val="right" w:leader="dot" w:pos="10010"/>
      </w:tabs>
      <w:contextualSpacing/>
      <w:rPr>
        <w:i/>
        <w:sz w:val="16"/>
        <w:szCs w:val="16"/>
      </w:rPr>
    </w:pPr>
    <w:r w:rsidRPr="00835C44">
      <w:rPr>
        <w:i/>
        <w:sz w:val="16"/>
        <w:szCs w:val="16"/>
      </w:rPr>
      <w:t>Nr</w:t>
    </w:r>
    <w:r>
      <w:rPr>
        <w:i/>
        <w:sz w:val="16"/>
        <w:szCs w:val="16"/>
      </w:rPr>
      <w:t xml:space="preserve"> </w:t>
    </w:r>
    <w:r w:rsidRPr="00995FC3">
      <w:rPr>
        <w:i/>
        <w:sz w:val="16"/>
        <w:szCs w:val="16"/>
      </w:rPr>
      <w:t>402500116</w:t>
    </w:r>
    <w:r>
      <w:rPr>
        <w:i/>
        <w:sz w:val="16"/>
        <w:szCs w:val="16"/>
      </w:rPr>
      <w:t xml:space="preserve"> -</w:t>
    </w:r>
    <w:r w:rsidRPr="00165D40">
      <w:rPr>
        <w:i/>
        <w:sz w:val="16"/>
        <w:szCs w:val="16"/>
      </w:rPr>
      <w:t xml:space="preserve"> </w:t>
    </w:r>
    <w:r w:rsidRPr="00995FC3">
      <w:rPr>
        <w:i/>
        <w:sz w:val="16"/>
        <w:szCs w:val="16"/>
      </w:rPr>
      <w:t>Dzierżawa trzech kombajnów chodnikowych o mocy organu urabiającego 130 kW +/-5% wraz z zabezpieczeniem serwisowej obsługi gwarancyjnej w całym okresie dzierżawy dla Polskiej Grupy Górniczej S.A. Oddział KWK Bolesław Śmiały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3AFEA" w14:textId="77777777" w:rsidR="0015438E" w:rsidRDefault="0015438E" w:rsidP="0079756C">
      <w:r>
        <w:separator/>
      </w:r>
    </w:p>
  </w:footnote>
  <w:footnote w:type="continuationSeparator" w:id="0">
    <w:p w14:paraId="7C123CEA" w14:textId="77777777" w:rsidR="0015438E" w:rsidRDefault="0015438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FEAB" w14:textId="121C6A93" w:rsidR="00CC331C" w:rsidRPr="00C71D4B" w:rsidRDefault="00CC331C" w:rsidP="00165D40">
    <w:pPr>
      <w:pStyle w:val="Nagwek"/>
      <w:tabs>
        <w:tab w:val="clear" w:pos="4536"/>
        <w:tab w:val="clear" w:pos="9072"/>
        <w:tab w:val="left" w:pos="3456"/>
      </w:tabs>
      <w:jc w:val="center"/>
      <w:rPr>
        <w:i/>
      </w:rPr>
    </w:pPr>
    <w:r w:rsidRPr="006147A0">
      <w:rPr>
        <w:i/>
      </w:rPr>
      <w:t xml:space="preserve">Polska Grupa Górnicza </w:t>
    </w:r>
    <w:r>
      <w:rPr>
        <w:i/>
      </w:rPr>
      <w:t>S.A. Oddział KWK ,,Bolesław Śmiały”</w:t>
    </w:r>
  </w:p>
  <w:p w14:paraId="40FED83D" w14:textId="0DAAB650" w:rsidR="00CC331C" w:rsidRPr="00C71D4B" w:rsidRDefault="00CC331C" w:rsidP="00316365">
    <w:pPr>
      <w:pStyle w:val="Nagwek"/>
    </w:pPr>
    <w:r>
      <w:rPr>
        <w:i/>
        <w:noProof/>
      </w:rPr>
      <mc:AlternateContent>
        <mc:Choice Requires="wps">
          <w:drawing>
            <wp:anchor distT="4294967291" distB="4294967291" distL="114300" distR="114300" simplePos="0" relativeHeight="251659264" behindDoc="0" locked="0" layoutInCell="1" allowOverlap="1" wp14:anchorId="27FE71D4" wp14:editId="73292CDB">
              <wp:simplePos x="0" y="0"/>
              <wp:positionH relativeFrom="column">
                <wp:posOffset>29210</wp:posOffset>
              </wp:positionH>
              <wp:positionV relativeFrom="paragraph">
                <wp:posOffset>59054</wp:posOffset>
              </wp:positionV>
              <wp:extent cx="6149340" cy="0"/>
              <wp:effectExtent l="0" t="0" r="2286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637C8" id="Łącznik prost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" strokecolor="#404040 [2429]" strokeweight="1pt">
              <v:stroke joinstyle="miter"/>
              <o:lock v:ext="edit" shapetype="f"/>
            </v:line>
          </w:pict>
        </mc:Fallback>
      </mc:AlternateContent>
    </w:r>
  </w:p>
  <w:p w14:paraId="0BBA6837" w14:textId="77777777" w:rsidR="00CC331C" w:rsidRDefault="00CC33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D86F58"/>
    <w:multiLevelType w:val="hybridMultilevel"/>
    <w:tmpl w:val="465E1528"/>
    <w:lvl w:ilvl="0" w:tplc="04150011">
      <w:start w:val="1"/>
      <w:numFmt w:val="decimal"/>
      <w:lvlText w:val="%1)"/>
      <w:lvlJc w:val="left"/>
      <w:pPr>
        <w:ind w:left="1004" w:hanging="360"/>
      </w:pPr>
    </w:lvl>
    <w:lvl w:ilvl="1" w:tplc="EF286FBE">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2CF622F"/>
    <w:multiLevelType w:val="hybridMultilevel"/>
    <w:tmpl w:val="D0E45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3C006F8"/>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4207DAB"/>
    <w:multiLevelType w:val="hybridMultilevel"/>
    <w:tmpl w:val="898C2A96"/>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228A5E36">
      <w:start w:val="2"/>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4BB332F"/>
    <w:multiLevelType w:val="hybridMultilevel"/>
    <w:tmpl w:val="857EA85E"/>
    <w:lvl w:ilvl="0" w:tplc="C66CDA02">
      <w:start w:val="1"/>
      <w:numFmt w:val="upperRoman"/>
      <w:lvlText w:val="%1."/>
      <w:lvlJc w:val="left"/>
      <w:pPr>
        <w:tabs>
          <w:tab w:val="num" w:pos="720"/>
        </w:tabs>
        <w:ind w:left="357" w:hanging="357"/>
      </w:pPr>
      <w:rPr>
        <w:rFonts w:ascii="Times New Roman" w:hAnsi="Times New Roman" w:hint="default"/>
        <w:b/>
        <w:i w:val="0"/>
        <w:sz w:val="22"/>
        <w:szCs w:val="22"/>
      </w:rPr>
    </w:lvl>
    <w:lvl w:ilvl="1" w:tplc="04150017">
      <w:start w:val="1"/>
      <w:numFmt w:val="lowerLetter"/>
      <w:lvlText w:val="%2)"/>
      <w:lvlJc w:val="left"/>
      <w:pPr>
        <w:tabs>
          <w:tab w:val="num" w:pos="700"/>
        </w:tabs>
        <w:ind w:left="700" w:hanging="340"/>
      </w:pPr>
      <w:rPr>
        <w:rFonts w:hint="default"/>
        <w:b w:val="0"/>
        <w:i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5"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C2173F"/>
    <w:multiLevelType w:val="multilevel"/>
    <w:tmpl w:val="A0822B7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9632E9"/>
    <w:multiLevelType w:val="hybridMultilevel"/>
    <w:tmpl w:val="8348C39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6B13D7"/>
    <w:multiLevelType w:val="hybridMultilevel"/>
    <w:tmpl w:val="9406347E"/>
    <w:lvl w:ilvl="0" w:tplc="0AF00C40">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2" w15:restartNumberingAfterBreak="0">
    <w:nsid w:val="12061487"/>
    <w:multiLevelType w:val="hybridMultilevel"/>
    <w:tmpl w:val="5894AF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4"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077F25"/>
    <w:multiLevelType w:val="hybridMultilevel"/>
    <w:tmpl w:val="E65AC7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151A455E"/>
    <w:multiLevelType w:val="hybridMultilevel"/>
    <w:tmpl w:val="D85E4382"/>
    <w:lvl w:ilvl="0" w:tplc="AF8C10DA">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712B23"/>
    <w:multiLevelType w:val="hybridMultilevel"/>
    <w:tmpl w:val="526204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16B00427"/>
    <w:multiLevelType w:val="hybridMultilevel"/>
    <w:tmpl w:val="91468C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B82E5726">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6C360DE"/>
    <w:multiLevelType w:val="hybridMultilevel"/>
    <w:tmpl w:val="DA0C896E"/>
    <w:lvl w:ilvl="0" w:tplc="8160DA52">
      <w:start w:val="1"/>
      <w:numFmt w:val="lowerLetter"/>
      <w:lvlText w:val="%1)"/>
      <w:lvlJc w:val="left"/>
      <w:pPr>
        <w:ind w:left="720" w:hanging="360"/>
      </w:pPr>
      <w:rPr>
        <w:color w:val="auto"/>
        <w:u w:color="FFFFFF"/>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8F92ED6"/>
    <w:multiLevelType w:val="hybridMultilevel"/>
    <w:tmpl w:val="2682A5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94C3AFF"/>
    <w:multiLevelType w:val="hybridMultilevel"/>
    <w:tmpl w:val="84C63F9E"/>
    <w:lvl w:ilvl="0" w:tplc="1D28EAA4">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7A2EF9"/>
    <w:multiLevelType w:val="multilevel"/>
    <w:tmpl w:val="755259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1C9F3F37"/>
    <w:multiLevelType w:val="multilevel"/>
    <w:tmpl w:val="A252BB2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C01069"/>
    <w:multiLevelType w:val="hybridMultilevel"/>
    <w:tmpl w:val="75CA5B8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7" w15:restartNumberingAfterBreak="0">
    <w:nsid w:val="1F136313"/>
    <w:multiLevelType w:val="multilevel"/>
    <w:tmpl w:val="FCDAD04A"/>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1F286D43"/>
    <w:multiLevelType w:val="multilevel"/>
    <w:tmpl w:val="4394037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B0F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0F332B7"/>
    <w:multiLevelType w:val="hybridMultilevel"/>
    <w:tmpl w:val="A7DE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EA4A76"/>
    <w:multiLevelType w:val="hybridMultilevel"/>
    <w:tmpl w:val="6CDE00D8"/>
    <w:lvl w:ilvl="0" w:tplc="CBFC1100">
      <w:start w:val="1"/>
      <w:numFmt w:val="decimal"/>
      <w:lvlText w:val="%1."/>
      <w:lvlJc w:val="left"/>
      <w:pPr>
        <w:tabs>
          <w:tab w:val="num" w:pos="720"/>
        </w:tabs>
        <w:ind w:left="720" w:hanging="360"/>
      </w:pPr>
      <w:rPr>
        <w:i w:val="0"/>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633247"/>
    <w:multiLevelType w:val="hybridMultilevel"/>
    <w:tmpl w:val="39E43E90"/>
    <w:lvl w:ilvl="0" w:tplc="FFFFFFFF">
      <w:start w:val="1"/>
      <w:numFmt w:val="decimal"/>
      <w:lvlText w:val="%1."/>
      <w:lvlJc w:val="left"/>
      <w:pPr>
        <w:ind w:left="1080" w:hanging="720"/>
      </w:pPr>
      <w:rPr>
        <w:b w:val="0"/>
        <w:bCs/>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50C6C05"/>
    <w:multiLevelType w:val="multilevel"/>
    <w:tmpl w:val="8552FED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5" w15:restartNumberingAfterBreak="0">
    <w:nsid w:val="286732CB"/>
    <w:multiLevelType w:val="multilevel"/>
    <w:tmpl w:val="AC9452C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strike w:val="0"/>
        <w:sz w:val="22"/>
        <w:szCs w:val="22"/>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2CE63182"/>
    <w:multiLevelType w:val="hybridMultilevel"/>
    <w:tmpl w:val="26526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2E8C6565"/>
    <w:multiLevelType w:val="multilevel"/>
    <w:tmpl w:val="F5D0E910"/>
    <w:lvl w:ilvl="0">
      <w:start w:val="5"/>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1321AF3"/>
    <w:multiLevelType w:val="hybridMultilevel"/>
    <w:tmpl w:val="92FA262E"/>
    <w:lvl w:ilvl="0" w:tplc="1B40BF2C">
      <w:start w:val="1"/>
      <w:numFmt w:val="decimal"/>
      <w:lvlText w:val="%1."/>
      <w:lvlJc w:val="left"/>
      <w:pPr>
        <w:ind w:left="720" w:hanging="360"/>
      </w:pPr>
      <w:rPr>
        <w:rFonts w:cs="Times New Roman"/>
        <w:sz w:val="18"/>
        <w:szCs w:val="18"/>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9950DB"/>
    <w:multiLevelType w:val="multilevel"/>
    <w:tmpl w:val="05CEF84A"/>
    <w:lvl w:ilvl="0">
      <w:start w:val="1"/>
      <w:numFmt w:val="decimal"/>
      <w:lvlText w:val="%1)"/>
      <w:lvlJc w:val="left"/>
      <w:pPr>
        <w:ind w:left="568" w:hanging="284"/>
      </w:pPr>
      <w:rPr>
        <w:rFonts w:ascii="Times New Roman" w:eastAsia="Times New Roman" w:hAnsi="Times New Roman" w:cs="Times New Roman"/>
        <w:b/>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5" w15:restartNumberingAfterBreak="0">
    <w:nsid w:val="379D4D8C"/>
    <w:multiLevelType w:val="hybridMultilevel"/>
    <w:tmpl w:val="8E76C600"/>
    <w:lvl w:ilvl="0" w:tplc="6E787C8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0F4D6B"/>
    <w:multiLevelType w:val="multilevel"/>
    <w:tmpl w:val="C7802FE4"/>
    <w:lvl w:ilvl="0">
      <w:start w:val="2"/>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8717620"/>
    <w:multiLevelType w:val="multilevel"/>
    <w:tmpl w:val="8C4CE3D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B7548F5"/>
    <w:multiLevelType w:val="multilevel"/>
    <w:tmpl w:val="4D18F1A4"/>
    <w:lvl w:ilvl="0">
      <w:start w:val="18"/>
      <w:numFmt w:val="decimal"/>
      <w:lvlText w:val="%1."/>
      <w:lvlJc w:val="left"/>
      <w:pPr>
        <w:ind w:left="360" w:hanging="360"/>
      </w:pPr>
      <w:rPr>
        <w:rFonts w:cs="Times New Roman" w:hint="default"/>
        <w:b w:val="0"/>
        <w:i w:val="0"/>
        <w:strike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3BAD0F07"/>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0" w15:restartNumberingAfterBreak="0">
    <w:nsid w:val="3CBB0867"/>
    <w:multiLevelType w:val="hybridMultilevel"/>
    <w:tmpl w:val="EB66366C"/>
    <w:lvl w:ilvl="0" w:tplc="429233CC">
      <w:start w:val="1"/>
      <w:numFmt w:val="decimal"/>
      <w:lvlText w:val="%1)"/>
      <w:lvlJc w:val="left"/>
      <w:pPr>
        <w:ind w:left="780" w:hanging="360"/>
      </w:pPr>
      <w:rPr>
        <w:rFonts w:hint="default"/>
        <w:sz w:val="22"/>
        <w:szCs w:val="22"/>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F23542A"/>
    <w:multiLevelType w:val="multilevel"/>
    <w:tmpl w:val="EC26EF2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8211E7"/>
    <w:multiLevelType w:val="hybridMultilevel"/>
    <w:tmpl w:val="84AC26BE"/>
    <w:lvl w:ilvl="0" w:tplc="B3E4BE66">
      <w:start w:val="1"/>
      <w:numFmt w:val="lowerLetter"/>
      <w:lvlText w:val="%1)"/>
      <w:lvlJc w:val="left"/>
      <w:pPr>
        <w:ind w:left="873" w:hanging="360"/>
      </w:pPr>
      <w:rPr>
        <w:rFonts w:hint="default"/>
        <w:strike w:val="0"/>
      </w:rPr>
    </w:lvl>
    <w:lvl w:ilvl="1" w:tplc="0415000B">
      <w:start w:val="1"/>
      <w:numFmt w:val="bullet"/>
      <w:lvlText w:val=""/>
      <w:lvlJc w:val="left"/>
      <w:pPr>
        <w:ind w:left="1593" w:hanging="360"/>
      </w:pPr>
      <w:rPr>
        <w:rFonts w:ascii="Wingdings" w:hAnsi="Wingdings"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cs="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cs="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65" w15:restartNumberingAfterBreak="0">
    <w:nsid w:val="41D95F71"/>
    <w:multiLevelType w:val="multilevel"/>
    <w:tmpl w:val="ED7C6F1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8"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43042386"/>
    <w:multiLevelType w:val="hybridMultilevel"/>
    <w:tmpl w:val="3E06BC9A"/>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lvl>
    <w:lvl w:ilvl="2" w:tplc="7A8CBEE8">
      <w:start w:val="1"/>
      <w:numFmt w:val="lowerRoman"/>
      <w:lvlText w:val="%3."/>
      <w:lvlJc w:val="right"/>
      <w:pPr>
        <w:ind w:left="1800" w:hanging="180"/>
      </w:pPr>
    </w:lvl>
    <w:lvl w:ilvl="3" w:tplc="05749788">
      <w:start w:val="1"/>
      <w:numFmt w:val="decimal"/>
      <w:lvlText w:val="%4."/>
      <w:lvlJc w:val="left"/>
      <w:pPr>
        <w:ind w:left="2520" w:hanging="360"/>
      </w:pPr>
      <w:rPr>
        <w:rFonts w:ascii="Times New Roman" w:hAnsi="Times New Roman" w:cs="Times New Roman" w:hint="default"/>
        <w:b w:val="0"/>
        <w:bCs/>
        <w:strike w:val="0"/>
        <w:sz w:val="22"/>
        <w:szCs w:val="22"/>
      </w:rPr>
    </w:lvl>
    <w:lvl w:ilvl="4" w:tplc="E276758C" w:tentative="1">
      <w:start w:val="1"/>
      <w:numFmt w:val="lowerLetter"/>
      <w:lvlText w:val="%5."/>
      <w:lvlJc w:val="left"/>
      <w:pPr>
        <w:ind w:left="3240" w:hanging="360"/>
      </w:pPr>
    </w:lvl>
    <w:lvl w:ilvl="5" w:tplc="EE828E72" w:tentative="1">
      <w:start w:val="1"/>
      <w:numFmt w:val="lowerRoman"/>
      <w:lvlText w:val="%6."/>
      <w:lvlJc w:val="right"/>
      <w:pPr>
        <w:ind w:left="3960" w:hanging="180"/>
      </w:pPr>
    </w:lvl>
    <w:lvl w:ilvl="6" w:tplc="0DF8455A">
      <w:start w:val="1"/>
      <w:numFmt w:val="decimal"/>
      <w:lvlText w:val="%7."/>
      <w:lvlJc w:val="left"/>
      <w:pPr>
        <w:ind w:left="4680" w:hanging="360"/>
      </w:pPr>
    </w:lvl>
    <w:lvl w:ilvl="7" w:tplc="205485FE" w:tentative="1">
      <w:start w:val="1"/>
      <w:numFmt w:val="lowerLetter"/>
      <w:lvlText w:val="%8."/>
      <w:lvlJc w:val="left"/>
      <w:pPr>
        <w:ind w:left="5400" w:hanging="360"/>
      </w:pPr>
    </w:lvl>
    <w:lvl w:ilvl="8" w:tplc="C5AAAD4E" w:tentative="1">
      <w:start w:val="1"/>
      <w:numFmt w:val="lowerRoman"/>
      <w:lvlText w:val="%9."/>
      <w:lvlJc w:val="right"/>
      <w:pPr>
        <w:ind w:left="6120" w:hanging="180"/>
      </w:pPr>
    </w:lvl>
  </w:abstractNum>
  <w:abstractNum w:abstractNumId="7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59C3E15"/>
    <w:multiLevelType w:val="multilevel"/>
    <w:tmpl w:val="F858DE2A"/>
    <w:lvl w:ilvl="0">
      <w:start w:val="1"/>
      <w:numFmt w:val="decimal"/>
      <w:lvlText w:val="%1."/>
      <w:lvlJc w:val="left"/>
      <w:pPr>
        <w:tabs>
          <w:tab w:val="num" w:pos="360"/>
        </w:tabs>
        <w:ind w:left="360" w:hanging="360"/>
      </w:pPr>
      <w:rPr>
        <w:b w:val="0"/>
        <w:i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74" w15:restartNumberingAfterBreak="0">
    <w:nsid w:val="49EE75C1"/>
    <w:multiLevelType w:val="multilevel"/>
    <w:tmpl w:val="478C5786"/>
    <w:lvl w:ilvl="0">
      <w:start w:val="1"/>
      <w:numFmt w:val="decimal"/>
      <w:lvlText w:val="%1."/>
      <w:lvlJc w:val="left"/>
      <w:pPr>
        <w:ind w:left="502"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A75275B"/>
    <w:multiLevelType w:val="hybridMultilevel"/>
    <w:tmpl w:val="7160ED96"/>
    <w:lvl w:ilvl="0" w:tplc="22C4032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B1F206B"/>
    <w:multiLevelType w:val="multilevel"/>
    <w:tmpl w:val="D12066E8"/>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D086BB0"/>
    <w:multiLevelType w:val="hybridMultilevel"/>
    <w:tmpl w:val="78AE23F2"/>
    <w:lvl w:ilvl="0" w:tplc="0AAA74A2">
      <w:start w:val="1"/>
      <w:numFmt w:val="decimal"/>
      <w:lvlText w:val="%1."/>
      <w:lvlJc w:val="left"/>
      <w:pPr>
        <w:tabs>
          <w:tab w:val="num" w:pos="-794"/>
        </w:tabs>
        <w:ind w:left="340" w:hanging="340"/>
      </w:pPr>
      <w:rPr>
        <w:rFonts w:hint="default"/>
      </w:rPr>
    </w:lvl>
    <w:lvl w:ilvl="1" w:tplc="7E10C114">
      <w:start w:val="23"/>
      <w:numFmt w:val="upperRoman"/>
      <w:lvlText w:val="%2."/>
      <w:lvlJc w:val="left"/>
      <w:pPr>
        <w:tabs>
          <w:tab w:val="num" w:pos="-128"/>
        </w:tabs>
        <w:ind w:left="-128" w:hanging="720"/>
      </w:pPr>
      <w:rPr>
        <w:rFonts w:hint="default"/>
        <w:b/>
        <w:i w:val="0"/>
        <w:color w:val="000000"/>
        <w:sz w:val="22"/>
        <w:szCs w:val="22"/>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DB1536"/>
    <w:multiLevelType w:val="hybridMultilevel"/>
    <w:tmpl w:val="E9921D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85"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87" w15:restartNumberingAfterBreak="0">
    <w:nsid w:val="51346EF0"/>
    <w:multiLevelType w:val="multilevel"/>
    <w:tmpl w:val="EAC293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257927"/>
    <w:multiLevelType w:val="multilevel"/>
    <w:tmpl w:val="9288D926"/>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color w:val="auto"/>
        <w:sz w:val="22"/>
        <w:szCs w:val="22"/>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8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4B30F8A"/>
    <w:multiLevelType w:val="multilevel"/>
    <w:tmpl w:val="C9E01FD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2"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577978D8"/>
    <w:multiLevelType w:val="multilevel"/>
    <w:tmpl w:val="5980DF18"/>
    <w:lvl w:ilvl="0">
      <w:start w:val="1"/>
      <w:numFmt w:val="decimal"/>
      <w:lvlText w:val="%1."/>
      <w:lvlJc w:val="left"/>
      <w:pPr>
        <w:ind w:left="644" w:hanging="360"/>
      </w:pPr>
      <w:rPr>
        <w:rFonts w:hint="default"/>
        <w:i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78B37B1"/>
    <w:multiLevelType w:val="hybridMultilevel"/>
    <w:tmpl w:val="CF2C57EC"/>
    <w:lvl w:ilvl="0" w:tplc="53DA43AC">
      <w:start w:val="1"/>
      <w:numFmt w:val="decimal"/>
      <w:lvlText w:val="%1)"/>
      <w:lvlJc w:val="left"/>
      <w:pPr>
        <w:tabs>
          <w:tab w:val="num" w:pos="928"/>
        </w:tabs>
        <w:ind w:left="92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58631615"/>
    <w:multiLevelType w:val="multilevel"/>
    <w:tmpl w:val="20F4920A"/>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9C9478F"/>
    <w:multiLevelType w:val="hybridMultilevel"/>
    <w:tmpl w:val="2A9E6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E719CF"/>
    <w:multiLevelType w:val="multilevel"/>
    <w:tmpl w:val="2F508B98"/>
    <w:lvl w:ilvl="0">
      <w:start w:val="1"/>
      <w:numFmt w:val="decimal"/>
      <w:lvlText w:val="%1)"/>
      <w:lvlJc w:val="left"/>
      <w:pPr>
        <w:tabs>
          <w:tab w:val="num" w:pos="1120"/>
        </w:tabs>
        <w:ind w:left="11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B517519"/>
    <w:multiLevelType w:val="multilevel"/>
    <w:tmpl w:val="933629F8"/>
    <w:lvl w:ilvl="0">
      <w:start w:val="4"/>
      <w:numFmt w:val="decimal"/>
      <w:lvlText w:val="%1."/>
      <w:lvlJc w:val="left"/>
      <w:pPr>
        <w:tabs>
          <w:tab w:val="num" w:pos="360"/>
        </w:tabs>
        <w:ind w:left="360" w:hanging="360"/>
      </w:pPr>
      <w:rPr>
        <w:b/>
        <w:i w:val="0"/>
        <w:strike w:val="0"/>
        <w:dstrike w:val="0"/>
        <w:u w:val="none"/>
        <w:effect w:val="none"/>
      </w:rPr>
    </w:lvl>
    <w:lvl w:ilvl="1">
      <w:start w:val="1"/>
      <w:numFmt w:val="decimal"/>
      <w:lvlText w:val="%2)"/>
      <w:lvlJc w:val="left"/>
      <w:pPr>
        <w:tabs>
          <w:tab w:val="num" w:pos="851"/>
        </w:tabs>
        <w:ind w:left="851" w:hanging="426"/>
      </w:pPr>
      <w:rPr>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C4C08DD"/>
    <w:multiLevelType w:val="hybridMultilevel"/>
    <w:tmpl w:val="54CEE0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D2328B"/>
    <w:multiLevelType w:val="hybridMultilevel"/>
    <w:tmpl w:val="1E0AE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3" w15:restartNumberingAfterBreak="0">
    <w:nsid w:val="5EB2220A"/>
    <w:multiLevelType w:val="hybridMultilevel"/>
    <w:tmpl w:val="27E62B4C"/>
    <w:lvl w:ilvl="0" w:tplc="8D5EEF1C">
      <w:start w:val="1"/>
      <w:numFmt w:val="lowerLetter"/>
      <w:lvlText w:val="%1)"/>
      <w:lvlJc w:val="left"/>
      <w:pPr>
        <w:ind w:left="1080" w:hanging="360"/>
      </w:pPr>
      <w:rPr>
        <w:rFonts w:ascii="Times New Roman" w:eastAsia="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4" w15:restartNumberingAfterBreak="0">
    <w:nsid w:val="5EE121B6"/>
    <w:multiLevelType w:val="hybridMultilevel"/>
    <w:tmpl w:val="3FD2E7FA"/>
    <w:lvl w:ilvl="0" w:tplc="19B80CE4">
      <w:start w:val="1"/>
      <w:numFmt w:val="lowerLetter"/>
      <w:lvlText w:val="%1)"/>
      <w:lvlJc w:val="left"/>
      <w:pPr>
        <w:tabs>
          <w:tab w:val="num" w:pos="720"/>
        </w:tabs>
        <w:ind w:left="72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040439B"/>
    <w:multiLevelType w:val="hybridMultilevel"/>
    <w:tmpl w:val="53F8E892"/>
    <w:lvl w:ilvl="0" w:tplc="8586C9A2">
      <w:start w:val="1"/>
      <w:numFmt w:val="decimal"/>
      <w:lvlText w:val="%1."/>
      <w:lvlJc w:val="left"/>
      <w:pPr>
        <w:tabs>
          <w:tab w:val="num" w:pos="-794"/>
        </w:tabs>
        <w:ind w:left="340" w:hanging="340"/>
      </w:pPr>
      <w:rPr>
        <w:rFonts w:hint="default"/>
        <w:strike w:val="0"/>
      </w:rPr>
    </w:lvl>
    <w:lvl w:ilvl="1" w:tplc="FBF81826">
      <w:start w:val="23"/>
      <w:numFmt w:val="upperRoman"/>
      <w:lvlText w:val="%2."/>
      <w:lvlJc w:val="left"/>
      <w:pPr>
        <w:tabs>
          <w:tab w:val="num" w:pos="-128"/>
        </w:tabs>
        <w:ind w:left="-128" w:hanging="720"/>
      </w:pPr>
      <w:rPr>
        <w:rFonts w:hint="default"/>
        <w:b/>
        <w:i w:val="0"/>
        <w:color w:val="000000"/>
        <w:sz w:val="24"/>
        <w:szCs w:val="24"/>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10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2A05F53"/>
    <w:multiLevelType w:val="multilevel"/>
    <w:tmpl w:val="41000A96"/>
    <w:lvl w:ilvl="0">
      <w:start w:val="1"/>
      <w:numFmt w:val="decimal"/>
      <w:lvlText w:val="%1."/>
      <w:lvlJc w:val="left"/>
      <w:pPr>
        <w:ind w:left="502" w:hanging="360"/>
      </w:pPr>
      <w:rPr>
        <w:b w:val="0"/>
        <w:i w:val="0"/>
      </w:rPr>
    </w:lvl>
    <w:lvl w:ilvl="1">
      <w:start w:val="1"/>
      <w:numFmt w:val="decimal"/>
      <w:lvlText w:val="%2)"/>
      <w:lvlJc w:val="left"/>
      <w:pPr>
        <w:ind w:left="720" w:hanging="360"/>
      </w:pPr>
      <w:rPr>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63080027"/>
    <w:multiLevelType w:val="hybridMultilevel"/>
    <w:tmpl w:val="1CE4B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A8765F"/>
    <w:multiLevelType w:val="hybridMultilevel"/>
    <w:tmpl w:val="144873F6"/>
    <w:lvl w:ilvl="0" w:tplc="05FCF740">
      <w:start w:val="1"/>
      <w:numFmt w:val="lowerLetter"/>
      <w:lvlText w:val="%1)"/>
      <w:lvlJc w:val="left"/>
      <w:pPr>
        <w:ind w:left="1080" w:hanging="360"/>
      </w:pPr>
      <w:rPr>
        <w:rFonts w:ascii="Times New Roman" w:eastAsia="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3" w15:restartNumberingAfterBreak="0">
    <w:nsid w:val="64E9131E"/>
    <w:multiLevelType w:val="multilevel"/>
    <w:tmpl w:val="2BFA796A"/>
    <w:lvl w:ilvl="0">
      <w:start w:val="1"/>
      <w:numFmt w:val="decimal"/>
      <w:lvlText w:val="%1."/>
      <w:lvlJc w:val="left"/>
      <w:pPr>
        <w:tabs>
          <w:tab w:val="num" w:pos="360"/>
        </w:tabs>
        <w:ind w:left="360" w:hanging="360"/>
      </w:pPr>
      <w:rPr>
        <w:rFonts w:ascii="Times New Roman" w:hAnsi="Times New Roman" w:cs="Times New Roman" w:hint="default"/>
        <w:b w:val="0"/>
        <w:bCs w:val="0"/>
        <w:sz w:val="22"/>
        <w:szCs w:val="22"/>
      </w:rPr>
    </w:lvl>
    <w:lvl w:ilvl="1">
      <w:start w:val="1"/>
      <w:numFmt w:val="decimal"/>
      <w:lvlText w:val="%2)"/>
      <w:lvlJc w:val="left"/>
      <w:pPr>
        <w:tabs>
          <w:tab w:val="num" w:pos="720"/>
        </w:tabs>
        <w:ind w:left="720" w:hanging="363"/>
      </w:pPr>
      <w:rPr>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65E42287"/>
    <w:multiLevelType w:val="multilevel"/>
    <w:tmpl w:val="DA4076AC"/>
    <w:lvl w:ilvl="0">
      <w:start w:val="1"/>
      <w:numFmt w:val="decimal"/>
      <w:lvlText w:val="%1."/>
      <w:lvlJc w:val="left"/>
      <w:pPr>
        <w:ind w:left="360" w:hanging="360"/>
      </w:pPr>
      <w:rPr>
        <w:b w:val="0"/>
        <w:i w:val="0"/>
        <w:iCs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6F50898"/>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7643909"/>
    <w:multiLevelType w:val="hybridMultilevel"/>
    <w:tmpl w:val="CD84DAFC"/>
    <w:lvl w:ilvl="0" w:tplc="82A8C932">
      <w:start w:val="1"/>
      <w:numFmt w:val="decimal"/>
      <w:lvlText w:val="%1."/>
      <w:lvlJc w:val="left"/>
      <w:pPr>
        <w:ind w:left="927"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19" w15:restartNumberingAfterBreak="0">
    <w:nsid w:val="67EC1996"/>
    <w:multiLevelType w:val="hybridMultilevel"/>
    <w:tmpl w:val="D87CCB30"/>
    <w:lvl w:ilvl="0" w:tplc="A0E4FC00">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hint="default"/>
        <w:b w:val="0"/>
        <w:i w:val="0"/>
        <w:strike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9C90C34"/>
    <w:multiLevelType w:val="multilevel"/>
    <w:tmpl w:val="AA5C007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69CF7CEF"/>
    <w:multiLevelType w:val="hybridMultilevel"/>
    <w:tmpl w:val="865ACD18"/>
    <w:lvl w:ilvl="0" w:tplc="1388C958">
      <w:start w:val="10"/>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591BA3"/>
    <w:multiLevelType w:val="hybridMultilevel"/>
    <w:tmpl w:val="C0F05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6" w15:restartNumberingAfterBreak="0">
    <w:nsid w:val="6C321760"/>
    <w:multiLevelType w:val="multilevel"/>
    <w:tmpl w:val="1CC4DEB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CAF3BE9"/>
    <w:multiLevelType w:val="multilevel"/>
    <w:tmpl w:val="A40254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DFA640F"/>
    <w:multiLevelType w:val="hybridMultilevel"/>
    <w:tmpl w:val="E248A3D6"/>
    <w:lvl w:ilvl="0" w:tplc="7FE60CE4">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4A686C"/>
    <w:multiLevelType w:val="multilevel"/>
    <w:tmpl w:val="853E454C"/>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1"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F7B1773"/>
    <w:multiLevelType w:val="hybridMultilevel"/>
    <w:tmpl w:val="644C3466"/>
    <w:lvl w:ilvl="0" w:tplc="94D67A48">
      <w:start w:val="1"/>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1947C04"/>
    <w:multiLevelType w:val="hybridMultilevel"/>
    <w:tmpl w:val="0E08A0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15:restartNumberingAfterBreak="0">
    <w:nsid w:val="71C016EF"/>
    <w:multiLevelType w:val="multilevel"/>
    <w:tmpl w:val="097AF588"/>
    <w:lvl w:ilvl="0">
      <w:start w:val="1"/>
      <w:numFmt w:val="decimal"/>
      <w:lvlText w:val="%1."/>
      <w:lvlJc w:val="left"/>
      <w:pPr>
        <w:ind w:left="360" w:hanging="360"/>
      </w:pPr>
      <w:rPr>
        <w:rFonts w:hint="default"/>
        <w:b w:val="0"/>
        <w:i w:val="0"/>
        <w:strike w:val="0"/>
      </w:rPr>
    </w:lvl>
    <w:lvl w:ilvl="1">
      <w:start w:val="1"/>
      <w:numFmt w:val="decimal"/>
      <w:lvlText w:val="%2)"/>
      <w:lvlJc w:val="left"/>
      <w:pPr>
        <w:ind w:left="720" w:hanging="360"/>
      </w:pPr>
      <w:rPr>
        <w:rFonts w:hint="default"/>
      </w:rPr>
    </w:lvl>
    <w:lvl w:ilvl="2">
      <w:start w:val="1"/>
      <w:numFmt w:val="lowerLetter"/>
      <w:lvlText w:val="%3)"/>
      <w:lvlJc w:val="left"/>
      <w:pPr>
        <w:ind w:left="1211" w:hanging="360"/>
      </w:pPr>
      <w:rPr>
        <w:rFonts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27007CD"/>
    <w:multiLevelType w:val="multilevel"/>
    <w:tmpl w:val="F8707D0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734A4087"/>
    <w:multiLevelType w:val="hybridMultilevel"/>
    <w:tmpl w:val="39BA0348"/>
    <w:lvl w:ilvl="0" w:tplc="62F241E6">
      <w:start w:val="1"/>
      <w:numFmt w:val="upperRoman"/>
      <w:lvlText w:val="%1."/>
      <w:lvlJc w:val="left"/>
      <w:pPr>
        <w:ind w:left="1080" w:hanging="720"/>
      </w:pPr>
      <w:rPr>
        <w:b/>
        <w:i w:val="0"/>
        <w:iCs w:val="0"/>
        <w:color w:val="auto"/>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4773A43"/>
    <w:multiLevelType w:val="hybridMultilevel"/>
    <w:tmpl w:val="C106758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42"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65207AA"/>
    <w:multiLevelType w:val="multilevel"/>
    <w:tmpl w:val="7E46AFC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2"/>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4" w15:restartNumberingAfterBreak="0">
    <w:nsid w:val="7757180D"/>
    <w:multiLevelType w:val="multilevel"/>
    <w:tmpl w:val="D0888C1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45" w15:restartNumberingAfterBreak="0">
    <w:nsid w:val="799D4B6E"/>
    <w:multiLevelType w:val="hybridMultilevel"/>
    <w:tmpl w:val="704A491C"/>
    <w:lvl w:ilvl="0" w:tplc="42C28320">
      <w:start w:val="1"/>
      <w:numFmt w:val="lowerLetter"/>
      <w:lvlText w:val="%1)"/>
      <w:lvlJc w:val="left"/>
      <w:pPr>
        <w:ind w:left="780" w:hanging="360"/>
      </w:pPr>
      <w:rPr>
        <w:rFonts w:hint="default"/>
        <w:sz w:val="22"/>
        <w:szCs w:val="22"/>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6" w15:restartNumberingAfterBreak="0">
    <w:nsid w:val="7D1B3D09"/>
    <w:multiLevelType w:val="multilevel"/>
    <w:tmpl w:val="CBA289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7DB7176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7FD864C2"/>
    <w:multiLevelType w:val="multilevel"/>
    <w:tmpl w:val="F286A10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b w:val="0"/>
        <w:i w:val="0"/>
        <w:strike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86988616">
    <w:abstractNumId w:val="133"/>
  </w:num>
  <w:num w:numId="2" w16cid:durableId="1228418752">
    <w:abstractNumId w:val="108"/>
  </w:num>
  <w:num w:numId="3" w16cid:durableId="117838668">
    <w:abstractNumId w:val="115"/>
  </w:num>
  <w:num w:numId="4" w16cid:durableId="996809415">
    <w:abstractNumId w:val="7"/>
  </w:num>
  <w:num w:numId="5" w16cid:durableId="1529829430">
    <w:abstractNumId w:val="27"/>
  </w:num>
  <w:num w:numId="6" w16cid:durableId="1438910675">
    <w:abstractNumId w:val="57"/>
  </w:num>
  <w:num w:numId="7" w16cid:durableId="1587225023">
    <w:abstractNumId w:val="38"/>
  </w:num>
  <w:num w:numId="8" w16cid:durableId="196935977">
    <w:abstractNumId w:val="127"/>
  </w:num>
  <w:num w:numId="9" w16cid:durableId="387192876">
    <w:abstractNumId w:val="146"/>
  </w:num>
  <w:num w:numId="10" w16cid:durableId="471102427">
    <w:abstractNumId w:val="89"/>
  </w:num>
  <w:num w:numId="11" w16cid:durableId="892929942">
    <w:abstractNumId w:val="76"/>
  </w:num>
  <w:num w:numId="12" w16cid:durableId="1350180009">
    <w:abstractNumId w:val="99"/>
  </w:num>
  <w:num w:numId="13" w16cid:durableId="1313289704">
    <w:abstractNumId w:val="70"/>
  </w:num>
  <w:num w:numId="14" w16cid:durableId="1625116466">
    <w:abstractNumId w:val="136"/>
  </w:num>
  <w:num w:numId="15" w16cid:durableId="1677420916">
    <w:abstractNumId w:val="16"/>
  </w:num>
  <w:num w:numId="16" w16cid:durableId="835340476">
    <w:abstractNumId w:val="65"/>
  </w:num>
  <w:num w:numId="17" w16cid:durableId="1369144399">
    <w:abstractNumId w:val="74"/>
  </w:num>
  <w:num w:numId="18" w16cid:durableId="1847556388">
    <w:abstractNumId w:val="34"/>
  </w:num>
  <w:num w:numId="19" w16cid:durableId="154035264">
    <w:abstractNumId w:val="129"/>
  </w:num>
  <w:num w:numId="20" w16cid:durableId="587496232">
    <w:abstractNumId w:val="77"/>
  </w:num>
  <w:num w:numId="21" w16cid:durableId="1964650500">
    <w:abstractNumId w:val="144"/>
  </w:num>
  <w:num w:numId="22" w16cid:durableId="1625310860">
    <w:abstractNumId w:val="69"/>
  </w:num>
  <w:num w:numId="23" w16cid:durableId="971447473">
    <w:abstractNumId w:val="120"/>
  </w:num>
  <w:num w:numId="24" w16cid:durableId="1170027264">
    <w:abstractNumId w:val="45"/>
  </w:num>
  <w:num w:numId="25" w16cid:durableId="1586760765">
    <w:abstractNumId w:val="98"/>
  </w:num>
  <w:num w:numId="26" w16cid:durableId="1508248476">
    <w:abstractNumId w:val="85"/>
  </w:num>
  <w:num w:numId="27" w16cid:durableId="1322195904">
    <w:abstractNumId w:val="15"/>
  </w:num>
  <w:num w:numId="28" w16cid:durableId="1440830190">
    <w:abstractNumId w:val="142"/>
  </w:num>
  <w:num w:numId="29" w16cid:durableId="1554389065">
    <w:abstractNumId w:val="97"/>
  </w:num>
  <w:num w:numId="30" w16cid:durableId="1238589728">
    <w:abstractNumId w:val="40"/>
  </w:num>
  <w:num w:numId="31" w16cid:durableId="1518881522">
    <w:abstractNumId w:val="48"/>
  </w:num>
  <w:num w:numId="32" w16cid:durableId="16732161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3882040">
    <w:abstractNumId w:val="147"/>
  </w:num>
  <w:num w:numId="34" w16cid:durableId="1235239725">
    <w:abstractNumId w:val="94"/>
  </w:num>
  <w:num w:numId="35" w16cid:durableId="969556309">
    <w:abstractNumId w:val="19"/>
  </w:num>
  <w:num w:numId="36" w16cid:durableId="1939872466">
    <w:abstractNumId w:val="111"/>
  </w:num>
  <w:num w:numId="37" w16cid:durableId="1880126749">
    <w:abstractNumId w:val="81"/>
  </w:num>
  <w:num w:numId="38" w16cid:durableId="1348870988">
    <w:abstractNumId w:val="149"/>
  </w:num>
  <w:num w:numId="39" w16cid:durableId="1520661847">
    <w:abstractNumId w:val="11"/>
  </w:num>
  <w:num w:numId="40" w16cid:durableId="499585806">
    <w:abstractNumId w:val="106"/>
  </w:num>
  <w:num w:numId="41" w16cid:durableId="1907373717">
    <w:abstractNumId w:val="10"/>
  </w:num>
  <w:num w:numId="42" w16cid:durableId="1023869663">
    <w:abstractNumId w:val="64"/>
  </w:num>
  <w:num w:numId="43" w16cid:durableId="2068992137">
    <w:abstractNumId w:val="72"/>
    <w:lvlOverride w:ilvl="0">
      <w:startOverride w:val="1"/>
    </w:lvlOverride>
  </w:num>
  <w:num w:numId="44" w16cid:durableId="1297368038">
    <w:abstractNumId w:val="72"/>
    <w:lvlOverride w:ilvl="0">
      <w:lvl w:ilvl="0">
        <w:start w:val="1"/>
        <w:numFmt w:val="decimal"/>
        <w:lvlText w:val="%1."/>
        <w:lvlJc w:val="left"/>
        <w:pPr>
          <w:tabs>
            <w:tab w:val="num" w:pos="360"/>
          </w:tabs>
          <w:ind w:left="360" w:hanging="360"/>
        </w:pPr>
        <w:rPr>
          <w:rFonts w:hint="default"/>
          <w:color w:val="auto"/>
        </w:rPr>
      </w:lvl>
    </w:lvlOverride>
  </w:num>
  <w:num w:numId="45" w16cid:durableId="1692681549">
    <w:abstractNumId w:val="39"/>
  </w:num>
  <w:num w:numId="46" w16cid:durableId="1351108102">
    <w:abstractNumId w:val="112"/>
    <w:lvlOverride w:ilvl="0">
      <w:startOverride w:val="1"/>
    </w:lvlOverride>
    <w:lvlOverride w:ilvl="1"/>
    <w:lvlOverride w:ilvl="2"/>
    <w:lvlOverride w:ilvl="3"/>
    <w:lvlOverride w:ilvl="4"/>
    <w:lvlOverride w:ilvl="5"/>
    <w:lvlOverride w:ilvl="6"/>
    <w:lvlOverride w:ilvl="7"/>
    <w:lvlOverride w:ilvl="8"/>
  </w:num>
  <w:num w:numId="47" w16cid:durableId="627783273">
    <w:abstractNumId w:val="12"/>
  </w:num>
  <w:num w:numId="48" w16cid:durableId="270554588">
    <w:abstractNumId w:val="113"/>
  </w:num>
  <w:num w:numId="49" w16cid:durableId="16822750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2699771">
    <w:abstractNumId w:val="22"/>
  </w:num>
  <w:num w:numId="51" w16cid:durableId="364405225">
    <w:abstractNumId w:val="13"/>
  </w:num>
  <w:num w:numId="52" w16cid:durableId="1001931828">
    <w:abstractNumId w:val="101"/>
    <w:lvlOverride w:ilvl="0">
      <w:startOverride w:val="1"/>
    </w:lvlOverride>
  </w:num>
  <w:num w:numId="53" w16cid:durableId="846287216">
    <w:abstractNumId w:val="66"/>
    <w:lvlOverride w:ilvl="0">
      <w:startOverride w:val="1"/>
    </w:lvlOverride>
  </w:num>
  <w:num w:numId="54" w16cid:durableId="258031529">
    <w:abstractNumId w:val="41"/>
  </w:num>
  <w:num w:numId="55" w16cid:durableId="476189829">
    <w:abstractNumId w:val="4"/>
  </w:num>
  <w:num w:numId="56" w16cid:durableId="973412592">
    <w:abstractNumId w:val="3"/>
  </w:num>
  <w:num w:numId="57" w16cid:durableId="997853353">
    <w:abstractNumId w:val="2"/>
  </w:num>
  <w:num w:numId="58" w16cid:durableId="1203598138">
    <w:abstractNumId w:val="1"/>
  </w:num>
  <w:num w:numId="59" w16cid:durableId="748191604">
    <w:abstractNumId w:val="0"/>
  </w:num>
  <w:num w:numId="60" w16cid:durableId="1945572669">
    <w:abstractNumId w:val="87"/>
  </w:num>
  <w:num w:numId="61" w16cid:durableId="136382900">
    <w:abstractNumId w:val="63"/>
  </w:num>
  <w:num w:numId="62" w16cid:durableId="1845167135">
    <w:abstractNumId w:val="82"/>
  </w:num>
  <w:num w:numId="63" w16cid:durableId="511838866">
    <w:abstractNumId w:val="107"/>
  </w:num>
  <w:num w:numId="64" w16cid:durableId="1904680993">
    <w:abstractNumId w:val="80"/>
  </w:num>
  <w:num w:numId="65" w16cid:durableId="1299458994">
    <w:abstractNumId w:val="148"/>
  </w:num>
  <w:num w:numId="66" w16cid:durableId="168913082">
    <w:abstractNumId w:val="90"/>
  </w:num>
  <w:num w:numId="67" w16cid:durableId="27073635">
    <w:abstractNumId w:val="33"/>
  </w:num>
  <w:num w:numId="68" w16cid:durableId="1301038875">
    <w:abstractNumId w:val="83"/>
  </w:num>
  <w:num w:numId="69" w16cid:durableId="511454975">
    <w:abstractNumId w:val="138"/>
  </w:num>
  <w:num w:numId="70" w16cid:durableId="2002852195">
    <w:abstractNumId w:val="110"/>
  </w:num>
  <w:num w:numId="71" w16cid:durableId="3297245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57666282">
    <w:abstractNumId w:val="37"/>
  </w:num>
  <w:num w:numId="73" w16cid:durableId="1750544155">
    <w:abstractNumId w:val="137"/>
  </w:num>
  <w:num w:numId="74" w16cid:durableId="1087380809">
    <w:abstractNumId w:val="86"/>
  </w:num>
  <w:num w:numId="75" w16cid:durableId="1645699208">
    <w:abstractNumId w:val="122"/>
  </w:num>
  <w:num w:numId="76" w16cid:durableId="353918846">
    <w:abstractNumId w:val="114"/>
  </w:num>
  <w:num w:numId="77" w16cid:durableId="327100149">
    <w:abstractNumId w:val="8"/>
  </w:num>
  <w:num w:numId="78" w16cid:durableId="1741630881">
    <w:abstractNumId w:val="96"/>
  </w:num>
  <w:num w:numId="79" w16cid:durableId="1007975117">
    <w:abstractNumId w:val="47"/>
  </w:num>
  <w:num w:numId="80" w16cid:durableId="1648165999">
    <w:abstractNumId w:val="68"/>
  </w:num>
  <w:num w:numId="81" w16cid:durableId="1082870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9166444">
    <w:abstractNumId w:val="54"/>
  </w:num>
  <w:num w:numId="83" w16cid:durableId="1194807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441965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115091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561568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95443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3576592">
    <w:abstractNumId w:val="131"/>
  </w:num>
  <w:num w:numId="89" w16cid:durableId="13423885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165700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6571080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792649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37853225">
    <w:abstractNumId w:val="130"/>
  </w:num>
  <w:num w:numId="94" w16cid:durableId="1375811824">
    <w:abstractNumId w:val="121"/>
  </w:num>
  <w:num w:numId="95" w16cid:durableId="1206138796">
    <w:abstractNumId w:val="59"/>
  </w:num>
  <w:num w:numId="96" w16cid:durableId="1766996005">
    <w:abstractNumId w:val="102"/>
  </w:num>
  <w:num w:numId="97" w16cid:durableId="89862352">
    <w:abstractNumId w:val="134"/>
  </w:num>
  <w:num w:numId="98" w16cid:durableId="1599295157">
    <w:abstractNumId w:val="135"/>
  </w:num>
  <w:num w:numId="99" w16cid:durableId="1111508529">
    <w:abstractNumId w:val="105"/>
  </w:num>
  <w:num w:numId="100" w16cid:durableId="1318222873">
    <w:abstractNumId w:val="55"/>
  </w:num>
  <w:num w:numId="101" w16cid:durableId="2144959271">
    <w:abstractNumId w:val="125"/>
  </w:num>
  <w:num w:numId="102" w16cid:durableId="688683819">
    <w:abstractNumId w:val="93"/>
  </w:num>
  <w:num w:numId="103" w16cid:durableId="13237043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174064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768320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02735492">
    <w:abstractNumId w:val="36"/>
  </w:num>
  <w:num w:numId="107" w16cid:durableId="166678263">
    <w:abstractNumId w:val="118"/>
  </w:num>
  <w:num w:numId="108" w16cid:durableId="1085998964">
    <w:abstractNumId w:val="21"/>
  </w:num>
  <w:num w:numId="109" w16cid:durableId="19542879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303256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68624292">
    <w:abstractNumId w:val="84"/>
  </w:num>
  <w:num w:numId="112" w16cid:durableId="745615655">
    <w:abstractNumId w:val="103"/>
  </w:num>
  <w:num w:numId="113" w16cid:durableId="678891876">
    <w:abstractNumId w:val="100"/>
  </w:num>
  <w:num w:numId="114" w16cid:durableId="1740403469">
    <w:abstractNumId w:val="75"/>
  </w:num>
  <w:num w:numId="115" w16cid:durableId="1279948566">
    <w:abstractNumId w:val="29"/>
  </w:num>
  <w:num w:numId="116" w16cid:durableId="140079706">
    <w:abstractNumId w:val="24"/>
  </w:num>
  <w:num w:numId="117" w16cid:durableId="2078353224">
    <w:abstractNumId w:val="58"/>
  </w:num>
  <w:num w:numId="118" w16cid:durableId="774784503">
    <w:abstractNumId w:val="31"/>
  </w:num>
  <w:num w:numId="119" w16cid:durableId="1445228381">
    <w:abstractNumId w:val="13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68902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36098686">
    <w:abstractNumId w:val="60"/>
  </w:num>
  <w:num w:numId="122" w16cid:durableId="44022660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25952556">
    <w:abstractNumId w:val="145"/>
  </w:num>
  <w:num w:numId="124" w16cid:durableId="1167600836">
    <w:abstractNumId w:val="51"/>
  </w:num>
  <w:num w:numId="125" w16cid:durableId="194003672">
    <w:abstractNumId w:val="117"/>
  </w:num>
  <w:num w:numId="126" w16cid:durableId="1649362939">
    <w:abstractNumId w:val="124"/>
  </w:num>
  <w:num w:numId="127" w16cid:durableId="854730008">
    <w:abstractNumId w:val="17"/>
  </w:num>
  <w:num w:numId="128" w16cid:durableId="470488128">
    <w:abstractNumId w:val="28"/>
  </w:num>
  <w:num w:numId="129" w16cid:durableId="1934825552">
    <w:abstractNumId w:val="61"/>
  </w:num>
  <w:num w:numId="130" w16cid:durableId="981928691">
    <w:abstractNumId w:val="109"/>
  </w:num>
  <w:num w:numId="131" w16cid:durableId="1682125761">
    <w:abstractNumId w:val="78"/>
  </w:num>
  <w:num w:numId="132" w16cid:durableId="1108742634">
    <w:abstractNumId w:val="62"/>
  </w:num>
  <w:num w:numId="133" w16cid:durableId="318382888">
    <w:abstractNumId w:val="141"/>
  </w:num>
  <w:num w:numId="134" w16cid:durableId="128743103">
    <w:abstractNumId w:val="26"/>
  </w:num>
  <w:num w:numId="135" w16cid:durableId="1721636788">
    <w:abstractNumId w:val="9"/>
  </w:num>
  <w:num w:numId="136" w16cid:durableId="658733812">
    <w:abstractNumId w:val="25"/>
  </w:num>
  <w:num w:numId="137" w16cid:durableId="1843740393">
    <w:abstractNumId w:val="128"/>
  </w:num>
  <w:num w:numId="138" w16cid:durableId="7291854">
    <w:abstractNumId w:val="43"/>
  </w:num>
  <w:num w:numId="139" w16cid:durableId="2113234699">
    <w:abstractNumId w:val="132"/>
  </w:num>
  <w:num w:numId="140" w16cid:durableId="342129194">
    <w:abstractNumId w:val="92"/>
  </w:num>
  <w:num w:numId="141" w16cid:durableId="901253180">
    <w:abstractNumId w:val="6"/>
  </w:num>
  <w:num w:numId="142" w16cid:durableId="1854033187">
    <w:abstractNumId w:val="71"/>
  </w:num>
  <w:num w:numId="143" w16cid:durableId="1199244496">
    <w:abstractNumId w:val="143"/>
  </w:num>
  <w:num w:numId="144" w16cid:durableId="754591972">
    <w:abstractNumId w:val="123"/>
  </w:num>
  <w:num w:numId="145" w16cid:durableId="385566598">
    <w:abstractNumId w:val="95"/>
  </w:num>
  <w:num w:numId="146" w16cid:durableId="305479335">
    <w:abstractNumId w:val="56"/>
  </w:num>
  <w:num w:numId="147" w16cid:durableId="69932473">
    <w:abstractNumId w:val="50"/>
  </w:num>
  <w:num w:numId="148" w16cid:durableId="1477643612">
    <w:abstractNumId w:val="18"/>
  </w:num>
  <w:num w:numId="149" w16cid:durableId="1514607961">
    <w:abstractNumId w:val="35"/>
  </w:num>
  <w:num w:numId="150" w16cid:durableId="618150831">
    <w:abstractNumId w:val="126"/>
  </w:num>
  <w:num w:numId="151" w16cid:durableId="16121305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457865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965"/>
    <w:rsid w:val="00000FA7"/>
    <w:rsid w:val="00004569"/>
    <w:rsid w:val="00006369"/>
    <w:rsid w:val="00012F2B"/>
    <w:rsid w:val="000130E5"/>
    <w:rsid w:val="00014A54"/>
    <w:rsid w:val="000157D8"/>
    <w:rsid w:val="0001674B"/>
    <w:rsid w:val="0001694E"/>
    <w:rsid w:val="000171B1"/>
    <w:rsid w:val="0002015B"/>
    <w:rsid w:val="000206A3"/>
    <w:rsid w:val="000209A1"/>
    <w:rsid w:val="00022F41"/>
    <w:rsid w:val="000236F2"/>
    <w:rsid w:val="00024AF2"/>
    <w:rsid w:val="00025B72"/>
    <w:rsid w:val="00025C61"/>
    <w:rsid w:val="00026F5C"/>
    <w:rsid w:val="00027C65"/>
    <w:rsid w:val="00031FEB"/>
    <w:rsid w:val="0003269B"/>
    <w:rsid w:val="00033174"/>
    <w:rsid w:val="00033420"/>
    <w:rsid w:val="00033DBF"/>
    <w:rsid w:val="00036E54"/>
    <w:rsid w:val="00042348"/>
    <w:rsid w:val="00042637"/>
    <w:rsid w:val="0004739F"/>
    <w:rsid w:val="000477C2"/>
    <w:rsid w:val="000549D0"/>
    <w:rsid w:val="0005664C"/>
    <w:rsid w:val="000568E0"/>
    <w:rsid w:val="0005711D"/>
    <w:rsid w:val="00057EB4"/>
    <w:rsid w:val="000640F2"/>
    <w:rsid w:val="0006458F"/>
    <w:rsid w:val="00064619"/>
    <w:rsid w:val="00064EEF"/>
    <w:rsid w:val="00065C74"/>
    <w:rsid w:val="00065D74"/>
    <w:rsid w:val="00071BA8"/>
    <w:rsid w:val="00074159"/>
    <w:rsid w:val="00075145"/>
    <w:rsid w:val="00075A44"/>
    <w:rsid w:val="00076FD1"/>
    <w:rsid w:val="000803D5"/>
    <w:rsid w:val="0008049B"/>
    <w:rsid w:val="00081966"/>
    <w:rsid w:val="00081A76"/>
    <w:rsid w:val="0008328A"/>
    <w:rsid w:val="0008454A"/>
    <w:rsid w:val="00084D1C"/>
    <w:rsid w:val="00084F66"/>
    <w:rsid w:val="0008671E"/>
    <w:rsid w:val="00090466"/>
    <w:rsid w:val="00091A02"/>
    <w:rsid w:val="00091E64"/>
    <w:rsid w:val="00091EE9"/>
    <w:rsid w:val="00091F46"/>
    <w:rsid w:val="000930A6"/>
    <w:rsid w:val="000930EE"/>
    <w:rsid w:val="0009343F"/>
    <w:rsid w:val="00095536"/>
    <w:rsid w:val="00096055"/>
    <w:rsid w:val="00096A2D"/>
    <w:rsid w:val="00096D15"/>
    <w:rsid w:val="000972F6"/>
    <w:rsid w:val="000A004D"/>
    <w:rsid w:val="000A035F"/>
    <w:rsid w:val="000A036A"/>
    <w:rsid w:val="000A078E"/>
    <w:rsid w:val="000A293D"/>
    <w:rsid w:val="000A2A22"/>
    <w:rsid w:val="000A6014"/>
    <w:rsid w:val="000A727A"/>
    <w:rsid w:val="000B2054"/>
    <w:rsid w:val="000B27F3"/>
    <w:rsid w:val="000B2E5B"/>
    <w:rsid w:val="000B686B"/>
    <w:rsid w:val="000B7D9A"/>
    <w:rsid w:val="000C077F"/>
    <w:rsid w:val="000C22F4"/>
    <w:rsid w:val="000C40D9"/>
    <w:rsid w:val="000C4660"/>
    <w:rsid w:val="000C6F22"/>
    <w:rsid w:val="000D0A3C"/>
    <w:rsid w:val="000D2865"/>
    <w:rsid w:val="000D3174"/>
    <w:rsid w:val="000D32F3"/>
    <w:rsid w:val="000D73EF"/>
    <w:rsid w:val="000D7929"/>
    <w:rsid w:val="000E1CE8"/>
    <w:rsid w:val="000E2451"/>
    <w:rsid w:val="000E2457"/>
    <w:rsid w:val="000E3415"/>
    <w:rsid w:val="000E3D1E"/>
    <w:rsid w:val="000E402E"/>
    <w:rsid w:val="000E48C4"/>
    <w:rsid w:val="000E4C71"/>
    <w:rsid w:val="000E6F03"/>
    <w:rsid w:val="000F135E"/>
    <w:rsid w:val="000F2725"/>
    <w:rsid w:val="000F2CE4"/>
    <w:rsid w:val="000F3B69"/>
    <w:rsid w:val="000F4E10"/>
    <w:rsid w:val="000F54A4"/>
    <w:rsid w:val="000F5D38"/>
    <w:rsid w:val="000F6333"/>
    <w:rsid w:val="000F78E8"/>
    <w:rsid w:val="000F7B2E"/>
    <w:rsid w:val="000F7FD4"/>
    <w:rsid w:val="00101190"/>
    <w:rsid w:val="00103295"/>
    <w:rsid w:val="00105DE7"/>
    <w:rsid w:val="0011258C"/>
    <w:rsid w:val="00112973"/>
    <w:rsid w:val="001137A8"/>
    <w:rsid w:val="00113C7E"/>
    <w:rsid w:val="00115B17"/>
    <w:rsid w:val="00123A33"/>
    <w:rsid w:val="00126044"/>
    <w:rsid w:val="001273B6"/>
    <w:rsid w:val="001274A1"/>
    <w:rsid w:val="00127C46"/>
    <w:rsid w:val="0013008A"/>
    <w:rsid w:val="00131DF0"/>
    <w:rsid w:val="00133348"/>
    <w:rsid w:val="00135AB5"/>
    <w:rsid w:val="001364E7"/>
    <w:rsid w:val="00136556"/>
    <w:rsid w:val="00137767"/>
    <w:rsid w:val="0014085E"/>
    <w:rsid w:val="00142984"/>
    <w:rsid w:val="00147562"/>
    <w:rsid w:val="001521DB"/>
    <w:rsid w:val="0015438E"/>
    <w:rsid w:val="00156091"/>
    <w:rsid w:val="0015653C"/>
    <w:rsid w:val="00160EF8"/>
    <w:rsid w:val="001622EB"/>
    <w:rsid w:val="001634AB"/>
    <w:rsid w:val="00165197"/>
    <w:rsid w:val="00165D40"/>
    <w:rsid w:val="00165E1A"/>
    <w:rsid w:val="00166BF5"/>
    <w:rsid w:val="00166E4C"/>
    <w:rsid w:val="001702A6"/>
    <w:rsid w:val="00170673"/>
    <w:rsid w:val="001724CF"/>
    <w:rsid w:val="00172FF0"/>
    <w:rsid w:val="0017453D"/>
    <w:rsid w:val="0017497A"/>
    <w:rsid w:val="001757A8"/>
    <w:rsid w:val="00176321"/>
    <w:rsid w:val="0017680A"/>
    <w:rsid w:val="00180846"/>
    <w:rsid w:val="00182B15"/>
    <w:rsid w:val="001835CD"/>
    <w:rsid w:val="0018367E"/>
    <w:rsid w:val="00191B2E"/>
    <w:rsid w:val="001921E3"/>
    <w:rsid w:val="00192854"/>
    <w:rsid w:val="001971DF"/>
    <w:rsid w:val="001A0F9E"/>
    <w:rsid w:val="001A15D2"/>
    <w:rsid w:val="001A29CA"/>
    <w:rsid w:val="001A2C67"/>
    <w:rsid w:val="001A4760"/>
    <w:rsid w:val="001A54CB"/>
    <w:rsid w:val="001A7FEC"/>
    <w:rsid w:val="001B04F4"/>
    <w:rsid w:val="001B1131"/>
    <w:rsid w:val="001B1CAF"/>
    <w:rsid w:val="001B2D4F"/>
    <w:rsid w:val="001B3842"/>
    <w:rsid w:val="001B38B9"/>
    <w:rsid w:val="001B708E"/>
    <w:rsid w:val="001C00F4"/>
    <w:rsid w:val="001C23EF"/>
    <w:rsid w:val="001C5956"/>
    <w:rsid w:val="001C7A60"/>
    <w:rsid w:val="001D04F4"/>
    <w:rsid w:val="001D0A97"/>
    <w:rsid w:val="001D1AB1"/>
    <w:rsid w:val="001D1C89"/>
    <w:rsid w:val="001D2759"/>
    <w:rsid w:val="001D3D7C"/>
    <w:rsid w:val="001D3F73"/>
    <w:rsid w:val="001D5FB1"/>
    <w:rsid w:val="001D7130"/>
    <w:rsid w:val="001D7A78"/>
    <w:rsid w:val="001D7D01"/>
    <w:rsid w:val="001E18A8"/>
    <w:rsid w:val="001E45F0"/>
    <w:rsid w:val="001E48CD"/>
    <w:rsid w:val="001E5C57"/>
    <w:rsid w:val="001F090B"/>
    <w:rsid w:val="001F1A46"/>
    <w:rsid w:val="001F1D80"/>
    <w:rsid w:val="001F2499"/>
    <w:rsid w:val="001F332B"/>
    <w:rsid w:val="001F355D"/>
    <w:rsid w:val="001F3C9B"/>
    <w:rsid w:val="001F3EA9"/>
    <w:rsid w:val="001F4B37"/>
    <w:rsid w:val="001F7528"/>
    <w:rsid w:val="001F7B0C"/>
    <w:rsid w:val="001F7FC6"/>
    <w:rsid w:val="0020299F"/>
    <w:rsid w:val="00204112"/>
    <w:rsid w:val="00204851"/>
    <w:rsid w:val="00205FE6"/>
    <w:rsid w:val="002074F2"/>
    <w:rsid w:val="00210345"/>
    <w:rsid w:val="002135F3"/>
    <w:rsid w:val="00213F4E"/>
    <w:rsid w:val="002148EE"/>
    <w:rsid w:val="002154E9"/>
    <w:rsid w:val="0021725B"/>
    <w:rsid w:val="00217D2A"/>
    <w:rsid w:val="00217FCC"/>
    <w:rsid w:val="002209EE"/>
    <w:rsid w:val="002220EF"/>
    <w:rsid w:val="002234F7"/>
    <w:rsid w:val="00225155"/>
    <w:rsid w:val="00225EDC"/>
    <w:rsid w:val="00227425"/>
    <w:rsid w:val="00227ACA"/>
    <w:rsid w:val="00230462"/>
    <w:rsid w:val="00230F7B"/>
    <w:rsid w:val="00231DF8"/>
    <w:rsid w:val="002330D7"/>
    <w:rsid w:val="0023347E"/>
    <w:rsid w:val="002374E7"/>
    <w:rsid w:val="002407C9"/>
    <w:rsid w:val="00241BDC"/>
    <w:rsid w:val="0024209A"/>
    <w:rsid w:val="00242407"/>
    <w:rsid w:val="0024382E"/>
    <w:rsid w:val="00243B2D"/>
    <w:rsid w:val="002442FA"/>
    <w:rsid w:val="002447B2"/>
    <w:rsid w:val="00244A9E"/>
    <w:rsid w:val="0024721A"/>
    <w:rsid w:val="0025356F"/>
    <w:rsid w:val="00255135"/>
    <w:rsid w:val="0025528E"/>
    <w:rsid w:val="002559B0"/>
    <w:rsid w:val="00255EE3"/>
    <w:rsid w:val="002571A3"/>
    <w:rsid w:val="00260371"/>
    <w:rsid w:val="0026039C"/>
    <w:rsid w:val="00262439"/>
    <w:rsid w:val="00263850"/>
    <w:rsid w:val="00264D3D"/>
    <w:rsid w:val="002652AD"/>
    <w:rsid w:val="00265F98"/>
    <w:rsid w:val="00266591"/>
    <w:rsid w:val="0026732F"/>
    <w:rsid w:val="00270B06"/>
    <w:rsid w:val="00270FA6"/>
    <w:rsid w:val="002742A5"/>
    <w:rsid w:val="00275F9D"/>
    <w:rsid w:val="0027682E"/>
    <w:rsid w:val="00283899"/>
    <w:rsid w:val="00283EA8"/>
    <w:rsid w:val="002841A1"/>
    <w:rsid w:val="00284F9C"/>
    <w:rsid w:val="002851BD"/>
    <w:rsid w:val="00286248"/>
    <w:rsid w:val="002921DA"/>
    <w:rsid w:val="00292A87"/>
    <w:rsid w:val="00294392"/>
    <w:rsid w:val="00295E0C"/>
    <w:rsid w:val="00295E18"/>
    <w:rsid w:val="002A32AF"/>
    <w:rsid w:val="002A422B"/>
    <w:rsid w:val="002A4CA5"/>
    <w:rsid w:val="002A636A"/>
    <w:rsid w:val="002A692E"/>
    <w:rsid w:val="002B1210"/>
    <w:rsid w:val="002B3565"/>
    <w:rsid w:val="002B3B05"/>
    <w:rsid w:val="002B5E8A"/>
    <w:rsid w:val="002C030E"/>
    <w:rsid w:val="002C08BF"/>
    <w:rsid w:val="002C3272"/>
    <w:rsid w:val="002D0B73"/>
    <w:rsid w:val="002D1C37"/>
    <w:rsid w:val="002D2414"/>
    <w:rsid w:val="002D34CF"/>
    <w:rsid w:val="002D39F0"/>
    <w:rsid w:val="002D5373"/>
    <w:rsid w:val="002D5B49"/>
    <w:rsid w:val="002D7578"/>
    <w:rsid w:val="002E07BB"/>
    <w:rsid w:val="002E0AA3"/>
    <w:rsid w:val="002E0AA8"/>
    <w:rsid w:val="002E15A1"/>
    <w:rsid w:val="002E19D1"/>
    <w:rsid w:val="002E209E"/>
    <w:rsid w:val="002E7238"/>
    <w:rsid w:val="002F1407"/>
    <w:rsid w:val="002F21A6"/>
    <w:rsid w:val="002F228F"/>
    <w:rsid w:val="002F43D1"/>
    <w:rsid w:val="002F44B8"/>
    <w:rsid w:val="002F53B7"/>
    <w:rsid w:val="002F54DD"/>
    <w:rsid w:val="002F79B2"/>
    <w:rsid w:val="00303421"/>
    <w:rsid w:val="00305B04"/>
    <w:rsid w:val="00305B34"/>
    <w:rsid w:val="003067AE"/>
    <w:rsid w:val="00307420"/>
    <w:rsid w:val="00307C0C"/>
    <w:rsid w:val="00307C5E"/>
    <w:rsid w:val="003103B8"/>
    <w:rsid w:val="0031146A"/>
    <w:rsid w:val="0031247D"/>
    <w:rsid w:val="00312516"/>
    <w:rsid w:val="00314BEF"/>
    <w:rsid w:val="00315B39"/>
    <w:rsid w:val="00316365"/>
    <w:rsid w:val="003164D5"/>
    <w:rsid w:val="003178E0"/>
    <w:rsid w:val="0032053B"/>
    <w:rsid w:val="00320B2A"/>
    <w:rsid w:val="00321E29"/>
    <w:rsid w:val="00321F0B"/>
    <w:rsid w:val="00323119"/>
    <w:rsid w:val="00324A2F"/>
    <w:rsid w:val="00326339"/>
    <w:rsid w:val="00326CDC"/>
    <w:rsid w:val="0032732B"/>
    <w:rsid w:val="00330420"/>
    <w:rsid w:val="00330444"/>
    <w:rsid w:val="00331F65"/>
    <w:rsid w:val="003323F1"/>
    <w:rsid w:val="0033250D"/>
    <w:rsid w:val="00334F4C"/>
    <w:rsid w:val="00340395"/>
    <w:rsid w:val="00341A4E"/>
    <w:rsid w:val="003432F3"/>
    <w:rsid w:val="0035089B"/>
    <w:rsid w:val="00350F8F"/>
    <w:rsid w:val="00352119"/>
    <w:rsid w:val="003526E0"/>
    <w:rsid w:val="003527F4"/>
    <w:rsid w:val="00352E44"/>
    <w:rsid w:val="003533CE"/>
    <w:rsid w:val="0035511B"/>
    <w:rsid w:val="0036151F"/>
    <w:rsid w:val="00361B15"/>
    <w:rsid w:val="00363923"/>
    <w:rsid w:val="00364054"/>
    <w:rsid w:val="00364985"/>
    <w:rsid w:val="0036655B"/>
    <w:rsid w:val="0036728C"/>
    <w:rsid w:val="003719FC"/>
    <w:rsid w:val="003721A4"/>
    <w:rsid w:val="0037270C"/>
    <w:rsid w:val="003736E4"/>
    <w:rsid w:val="00375657"/>
    <w:rsid w:val="00375829"/>
    <w:rsid w:val="00376577"/>
    <w:rsid w:val="00380126"/>
    <w:rsid w:val="00381EB5"/>
    <w:rsid w:val="003835B6"/>
    <w:rsid w:val="00383B47"/>
    <w:rsid w:val="00383C67"/>
    <w:rsid w:val="003847FA"/>
    <w:rsid w:val="0038518D"/>
    <w:rsid w:val="003857E4"/>
    <w:rsid w:val="0038603B"/>
    <w:rsid w:val="0038637B"/>
    <w:rsid w:val="00387284"/>
    <w:rsid w:val="00391008"/>
    <w:rsid w:val="00391DA4"/>
    <w:rsid w:val="00393586"/>
    <w:rsid w:val="00393F43"/>
    <w:rsid w:val="00393F5C"/>
    <w:rsid w:val="003942E3"/>
    <w:rsid w:val="00395039"/>
    <w:rsid w:val="0039517A"/>
    <w:rsid w:val="0039610F"/>
    <w:rsid w:val="00396B35"/>
    <w:rsid w:val="00396BEA"/>
    <w:rsid w:val="003A1051"/>
    <w:rsid w:val="003A1368"/>
    <w:rsid w:val="003A2612"/>
    <w:rsid w:val="003A30D9"/>
    <w:rsid w:val="003A36E9"/>
    <w:rsid w:val="003A79EE"/>
    <w:rsid w:val="003B12D9"/>
    <w:rsid w:val="003B2CAA"/>
    <w:rsid w:val="003B3B54"/>
    <w:rsid w:val="003B3F29"/>
    <w:rsid w:val="003B6762"/>
    <w:rsid w:val="003B6DA7"/>
    <w:rsid w:val="003C12CA"/>
    <w:rsid w:val="003C4A59"/>
    <w:rsid w:val="003D1547"/>
    <w:rsid w:val="003D3FD8"/>
    <w:rsid w:val="003D4990"/>
    <w:rsid w:val="003D5DF9"/>
    <w:rsid w:val="003D6B8B"/>
    <w:rsid w:val="003E5A8E"/>
    <w:rsid w:val="003F10BB"/>
    <w:rsid w:val="003F1677"/>
    <w:rsid w:val="003F294A"/>
    <w:rsid w:val="003F2FD1"/>
    <w:rsid w:val="003F5659"/>
    <w:rsid w:val="003F5987"/>
    <w:rsid w:val="003F59A9"/>
    <w:rsid w:val="003F6A40"/>
    <w:rsid w:val="00400A00"/>
    <w:rsid w:val="00406052"/>
    <w:rsid w:val="00406B8D"/>
    <w:rsid w:val="004075B3"/>
    <w:rsid w:val="00407FC0"/>
    <w:rsid w:val="00410300"/>
    <w:rsid w:val="0041173A"/>
    <w:rsid w:val="004119EC"/>
    <w:rsid w:val="004129B2"/>
    <w:rsid w:val="00415395"/>
    <w:rsid w:val="0041700D"/>
    <w:rsid w:val="00421F69"/>
    <w:rsid w:val="0042200B"/>
    <w:rsid w:val="0042265E"/>
    <w:rsid w:val="004240D6"/>
    <w:rsid w:val="00425664"/>
    <w:rsid w:val="004359FE"/>
    <w:rsid w:val="004361B5"/>
    <w:rsid w:val="00437F70"/>
    <w:rsid w:val="004403A6"/>
    <w:rsid w:val="00441F72"/>
    <w:rsid w:val="004431E3"/>
    <w:rsid w:val="00444E15"/>
    <w:rsid w:val="00450396"/>
    <w:rsid w:val="004523C2"/>
    <w:rsid w:val="00453CE2"/>
    <w:rsid w:val="004543F5"/>
    <w:rsid w:val="004549F1"/>
    <w:rsid w:val="00460DB1"/>
    <w:rsid w:val="00460F71"/>
    <w:rsid w:val="00462192"/>
    <w:rsid w:val="0046294C"/>
    <w:rsid w:val="00462A4F"/>
    <w:rsid w:val="00463419"/>
    <w:rsid w:val="00463EBD"/>
    <w:rsid w:val="00463EF4"/>
    <w:rsid w:val="00465695"/>
    <w:rsid w:val="004658EC"/>
    <w:rsid w:val="0046688F"/>
    <w:rsid w:val="004674A4"/>
    <w:rsid w:val="00467B42"/>
    <w:rsid w:val="0047073D"/>
    <w:rsid w:val="0047188F"/>
    <w:rsid w:val="00472327"/>
    <w:rsid w:val="0047233A"/>
    <w:rsid w:val="00473C39"/>
    <w:rsid w:val="00474B49"/>
    <w:rsid w:val="00475D3D"/>
    <w:rsid w:val="00476207"/>
    <w:rsid w:val="00480E4F"/>
    <w:rsid w:val="004814EE"/>
    <w:rsid w:val="00483016"/>
    <w:rsid w:val="00486AD0"/>
    <w:rsid w:val="00487A34"/>
    <w:rsid w:val="004921BA"/>
    <w:rsid w:val="00492262"/>
    <w:rsid w:val="00493968"/>
    <w:rsid w:val="0049486D"/>
    <w:rsid w:val="00495B44"/>
    <w:rsid w:val="00496C1D"/>
    <w:rsid w:val="004A03DF"/>
    <w:rsid w:val="004A04E7"/>
    <w:rsid w:val="004A1D7A"/>
    <w:rsid w:val="004A24E6"/>
    <w:rsid w:val="004A2711"/>
    <w:rsid w:val="004A40AC"/>
    <w:rsid w:val="004A7A15"/>
    <w:rsid w:val="004B004E"/>
    <w:rsid w:val="004B2464"/>
    <w:rsid w:val="004B4C8C"/>
    <w:rsid w:val="004B4CDE"/>
    <w:rsid w:val="004B5549"/>
    <w:rsid w:val="004B74E3"/>
    <w:rsid w:val="004C015E"/>
    <w:rsid w:val="004C0ED6"/>
    <w:rsid w:val="004C255A"/>
    <w:rsid w:val="004C2DCD"/>
    <w:rsid w:val="004C4950"/>
    <w:rsid w:val="004C673C"/>
    <w:rsid w:val="004C74F6"/>
    <w:rsid w:val="004C7FAE"/>
    <w:rsid w:val="004D31F8"/>
    <w:rsid w:val="004D48A8"/>
    <w:rsid w:val="004D4B5B"/>
    <w:rsid w:val="004D523A"/>
    <w:rsid w:val="004D6C81"/>
    <w:rsid w:val="004E0C67"/>
    <w:rsid w:val="004E0FB0"/>
    <w:rsid w:val="004E2072"/>
    <w:rsid w:val="004E3A28"/>
    <w:rsid w:val="004E5BB4"/>
    <w:rsid w:val="004E66B9"/>
    <w:rsid w:val="004E7F0D"/>
    <w:rsid w:val="004F2F42"/>
    <w:rsid w:val="004F46D0"/>
    <w:rsid w:val="004F692A"/>
    <w:rsid w:val="004F6CF7"/>
    <w:rsid w:val="005002D8"/>
    <w:rsid w:val="00501126"/>
    <w:rsid w:val="00502775"/>
    <w:rsid w:val="00503AF0"/>
    <w:rsid w:val="00504EB7"/>
    <w:rsid w:val="00510949"/>
    <w:rsid w:val="00510E2E"/>
    <w:rsid w:val="0051150A"/>
    <w:rsid w:val="00511BEB"/>
    <w:rsid w:val="00512189"/>
    <w:rsid w:val="00513F43"/>
    <w:rsid w:val="00517022"/>
    <w:rsid w:val="00517999"/>
    <w:rsid w:val="00520091"/>
    <w:rsid w:val="00520A37"/>
    <w:rsid w:val="0052129E"/>
    <w:rsid w:val="0052169F"/>
    <w:rsid w:val="00522F2D"/>
    <w:rsid w:val="00524264"/>
    <w:rsid w:val="005251E0"/>
    <w:rsid w:val="005256EC"/>
    <w:rsid w:val="005259A5"/>
    <w:rsid w:val="005276EC"/>
    <w:rsid w:val="005313D3"/>
    <w:rsid w:val="00531FC7"/>
    <w:rsid w:val="0053257C"/>
    <w:rsid w:val="00532590"/>
    <w:rsid w:val="005327A1"/>
    <w:rsid w:val="00533689"/>
    <w:rsid w:val="00534E81"/>
    <w:rsid w:val="00535209"/>
    <w:rsid w:val="005370B1"/>
    <w:rsid w:val="00537DA9"/>
    <w:rsid w:val="00540C55"/>
    <w:rsid w:val="00542363"/>
    <w:rsid w:val="0054262A"/>
    <w:rsid w:val="00542812"/>
    <w:rsid w:val="005451AE"/>
    <w:rsid w:val="00546377"/>
    <w:rsid w:val="00546EAB"/>
    <w:rsid w:val="00547269"/>
    <w:rsid w:val="005526CB"/>
    <w:rsid w:val="005540AC"/>
    <w:rsid w:val="005542BD"/>
    <w:rsid w:val="00554352"/>
    <w:rsid w:val="00555C61"/>
    <w:rsid w:val="005563D1"/>
    <w:rsid w:val="005574B4"/>
    <w:rsid w:val="00560051"/>
    <w:rsid w:val="0056144A"/>
    <w:rsid w:val="005614E8"/>
    <w:rsid w:val="00563334"/>
    <w:rsid w:val="00565152"/>
    <w:rsid w:val="00566E79"/>
    <w:rsid w:val="0057009D"/>
    <w:rsid w:val="00572FE0"/>
    <w:rsid w:val="00576A55"/>
    <w:rsid w:val="00576A8C"/>
    <w:rsid w:val="0057758F"/>
    <w:rsid w:val="00581757"/>
    <w:rsid w:val="005823EF"/>
    <w:rsid w:val="005827A1"/>
    <w:rsid w:val="0058444A"/>
    <w:rsid w:val="0058546B"/>
    <w:rsid w:val="00586336"/>
    <w:rsid w:val="00586644"/>
    <w:rsid w:val="005868BB"/>
    <w:rsid w:val="00586EE5"/>
    <w:rsid w:val="005943F5"/>
    <w:rsid w:val="00595344"/>
    <w:rsid w:val="00595D6B"/>
    <w:rsid w:val="00596C4C"/>
    <w:rsid w:val="00596FCD"/>
    <w:rsid w:val="005A0239"/>
    <w:rsid w:val="005A0916"/>
    <w:rsid w:val="005A3D92"/>
    <w:rsid w:val="005A5967"/>
    <w:rsid w:val="005B24A7"/>
    <w:rsid w:val="005B2790"/>
    <w:rsid w:val="005B2BDF"/>
    <w:rsid w:val="005B2CA0"/>
    <w:rsid w:val="005B328B"/>
    <w:rsid w:val="005B47CB"/>
    <w:rsid w:val="005B504C"/>
    <w:rsid w:val="005B5F76"/>
    <w:rsid w:val="005B665F"/>
    <w:rsid w:val="005B6BE3"/>
    <w:rsid w:val="005B730F"/>
    <w:rsid w:val="005C1511"/>
    <w:rsid w:val="005C316A"/>
    <w:rsid w:val="005C4FFA"/>
    <w:rsid w:val="005C6D05"/>
    <w:rsid w:val="005C7408"/>
    <w:rsid w:val="005C7E38"/>
    <w:rsid w:val="005D02FA"/>
    <w:rsid w:val="005D0B26"/>
    <w:rsid w:val="005D11F7"/>
    <w:rsid w:val="005D153F"/>
    <w:rsid w:val="005D4CDB"/>
    <w:rsid w:val="005D591E"/>
    <w:rsid w:val="005D724D"/>
    <w:rsid w:val="005E1EA5"/>
    <w:rsid w:val="005E27F5"/>
    <w:rsid w:val="005E3AF3"/>
    <w:rsid w:val="005E487C"/>
    <w:rsid w:val="005E5ADF"/>
    <w:rsid w:val="005E6E05"/>
    <w:rsid w:val="005E7C0B"/>
    <w:rsid w:val="005F0504"/>
    <w:rsid w:val="005F1911"/>
    <w:rsid w:val="005F2E5C"/>
    <w:rsid w:val="005F337E"/>
    <w:rsid w:val="005F5827"/>
    <w:rsid w:val="005F5D43"/>
    <w:rsid w:val="005F7922"/>
    <w:rsid w:val="00600947"/>
    <w:rsid w:val="00602E29"/>
    <w:rsid w:val="00604D27"/>
    <w:rsid w:val="00605B12"/>
    <w:rsid w:val="0060637B"/>
    <w:rsid w:val="00606655"/>
    <w:rsid w:val="006079A9"/>
    <w:rsid w:val="006107E3"/>
    <w:rsid w:val="006109FF"/>
    <w:rsid w:val="00610B73"/>
    <w:rsid w:val="00610D28"/>
    <w:rsid w:val="006120CF"/>
    <w:rsid w:val="00614051"/>
    <w:rsid w:val="00614D43"/>
    <w:rsid w:val="00615460"/>
    <w:rsid w:val="0061789C"/>
    <w:rsid w:val="00617F27"/>
    <w:rsid w:val="00620498"/>
    <w:rsid w:val="00621D18"/>
    <w:rsid w:val="00623F84"/>
    <w:rsid w:val="006252A5"/>
    <w:rsid w:val="00625673"/>
    <w:rsid w:val="00626273"/>
    <w:rsid w:val="0062627A"/>
    <w:rsid w:val="00626FCA"/>
    <w:rsid w:val="006278F3"/>
    <w:rsid w:val="00627AFF"/>
    <w:rsid w:val="00630CE1"/>
    <w:rsid w:val="006343E4"/>
    <w:rsid w:val="006352A8"/>
    <w:rsid w:val="00642B1D"/>
    <w:rsid w:val="00642B23"/>
    <w:rsid w:val="006434B9"/>
    <w:rsid w:val="00643701"/>
    <w:rsid w:val="0064485E"/>
    <w:rsid w:val="00644CD5"/>
    <w:rsid w:val="00646E15"/>
    <w:rsid w:val="006476F0"/>
    <w:rsid w:val="006508AE"/>
    <w:rsid w:val="00652609"/>
    <w:rsid w:val="0065280B"/>
    <w:rsid w:val="00652F3B"/>
    <w:rsid w:val="00653A4A"/>
    <w:rsid w:val="00653D2A"/>
    <w:rsid w:val="00654EBD"/>
    <w:rsid w:val="00654FD9"/>
    <w:rsid w:val="0065508F"/>
    <w:rsid w:val="006557DB"/>
    <w:rsid w:val="006564AF"/>
    <w:rsid w:val="00660D3D"/>
    <w:rsid w:val="006614E2"/>
    <w:rsid w:val="00662280"/>
    <w:rsid w:val="006631B8"/>
    <w:rsid w:val="006640AD"/>
    <w:rsid w:val="0066424D"/>
    <w:rsid w:val="00664503"/>
    <w:rsid w:val="00666254"/>
    <w:rsid w:val="00666CD7"/>
    <w:rsid w:val="00667029"/>
    <w:rsid w:val="00671395"/>
    <w:rsid w:val="00673317"/>
    <w:rsid w:val="00675F4F"/>
    <w:rsid w:val="006807E5"/>
    <w:rsid w:val="006809FD"/>
    <w:rsid w:val="0068216E"/>
    <w:rsid w:val="006845B3"/>
    <w:rsid w:val="00690E55"/>
    <w:rsid w:val="00691144"/>
    <w:rsid w:val="0069309C"/>
    <w:rsid w:val="00694060"/>
    <w:rsid w:val="0069554C"/>
    <w:rsid w:val="00696940"/>
    <w:rsid w:val="006970AC"/>
    <w:rsid w:val="00697599"/>
    <w:rsid w:val="006A0951"/>
    <w:rsid w:val="006A0FAA"/>
    <w:rsid w:val="006A252B"/>
    <w:rsid w:val="006A2697"/>
    <w:rsid w:val="006A32AC"/>
    <w:rsid w:val="006A4667"/>
    <w:rsid w:val="006A52E2"/>
    <w:rsid w:val="006A6565"/>
    <w:rsid w:val="006A6EE7"/>
    <w:rsid w:val="006A7608"/>
    <w:rsid w:val="006B0815"/>
    <w:rsid w:val="006B0F56"/>
    <w:rsid w:val="006B31B2"/>
    <w:rsid w:val="006B380A"/>
    <w:rsid w:val="006B4E41"/>
    <w:rsid w:val="006C15D2"/>
    <w:rsid w:val="006C1B95"/>
    <w:rsid w:val="006C6177"/>
    <w:rsid w:val="006C6DA4"/>
    <w:rsid w:val="006D24A0"/>
    <w:rsid w:val="006D2B0E"/>
    <w:rsid w:val="006D5894"/>
    <w:rsid w:val="006D64F9"/>
    <w:rsid w:val="006E13FB"/>
    <w:rsid w:val="006E1CE6"/>
    <w:rsid w:val="006E22FA"/>
    <w:rsid w:val="006E2495"/>
    <w:rsid w:val="006E36D7"/>
    <w:rsid w:val="006E4A54"/>
    <w:rsid w:val="006E7E45"/>
    <w:rsid w:val="006F09E2"/>
    <w:rsid w:val="006F1D32"/>
    <w:rsid w:val="006F20FC"/>
    <w:rsid w:val="006F28F9"/>
    <w:rsid w:val="006F3006"/>
    <w:rsid w:val="006F31E0"/>
    <w:rsid w:val="006F336C"/>
    <w:rsid w:val="006F41A7"/>
    <w:rsid w:val="006F5AD4"/>
    <w:rsid w:val="006F6656"/>
    <w:rsid w:val="00700426"/>
    <w:rsid w:val="007010B2"/>
    <w:rsid w:val="00701CC9"/>
    <w:rsid w:val="007030C6"/>
    <w:rsid w:val="00703321"/>
    <w:rsid w:val="007035B2"/>
    <w:rsid w:val="00704665"/>
    <w:rsid w:val="00704FB2"/>
    <w:rsid w:val="00706AD9"/>
    <w:rsid w:val="00707CAF"/>
    <w:rsid w:val="007127E2"/>
    <w:rsid w:val="00714EEF"/>
    <w:rsid w:val="00715D6B"/>
    <w:rsid w:val="00716844"/>
    <w:rsid w:val="00720725"/>
    <w:rsid w:val="007220B7"/>
    <w:rsid w:val="0072286B"/>
    <w:rsid w:val="00723966"/>
    <w:rsid w:val="0072444B"/>
    <w:rsid w:val="00724E26"/>
    <w:rsid w:val="0072523D"/>
    <w:rsid w:val="00725A40"/>
    <w:rsid w:val="007269E0"/>
    <w:rsid w:val="0072730F"/>
    <w:rsid w:val="007309D0"/>
    <w:rsid w:val="00736C1B"/>
    <w:rsid w:val="00736FA8"/>
    <w:rsid w:val="00741033"/>
    <w:rsid w:val="007431DA"/>
    <w:rsid w:val="007458C3"/>
    <w:rsid w:val="00746279"/>
    <w:rsid w:val="0074692C"/>
    <w:rsid w:val="00746D35"/>
    <w:rsid w:val="00747548"/>
    <w:rsid w:val="00747BCD"/>
    <w:rsid w:val="007506C3"/>
    <w:rsid w:val="00751A61"/>
    <w:rsid w:val="00754630"/>
    <w:rsid w:val="00755D0A"/>
    <w:rsid w:val="00760CCB"/>
    <w:rsid w:val="00761D24"/>
    <w:rsid w:val="007620F0"/>
    <w:rsid w:val="00763B5A"/>
    <w:rsid w:val="0076456E"/>
    <w:rsid w:val="00765A35"/>
    <w:rsid w:val="00771EBC"/>
    <w:rsid w:val="00772981"/>
    <w:rsid w:val="00772F10"/>
    <w:rsid w:val="00773903"/>
    <w:rsid w:val="00775E27"/>
    <w:rsid w:val="00775E5A"/>
    <w:rsid w:val="00776D5A"/>
    <w:rsid w:val="00777345"/>
    <w:rsid w:val="0077785F"/>
    <w:rsid w:val="00781AD6"/>
    <w:rsid w:val="00783309"/>
    <w:rsid w:val="007857EB"/>
    <w:rsid w:val="0078720F"/>
    <w:rsid w:val="00787FDF"/>
    <w:rsid w:val="00790647"/>
    <w:rsid w:val="007922C0"/>
    <w:rsid w:val="007934D8"/>
    <w:rsid w:val="00795563"/>
    <w:rsid w:val="007961EE"/>
    <w:rsid w:val="00796407"/>
    <w:rsid w:val="00796ABA"/>
    <w:rsid w:val="0079754F"/>
    <w:rsid w:val="0079756C"/>
    <w:rsid w:val="007A0254"/>
    <w:rsid w:val="007A11FF"/>
    <w:rsid w:val="007A22F6"/>
    <w:rsid w:val="007A2750"/>
    <w:rsid w:val="007A2C08"/>
    <w:rsid w:val="007A38EC"/>
    <w:rsid w:val="007A3BFE"/>
    <w:rsid w:val="007A7BEE"/>
    <w:rsid w:val="007A7D46"/>
    <w:rsid w:val="007B20B8"/>
    <w:rsid w:val="007B25D8"/>
    <w:rsid w:val="007B79E2"/>
    <w:rsid w:val="007C3CAD"/>
    <w:rsid w:val="007C3ED0"/>
    <w:rsid w:val="007C4BF3"/>
    <w:rsid w:val="007C62E1"/>
    <w:rsid w:val="007C66D2"/>
    <w:rsid w:val="007C6B00"/>
    <w:rsid w:val="007D01B3"/>
    <w:rsid w:val="007D1B6A"/>
    <w:rsid w:val="007D6C99"/>
    <w:rsid w:val="007D76FA"/>
    <w:rsid w:val="007E0626"/>
    <w:rsid w:val="007E1752"/>
    <w:rsid w:val="007E17A8"/>
    <w:rsid w:val="007E1A66"/>
    <w:rsid w:val="007E348A"/>
    <w:rsid w:val="007E428B"/>
    <w:rsid w:val="007E4964"/>
    <w:rsid w:val="007E5F0F"/>
    <w:rsid w:val="007E6076"/>
    <w:rsid w:val="007E703A"/>
    <w:rsid w:val="007E7B09"/>
    <w:rsid w:val="007E7C87"/>
    <w:rsid w:val="007F0815"/>
    <w:rsid w:val="007F0D6C"/>
    <w:rsid w:val="007F10EA"/>
    <w:rsid w:val="007F1FAC"/>
    <w:rsid w:val="007F3A86"/>
    <w:rsid w:val="007F6741"/>
    <w:rsid w:val="007F6A3A"/>
    <w:rsid w:val="008010A7"/>
    <w:rsid w:val="008013A2"/>
    <w:rsid w:val="00802EB3"/>
    <w:rsid w:val="00803DB4"/>
    <w:rsid w:val="00804500"/>
    <w:rsid w:val="008048F3"/>
    <w:rsid w:val="00806688"/>
    <w:rsid w:val="0080773E"/>
    <w:rsid w:val="00812A19"/>
    <w:rsid w:val="00813120"/>
    <w:rsid w:val="00813362"/>
    <w:rsid w:val="00813526"/>
    <w:rsid w:val="008135D6"/>
    <w:rsid w:val="00813CFD"/>
    <w:rsid w:val="0081780A"/>
    <w:rsid w:val="00817E0B"/>
    <w:rsid w:val="00820046"/>
    <w:rsid w:val="00820670"/>
    <w:rsid w:val="00821D0E"/>
    <w:rsid w:val="008239BE"/>
    <w:rsid w:val="00826959"/>
    <w:rsid w:val="00826C9F"/>
    <w:rsid w:val="008317B3"/>
    <w:rsid w:val="00832F45"/>
    <w:rsid w:val="00833A21"/>
    <w:rsid w:val="0083404D"/>
    <w:rsid w:val="0083458D"/>
    <w:rsid w:val="008347AD"/>
    <w:rsid w:val="00835557"/>
    <w:rsid w:val="00835A19"/>
    <w:rsid w:val="00835C44"/>
    <w:rsid w:val="008369B1"/>
    <w:rsid w:val="0083782F"/>
    <w:rsid w:val="00840CD0"/>
    <w:rsid w:val="00842BE2"/>
    <w:rsid w:val="008456B5"/>
    <w:rsid w:val="0084662B"/>
    <w:rsid w:val="008507F4"/>
    <w:rsid w:val="00850D8B"/>
    <w:rsid w:val="00851F42"/>
    <w:rsid w:val="00852E88"/>
    <w:rsid w:val="00857624"/>
    <w:rsid w:val="00860963"/>
    <w:rsid w:val="00861696"/>
    <w:rsid w:val="0086280D"/>
    <w:rsid w:val="00862A83"/>
    <w:rsid w:val="00863C42"/>
    <w:rsid w:val="00863E67"/>
    <w:rsid w:val="008659CD"/>
    <w:rsid w:val="00865EFB"/>
    <w:rsid w:val="00866A8E"/>
    <w:rsid w:val="008706B5"/>
    <w:rsid w:val="00873A0D"/>
    <w:rsid w:val="00873BE1"/>
    <w:rsid w:val="00873F36"/>
    <w:rsid w:val="0087471C"/>
    <w:rsid w:val="008748F1"/>
    <w:rsid w:val="00874A40"/>
    <w:rsid w:val="00874E81"/>
    <w:rsid w:val="008753C0"/>
    <w:rsid w:val="00875E2D"/>
    <w:rsid w:val="00877CB6"/>
    <w:rsid w:val="00880181"/>
    <w:rsid w:val="0088276D"/>
    <w:rsid w:val="008856A3"/>
    <w:rsid w:val="0089329B"/>
    <w:rsid w:val="00894449"/>
    <w:rsid w:val="00896490"/>
    <w:rsid w:val="008A05B8"/>
    <w:rsid w:val="008A1073"/>
    <w:rsid w:val="008A1FB2"/>
    <w:rsid w:val="008A3F08"/>
    <w:rsid w:val="008A4116"/>
    <w:rsid w:val="008A6906"/>
    <w:rsid w:val="008A6B92"/>
    <w:rsid w:val="008B0614"/>
    <w:rsid w:val="008B13B1"/>
    <w:rsid w:val="008B5522"/>
    <w:rsid w:val="008B71BF"/>
    <w:rsid w:val="008C198B"/>
    <w:rsid w:val="008C6832"/>
    <w:rsid w:val="008D27BA"/>
    <w:rsid w:val="008D2901"/>
    <w:rsid w:val="008D2C7E"/>
    <w:rsid w:val="008D2E62"/>
    <w:rsid w:val="008D48F7"/>
    <w:rsid w:val="008D5285"/>
    <w:rsid w:val="008D67DE"/>
    <w:rsid w:val="008D7815"/>
    <w:rsid w:val="008E0585"/>
    <w:rsid w:val="008E0935"/>
    <w:rsid w:val="008E0BA6"/>
    <w:rsid w:val="008E1C2D"/>
    <w:rsid w:val="008E289E"/>
    <w:rsid w:val="008E4FE1"/>
    <w:rsid w:val="008E67A3"/>
    <w:rsid w:val="008F268F"/>
    <w:rsid w:val="008F2E81"/>
    <w:rsid w:val="008F53DC"/>
    <w:rsid w:val="009024A4"/>
    <w:rsid w:val="00903A14"/>
    <w:rsid w:val="0090687F"/>
    <w:rsid w:val="00914992"/>
    <w:rsid w:val="00915423"/>
    <w:rsid w:val="009167F7"/>
    <w:rsid w:val="00917902"/>
    <w:rsid w:val="009204AA"/>
    <w:rsid w:val="009207BA"/>
    <w:rsid w:val="009213CA"/>
    <w:rsid w:val="00921ADF"/>
    <w:rsid w:val="00921B35"/>
    <w:rsid w:val="00924727"/>
    <w:rsid w:val="00925AFF"/>
    <w:rsid w:val="00930C41"/>
    <w:rsid w:val="00930C93"/>
    <w:rsid w:val="00932456"/>
    <w:rsid w:val="00932631"/>
    <w:rsid w:val="00935760"/>
    <w:rsid w:val="00935811"/>
    <w:rsid w:val="00936208"/>
    <w:rsid w:val="00936919"/>
    <w:rsid w:val="00937286"/>
    <w:rsid w:val="009415C0"/>
    <w:rsid w:val="009415D3"/>
    <w:rsid w:val="00942840"/>
    <w:rsid w:val="00945069"/>
    <w:rsid w:val="00945534"/>
    <w:rsid w:val="00947001"/>
    <w:rsid w:val="009477EA"/>
    <w:rsid w:val="00953C4D"/>
    <w:rsid w:val="0095546D"/>
    <w:rsid w:val="00955926"/>
    <w:rsid w:val="009568C7"/>
    <w:rsid w:val="0095712E"/>
    <w:rsid w:val="0095788A"/>
    <w:rsid w:val="00960A9C"/>
    <w:rsid w:val="00960B74"/>
    <w:rsid w:val="009612ED"/>
    <w:rsid w:val="0096168A"/>
    <w:rsid w:val="00963ACB"/>
    <w:rsid w:val="00964513"/>
    <w:rsid w:val="009656B5"/>
    <w:rsid w:val="00965D01"/>
    <w:rsid w:val="00966CB3"/>
    <w:rsid w:val="0096781E"/>
    <w:rsid w:val="009710A1"/>
    <w:rsid w:val="00973274"/>
    <w:rsid w:val="00973332"/>
    <w:rsid w:val="0097410C"/>
    <w:rsid w:val="00975CD8"/>
    <w:rsid w:val="009767BE"/>
    <w:rsid w:val="0098299C"/>
    <w:rsid w:val="00982C17"/>
    <w:rsid w:val="0098322B"/>
    <w:rsid w:val="0099002C"/>
    <w:rsid w:val="0099037D"/>
    <w:rsid w:val="00990FED"/>
    <w:rsid w:val="00991A70"/>
    <w:rsid w:val="00993EFC"/>
    <w:rsid w:val="00995FC3"/>
    <w:rsid w:val="00996DCF"/>
    <w:rsid w:val="009A13C6"/>
    <w:rsid w:val="009A178F"/>
    <w:rsid w:val="009A608E"/>
    <w:rsid w:val="009A6692"/>
    <w:rsid w:val="009A67BD"/>
    <w:rsid w:val="009B3BAC"/>
    <w:rsid w:val="009B3D12"/>
    <w:rsid w:val="009B4025"/>
    <w:rsid w:val="009B5447"/>
    <w:rsid w:val="009B5DF4"/>
    <w:rsid w:val="009B6C0D"/>
    <w:rsid w:val="009B6D74"/>
    <w:rsid w:val="009B738B"/>
    <w:rsid w:val="009B75C3"/>
    <w:rsid w:val="009B7AEF"/>
    <w:rsid w:val="009C1153"/>
    <w:rsid w:val="009C5844"/>
    <w:rsid w:val="009C673B"/>
    <w:rsid w:val="009D085B"/>
    <w:rsid w:val="009D085D"/>
    <w:rsid w:val="009D0C39"/>
    <w:rsid w:val="009D263E"/>
    <w:rsid w:val="009D64A2"/>
    <w:rsid w:val="009E37E1"/>
    <w:rsid w:val="009E3ABE"/>
    <w:rsid w:val="009E4260"/>
    <w:rsid w:val="009E48CE"/>
    <w:rsid w:val="009E6A8C"/>
    <w:rsid w:val="009E6FDA"/>
    <w:rsid w:val="009F050D"/>
    <w:rsid w:val="009F077D"/>
    <w:rsid w:val="009F2756"/>
    <w:rsid w:val="009F3DF0"/>
    <w:rsid w:val="009F469A"/>
    <w:rsid w:val="009F62DD"/>
    <w:rsid w:val="009F78D8"/>
    <w:rsid w:val="009F7985"/>
    <w:rsid w:val="00A00798"/>
    <w:rsid w:val="00A01FC1"/>
    <w:rsid w:val="00A02094"/>
    <w:rsid w:val="00A021EF"/>
    <w:rsid w:val="00A027A7"/>
    <w:rsid w:val="00A045A7"/>
    <w:rsid w:val="00A05082"/>
    <w:rsid w:val="00A05309"/>
    <w:rsid w:val="00A057C7"/>
    <w:rsid w:val="00A057DC"/>
    <w:rsid w:val="00A07CB0"/>
    <w:rsid w:val="00A1014D"/>
    <w:rsid w:val="00A117E1"/>
    <w:rsid w:val="00A14031"/>
    <w:rsid w:val="00A154EC"/>
    <w:rsid w:val="00A16A39"/>
    <w:rsid w:val="00A2095E"/>
    <w:rsid w:val="00A22857"/>
    <w:rsid w:val="00A230F8"/>
    <w:rsid w:val="00A235A2"/>
    <w:rsid w:val="00A2476B"/>
    <w:rsid w:val="00A25705"/>
    <w:rsid w:val="00A25B07"/>
    <w:rsid w:val="00A25D1E"/>
    <w:rsid w:val="00A26237"/>
    <w:rsid w:val="00A27499"/>
    <w:rsid w:val="00A34E6C"/>
    <w:rsid w:val="00A35BC8"/>
    <w:rsid w:val="00A36397"/>
    <w:rsid w:val="00A36ED6"/>
    <w:rsid w:val="00A36FDC"/>
    <w:rsid w:val="00A37963"/>
    <w:rsid w:val="00A37A89"/>
    <w:rsid w:val="00A37B04"/>
    <w:rsid w:val="00A4071E"/>
    <w:rsid w:val="00A41C0C"/>
    <w:rsid w:val="00A450DC"/>
    <w:rsid w:val="00A4514D"/>
    <w:rsid w:val="00A46B40"/>
    <w:rsid w:val="00A53E5F"/>
    <w:rsid w:val="00A5764D"/>
    <w:rsid w:val="00A60563"/>
    <w:rsid w:val="00A6109A"/>
    <w:rsid w:val="00A615B0"/>
    <w:rsid w:val="00A62176"/>
    <w:rsid w:val="00A66EA4"/>
    <w:rsid w:val="00A670D7"/>
    <w:rsid w:val="00A70450"/>
    <w:rsid w:val="00A718CD"/>
    <w:rsid w:val="00A72045"/>
    <w:rsid w:val="00A720C6"/>
    <w:rsid w:val="00A75EF5"/>
    <w:rsid w:val="00A76404"/>
    <w:rsid w:val="00A764FF"/>
    <w:rsid w:val="00A7671E"/>
    <w:rsid w:val="00A76720"/>
    <w:rsid w:val="00A81152"/>
    <w:rsid w:val="00A81973"/>
    <w:rsid w:val="00A8281A"/>
    <w:rsid w:val="00A83E75"/>
    <w:rsid w:val="00A85378"/>
    <w:rsid w:val="00A85E23"/>
    <w:rsid w:val="00A86FA7"/>
    <w:rsid w:val="00A901B9"/>
    <w:rsid w:val="00A90B83"/>
    <w:rsid w:val="00A90DA3"/>
    <w:rsid w:val="00A91E39"/>
    <w:rsid w:val="00A93FD3"/>
    <w:rsid w:val="00A9465F"/>
    <w:rsid w:val="00A95994"/>
    <w:rsid w:val="00A97CF6"/>
    <w:rsid w:val="00A97E82"/>
    <w:rsid w:val="00AA02D6"/>
    <w:rsid w:val="00AA170F"/>
    <w:rsid w:val="00AA302D"/>
    <w:rsid w:val="00AA3CF8"/>
    <w:rsid w:val="00AA6A47"/>
    <w:rsid w:val="00AA7999"/>
    <w:rsid w:val="00AB3B68"/>
    <w:rsid w:val="00AB3FAD"/>
    <w:rsid w:val="00AB4D9A"/>
    <w:rsid w:val="00AB5E61"/>
    <w:rsid w:val="00AB63C4"/>
    <w:rsid w:val="00AB75BC"/>
    <w:rsid w:val="00AC0DB7"/>
    <w:rsid w:val="00AC5250"/>
    <w:rsid w:val="00AC58E6"/>
    <w:rsid w:val="00AD020C"/>
    <w:rsid w:val="00AD1937"/>
    <w:rsid w:val="00AD301A"/>
    <w:rsid w:val="00AD3C9C"/>
    <w:rsid w:val="00AD4F4A"/>
    <w:rsid w:val="00AD5A35"/>
    <w:rsid w:val="00AD6C70"/>
    <w:rsid w:val="00AE4F1C"/>
    <w:rsid w:val="00AE51F6"/>
    <w:rsid w:val="00AE730C"/>
    <w:rsid w:val="00AE735E"/>
    <w:rsid w:val="00AE7CF8"/>
    <w:rsid w:val="00AF263B"/>
    <w:rsid w:val="00AF31A4"/>
    <w:rsid w:val="00AF45B4"/>
    <w:rsid w:val="00AF4902"/>
    <w:rsid w:val="00AF51A6"/>
    <w:rsid w:val="00AF6E97"/>
    <w:rsid w:val="00AF785A"/>
    <w:rsid w:val="00AF7D26"/>
    <w:rsid w:val="00B00968"/>
    <w:rsid w:val="00B00B22"/>
    <w:rsid w:val="00B01706"/>
    <w:rsid w:val="00B020C9"/>
    <w:rsid w:val="00B0257F"/>
    <w:rsid w:val="00B12E9F"/>
    <w:rsid w:val="00B135B9"/>
    <w:rsid w:val="00B138C0"/>
    <w:rsid w:val="00B17C0B"/>
    <w:rsid w:val="00B17DA2"/>
    <w:rsid w:val="00B202D1"/>
    <w:rsid w:val="00B2057F"/>
    <w:rsid w:val="00B21866"/>
    <w:rsid w:val="00B245D1"/>
    <w:rsid w:val="00B25960"/>
    <w:rsid w:val="00B2626B"/>
    <w:rsid w:val="00B263DC"/>
    <w:rsid w:val="00B30884"/>
    <w:rsid w:val="00B32910"/>
    <w:rsid w:val="00B3328B"/>
    <w:rsid w:val="00B3659E"/>
    <w:rsid w:val="00B369AC"/>
    <w:rsid w:val="00B36C5E"/>
    <w:rsid w:val="00B36EA5"/>
    <w:rsid w:val="00B40469"/>
    <w:rsid w:val="00B40596"/>
    <w:rsid w:val="00B441FC"/>
    <w:rsid w:val="00B45DDE"/>
    <w:rsid w:val="00B46D55"/>
    <w:rsid w:val="00B47025"/>
    <w:rsid w:val="00B479E3"/>
    <w:rsid w:val="00B53650"/>
    <w:rsid w:val="00B53DA4"/>
    <w:rsid w:val="00B53F45"/>
    <w:rsid w:val="00B55DC8"/>
    <w:rsid w:val="00B560D3"/>
    <w:rsid w:val="00B56C57"/>
    <w:rsid w:val="00B56D6A"/>
    <w:rsid w:val="00B57533"/>
    <w:rsid w:val="00B57ADD"/>
    <w:rsid w:val="00B57B16"/>
    <w:rsid w:val="00B57DCE"/>
    <w:rsid w:val="00B61528"/>
    <w:rsid w:val="00B62900"/>
    <w:rsid w:val="00B637B6"/>
    <w:rsid w:val="00B66C40"/>
    <w:rsid w:val="00B72129"/>
    <w:rsid w:val="00B7220C"/>
    <w:rsid w:val="00B72507"/>
    <w:rsid w:val="00B75F6F"/>
    <w:rsid w:val="00B7722B"/>
    <w:rsid w:val="00B80361"/>
    <w:rsid w:val="00B822EB"/>
    <w:rsid w:val="00B83549"/>
    <w:rsid w:val="00B86CEA"/>
    <w:rsid w:val="00B875E1"/>
    <w:rsid w:val="00B90769"/>
    <w:rsid w:val="00B91102"/>
    <w:rsid w:val="00B9184D"/>
    <w:rsid w:val="00B93751"/>
    <w:rsid w:val="00B941DE"/>
    <w:rsid w:val="00B956B3"/>
    <w:rsid w:val="00B972D8"/>
    <w:rsid w:val="00B979DE"/>
    <w:rsid w:val="00BA05A7"/>
    <w:rsid w:val="00BA080B"/>
    <w:rsid w:val="00BA1B48"/>
    <w:rsid w:val="00BA25B4"/>
    <w:rsid w:val="00BA35AF"/>
    <w:rsid w:val="00BA5A0D"/>
    <w:rsid w:val="00BB1FDD"/>
    <w:rsid w:val="00BB2ED0"/>
    <w:rsid w:val="00BB52B8"/>
    <w:rsid w:val="00BB54E9"/>
    <w:rsid w:val="00BB5A02"/>
    <w:rsid w:val="00BB64DC"/>
    <w:rsid w:val="00BB7A97"/>
    <w:rsid w:val="00BB7BDA"/>
    <w:rsid w:val="00BC3689"/>
    <w:rsid w:val="00BC3885"/>
    <w:rsid w:val="00BC40F7"/>
    <w:rsid w:val="00BC4170"/>
    <w:rsid w:val="00BC452D"/>
    <w:rsid w:val="00BC5A3D"/>
    <w:rsid w:val="00BD0502"/>
    <w:rsid w:val="00BD0FF4"/>
    <w:rsid w:val="00BD1490"/>
    <w:rsid w:val="00BD2B66"/>
    <w:rsid w:val="00BD36D0"/>
    <w:rsid w:val="00BD3AA9"/>
    <w:rsid w:val="00BD3D6E"/>
    <w:rsid w:val="00BD4D05"/>
    <w:rsid w:val="00BD4F13"/>
    <w:rsid w:val="00BD59BE"/>
    <w:rsid w:val="00BE3DA2"/>
    <w:rsid w:val="00BE4017"/>
    <w:rsid w:val="00BE46B5"/>
    <w:rsid w:val="00BE503D"/>
    <w:rsid w:val="00BE55F7"/>
    <w:rsid w:val="00BE7831"/>
    <w:rsid w:val="00BE799D"/>
    <w:rsid w:val="00BF010A"/>
    <w:rsid w:val="00BF18DF"/>
    <w:rsid w:val="00BF21CD"/>
    <w:rsid w:val="00BF2662"/>
    <w:rsid w:val="00BF3103"/>
    <w:rsid w:val="00BF325A"/>
    <w:rsid w:val="00BF35BD"/>
    <w:rsid w:val="00BF414F"/>
    <w:rsid w:val="00BF60D6"/>
    <w:rsid w:val="00C00B5E"/>
    <w:rsid w:val="00C015FC"/>
    <w:rsid w:val="00C03223"/>
    <w:rsid w:val="00C04A9F"/>
    <w:rsid w:val="00C075D0"/>
    <w:rsid w:val="00C1081C"/>
    <w:rsid w:val="00C11879"/>
    <w:rsid w:val="00C12813"/>
    <w:rsid w:val="00C1305E"/>
    <w:rsid w:val="00C13575"/>
    <w:rsid w:val="00C1383F"/>
    <w:rsid w:val="00C143AC"/>
    <w:rsid w:val="00C16A95"/>
    <w:rsid w:val="00C226D7"/>
    <w:rsid w:val="00C256E4"/>
    <w:rsid w:val="00C3143D"/>
    <w:rsid w:val="00C34B2B"/>
    <w:rsid w:val="00C35B16"/>
    <w:rsid w:val="00C3640B"/>
    <w:rsid w:val="00C371E1"/>
    <w:rsid w:val="00C37AE7"/>
    <w:rsid w:val="00C4100D"/>
    <w:rsid w:val="00C415F2"/>
    <w:rsid w:val="00C42545"/>
    <w:rsid w:val="00C4525B"/>
    <w:rsid w:val="00C45A0F"/>
    <w:rsid w:val="00C46F7B"/>
    <w:rsid w:val="00C503DC"/>
    <w:rsid w:val="00C50BFD"/>
    <w:rsid w:val="00C51194"/>
    <w:rsid w:val="00C517AD"/>
    <w:rsid w:val="00C530C3"/>
    <w:rsid w:val="00C532CB"/>
    <w:rsid w:val="00C536FB"/>
    <w:rsid w:val="00C5440E"/>
    <w:rsid w:val="00C555E5"/>
    <w:rsid w:val="00C56885"/>
    <w:rsid w:val="00C601E5"/>
    <w:rsid w:val="00C60E28"/>
    <w:rsid w:val="00C64877"/>
    <w:rsid w:val="00C67D50"/>
    <w:rsid w:val="00C703D7"/>
    <w:rsid w:val="00C71921"/>
    <w:rsid w:val="00C71D4B"/>
    <w:rsid w:val="00C72D2B"/>
    <w:rsid w:val="00C75D2D"/>
    <w:rsid w:val="00C769B4"/>
    <w:rsid w:val="00C81507"/>
    <w:rsid w:val="00C81725"/>
    <w:rsid w:val="00C822E8"/>
    <w:rsid w:val="00C82ADC"/>
    <w:rsid w:val="00C8540B"/>
    <w:rsid w:val="00C8568F"/>
    <w:rsid w:val="00C8635F"/>
    <w:rsid w:val="00C865D4"/>
    <w:rsid w:val="00C865DC"/>
    <w:rsid w:val="00C86F1A"/>
    <w:rsid w:val="00C910AB"/>
    <w:rsid w:val="00C910DD"/>
    <w:rsid w:val="00C94C9C"/>
    <w:rsid w:val="00C95105"/>
    <w:rsid w:val="00C95851"/>
    <w:rsid w:val="00C96123"/>
    <w:rsid w:val="00C96FAE"/>
    <w:rsid w:val="00CA0422"/>
    <w:rsid w:val="00CA081C"/>
    <w:rsid w:val="00CA0BBF"/>
    <w:rsid w:val="00CA3939"/>
    <w:rsid w:val="00CA3AA4"/>
    <w:rsid w:val="00CA3C63"/>
    <w:rsid w:val="00CA6F02"/>
    <w:rsid w:val="00CB26EE"/>
    <w:rsid w:val="00CB2D7D"/>
    <w:rsid w:val="00CB564A"/>
    <w:rsid w:val="00CB605D"/>
    <w:rsid w:val="00CB73C6"/>
    <w:rsid w:val="00CB7B4D"/>
    <w:rsid w:val="00CC050A"/>
    <w:rsid w:val="00CC1C7F"/>
    <w:rsid w:val="00CC25B7"/>
    <w:rsid w:val="00CC331C"/>
    <w:rsid w:val="00CC6FCF"/>
    <w:rsid w:val="00CC7232"/>
    <w:rsid w:val="00CC7F65"/>
    <w:rsid w:val="00CD2662"/>
    <w:rsid w:val="00CD2ADF"/>
    <w:rsid w:val="00CD36B8"/>
    <w:rsid w:val="00CD420C"/>
    <w:rsid w:val="00CD65EF"/>
    <w:rsid w:val="00CD7F75"/>
    <w:rsid w:val="00CE0793"/>
    <w:rsid w:val="00CE085E"/>
    <w:rsid w:val="00CE19FD"/>
    <w:rsid w:val="00CE1D62"/>
    <w:rsid w:val="00CE1F8F"/>
    <w:rsid w:val="00CE31F0"/>
    <w:rsid w:val="00CE3CDE"/>
    <w:rsid w:val="00CE40E5"/>
    <w:rsid w:val="00CE5518"/>
    <w:rsid w:val="00CE6013"/>
    <w:rsid w:val="00CF1E71"/>
    <w:rsid w:val="00D009F4"/>
    <w:rsid w:val="00D02C1B"/>
    <w:rsid w:val="00D033DC"/>
    <w:rsid w:val="00D0564D"/>
    <w:rsid w:val="00D06638"/>
    <w:rsid w:val="00D0729E"/>
    <w:rsid w:val="00D10B05"/>
    <w:rsid w:val="00D11159"/>
    <w:rsid w:val="00D13411"/>
    <w:rsid w:val="00D14E72"/>
    <w:rsid w:val="00D1630F"/>
    <w:rsid w:val="00D163BC"/>
    <w:rsid w:val="00D167C7"/>
    <w:rsid w:val="00D179AD"/>
    <w:rsid w:val="00D21F5E"/>
    <w:rsid w:val="00D22919"/>
    <w:rsid w:val="00D2439F"/>
    <w:rsid w:val="00D2724D"/>
    <w:rsid w:val="00D272E8"/>
    <w:rsid w:val="00D30716"/>
    <w:rsid w:val="00D3186F"/>
    <w:rsid w:val="00D3223C"/>
    <w:rsid w:val="00D333F6"/>
    <w:rsid w:val="00D33705"/>
    <w:rsid w:val="00D357A8"/>
    <w:rsid w:val="00D36133"/>
    <w:rsid w:val="00D36697"/>
    <w:rsid w:val="00D36A53"/>
    <w:rsid w:val="00D37BB9"/>
    <w:rsid w:val="00D37DEE"/>
    <w:rsid w:val="00D42106"/>
    <w:rsid w:val="00D42A8C"/>
    <w:rsid w:val="00D42FFB"/>
    <w:rsid w:val="00D44305"/>
    <w:rsid w:val="00D44C7A"/>
    <w:rsid w:val="00D453ED"/>
    <w:rsid w:val="00D45575"/>
    <w:rsid w:val="00D45BAC"/>
    <w:rsid w:val="00D47740"/>
    <w:rsid w:val="00D50211"/>
    <w:rsid w:val="00D564CB"/>
    <w:rsid w:val="00D56C2C"/>
    <w:rsid w:val="00D60812"/>
    <w:rsid w:val="00D60DEA"/>
    <w:rsid w:val="00D61B2B"/>
    <w:rsid w:val="00D62D3E"/>
    <w:rsid w:val="00D64A93"/>
    <w:rsid w:val="00D72BB8"/>
    <w:rsid w:val="00D74E86"/>
    <w:rsid w:val="00D75D70"/>
    <w:rsid w:val="00D76217"/>
    <w:rsid w:val="00D8305E"/>
    <w:rsid w:val="00D849AB"/>
    <w:rsid w:val="00D84BD5"/>
    <w:rsid w:val="00D85E24"/>
    <w:rsid w:val="00D9053A"/>
    <w:rsid w:val="00D906D4"/>
    <w:rsid w:val="00D91B36"/>
    <w:rsid w:val="00D92A0F"/>
    <w:rsid w:val="00D92C11"/>
    <w:rsid w:val="00D94011"/>
    <w:rsid w:val="00D942A6"/>
    <w:rsid w:val="00D944BE"/>
    <w:rsid w:val="00D948EA"/>
    <w:rsid w:val="00D9523A"/>
    <w:rsid w:val="00DA1736"/>
    <w:rsid w:val="00DA54ED"/>
    <w:rsid w:val="00DA5A81"/>
    <w:rsid w:val="00DA5F82"/>
    <w:rsid w:val="00DA6616"/>
    <w:rsid w:val="00DA72E3"/>
    <w:rsid w:val="00DA799C"/>
    <w:rsid w:val="00DB1DDA"/>
    <w:rsid w:val="00DB3AB2"/>
    <w:rsid w:val="00DB4F36"/>
    <w:rsid w:val="00DB6535"/>
    <w:rsid w:val="00DB716D"/>
    <w:rsid w:val="00DB762E"/>
    <w:rsid w:val="00DC1480"/>
    <w:rsid w:val="00DD0E07"/>
    <w:rsid w:val="00DD1766"/>
    <w:rsid w:val="00DD18CD"/>
    <w:rsid w:val="00DD1D03"/>
    <w:rsid w:val="00DD1FC0"/>
    <w:rsid w:val="00DD26C6"/>
    <w:rsid w:val="00DD54B8"/>
    <w:rsid w:val="00DD66EF"/>
    <w:rsid w:val="00DE60E0"/>
    <w:rsid w:val="00DE6F2F"/>
    <w:rsid w:val="00DF0E98"/>
    <w:rsid w:val="00DF14DB"/>
    <w:rsid w:val="00DF2424"/>
    <w:rsid w:val="00DF26C7"/>
    <w:rsid w:val="00DF74CC"/>
    <w:rsid w:val="00E00278"/>
    <w:rsid w:val="00E00FCF"/>
    <w:rsid w:val="00E0118D"/>
    <w:rsid w:val="00E018E8"/>
    <w:rsid w:val="00E01F7B"/>
    <w:rsid w:val="00E02B28"/>
    <w:rsid w:val="00E02FD6"/>
    <w:rsid w:val="00E0392F"/>
    <w:rsid w:val="00E03954"/>
    <w:rsid w:val="00E046B5"/>
    <w:rsid w:val="00E04B63"/>
    <w:rsid w:val="00E055B6"/>
    <w:rsid w:val="00E05DD1"/>
    <w:rsid w:val="00E06CDC"/>
    <w:rsid w:val="00E07199"/>
    <w:rsid w:val="00E07458"/>
    <w:rsid w:val="00E07AB5"/>
    <w:rsid w:val="00E11516"/>
    <w:rsid w:val="00E1304A"/>
    <w:rsid w:val="00E13106"/>
    <w:rsid w:val="00E1360C"/>
    <w:rsid w:val="00E142E5"/>
    <w:rsid w:val="00E15026"/>
    <w:rsid w:val="00E15A84"/>
    <w:rsid w:val="00E160E6"/>
    <w:rsid w:val="00E17649"/>
    <w:rsid w:val="00E178C4"/>
    <w:rsid w:val="00E2046D"/>
    <w:rsid w:val="00E23741"/>
    <w:rsid w:val="00E2560D"/>
    <w:rsid w:val="00E271A0"/>
    <w:rsid w:val="00E30762"/>
    <w:rsid w:val="00E321A4"/>
    <w:rsid w:val="00E33270"/>
    <w:rsid w:val="00E356C1"/>
    <w:rsid w:val="00E36260"/>
    <w:rsid w:val="00E40887"/>
    <w:rsid w:val="00E41BB3"/>
    <w:rsid w:val="00E41F17"/>
    <w:rsid w:val="00E4202A"/>
    <w:rsid w:val="00E4344A"/>
    <w:rsid w:val="00E4479A"/>
    <w:rsid w:val="00E46833"/>
    <w:rsid w:val="00E474AB"/>
    <w:rsid w:val="00E47508"/>
    <w:rsid w:val="00E47858"/>
    <w:rsid w:val="00E54C1B"/>
    <w:rsid w:val="00E61AE3"/>
    <w:rsid w:val="00E62AEA"/>
    <w:rsid w:val="00E65675"/>
    <w:rsid w:val="00E65FDC"/>
    <w:rsid w:val="00E6630D"/>
    <w:rsid w:val="00E66759"/>
    <w:rsid w:val="00E66DC5"/>
    <w:rsid w:val="00E6741E"/>
    <w:rsid w:val="00E676ED"/>
    <w:rsid w:val="00E71D4C"/>
    <w:rsid w:val="00E723BC"/>
    <w:rsid w:val="00E726AF"/>
    <w:rsid w:val="00E733BB"/>
    <w:rsid w:val="00E75309"/>
    <w:rsid w:val="00E81F8F"/>
    <w:rsid w:val="00E83304"/>
    <w:rsid w:val="00E8446A"/>
    <w:rsid w:val="00E85928"/>
    <w:rsid w:val="00E9074B"/>
    <w:rsid w:val="00E90E7B"/>
    <w:rsid w:val="00E942DA"/>
    <w:rsid w:val="00E944AB"/>
    <w:rsid w:val="00E9570A"/>
    <w:rsid w:val="00E95B6C"/>
    <w:rsid w:val="00E95CD8"/>
    <w:rsid w:val="00E95EC4"/>
    <w:rsid w:val="00EA4D1D"/>
    <w:rsid w:val="00EA58E6"/>
    <w:rsid w:val="00EA7015"/>
    <w:rsid w:val="00EB0472"/>
    <w:rsid w:val="00EB183E"/>
    <w:rsid w:val="00EB23CC"/>
    <w:rsid w:val="00EB3858"/>
    <w:rsid w:val="00EB3FDB"/>
    <w:rsid w:val="00EB792D"/>
    <w:rsid w:val="00EB7AF3"/>
    <w:rsid w:val="00EC08BF"/>
    <w:rsid w:val="00EC436E"/>
    <w:rsid w:val="00ED120D"/>
    <w:rsid w:val="00ED1B14"/>
    <w:rsid w:val="00ED28D9"/>
    <w:rsid w:val="00ED3700"/>
    <w:rsid w:val="00ED5F06"/>
    <w:rsid w:val="00EE21E1"/>
    <w:rsid w:val="00EE36F0"/>
    <w:rsid w:val="00EE762D"/>
    <w:rsid w:val="00EE7E40"/>
    <w:rsid w:val="00EF20B7"/>
    <w:rsid w:val="00EF2636"/>
    <w:rsid w:val="00EF332F"/>
    <w:rsid w:val="00EF4615"/>
    <w:rsid w:val="00EF6966"/>
    <w:rsid w:val="00EF7628"/>
    <w:rsid w:val="00F0329A"/>
    <w:rsid w:val="00F0688E"/>
    <w:rsid w:val="00F073DC"/>
    <w:rsid w:val="00F07858"/>
    <w:rsid w:val="00F13DFD"/>
    <w:rsid w:val="00F16179"/>
    <w:rsid w:val="00F174CD"/>
    <w:rsid w:val="00F2135B"/>
    <w:rsid w:val="00F23497"/>
    <w:rsid w:val="00F25723"/>
    <w:rsid w:val="00F260E1"/>
    <w:rsid w:val="00F273DC"/>
    <w:rsid w:val="00F273F7"/>
    <w:rsid w:val="00F2760E"/>
    <w:rsid w:val="00F3374E"/>
    <w:rsid w:val="00F34285"/>
    <w:rsid w:val="00F3581D"/>
    <w:rsid w:val="00F35D45"/>
    <w:rsid w:val="00F35EB3"/>
    <w:rsid w:val="00F36602"/>
    <w:rsid w:val="00F42FA6"/>
    <w:rsid w:val="00F436E2"/>
    <w:rsid w:val="00F43AD7"/>
    <w:rsid w:val="00F43D18"/>
    <w:rsid w:val="00F44B06"/>
    <w:rsid w:val="00F45C7E"/>
    <w:rsid w:val="00F46012"/>
    <w:rsid w:val="00F46244"/>
    <w:rsid w:val="00F46576"/>
    <w:rsid w:val="00F46878"/>
    <w:rsid w:val="00F47BD6"/>
    <w:rsid w:val="00F52E10"/>
    <w:rsid w:val="00F56135"/>
    <w:rsid w:val="00F574C7"/>
    <w:rsid w:val="00F575ED"/>
    <w:rsid w:val="00F576C6"/>
    <w:rsid w:val="00F625E4"/>
    <w:rsid w:val="00F63BC6"/>
    <w:rsid w:val="00F63F57"/>
    <w:rsid w:val="00F654A8"/>
    <w:rsid w:val="00F663F3"/>
    <w:rsid w:val="00F6792D"/>
    <w:rsid w:val="00F708EC"/>
    <w:rsid w:val="00F70B04"/>
    <w:rsid w:val="00F71140"/>
    <w:rsid w:val="00F7161E"/>
    <w:rsid w:val="00F73C3B"/>
    <w:rsid w:val="00F7495F"/>
    <w:rsid w:val="00F75B58"/>
    <w:rsid w:val="00F77700"/>
    <w:rsid w:val="00F84E44"/>
    <w:rsid w:val="00F84F61"/>
    <w:rsid w:val="00F85E12"/>
    <w:rsid w:val="00F87110"/>
    <w:rsid w:val="00F87482"/>
    <w:rsid w:val="00F91368"/>
    <w:rsid w:val="00F91F32"/>
    <w:rsid w:val="00F92492"/>
    <w:rsid w:val="00F930E7"/>
    <w:rsid w:val="00F9392B"/>
    <w:rsid w:val="00F94856"/>
    <w:rsid w:val="00F95B83"/>
    <w:rsid w:val="00F97DDA"/>
    <w:rsid w:val="00FA06D6"/>
    <w:rsid w:val="00FA224A"/>
    <w:rsid w:val="00FA3B1C"/>
    <w:rsid w:val="00FA412B"/>
    <w:rsid w:val="00FA5FB7"/>
    <w:rsid w:val="00FB2361"/>
    <w:rsid w:val="00FB4615"/>
    <w:rsid w:val="00FB5DEC"/>
    <w:rsid w:val="00FB7C1E"/>
    <w:rsid w:val="00FB7C2C"/>
    <w:rsid w:val="00FC116B"/>
    <w:rsid w:val="00FC13F6"/>
    <w:rsid w:val="00FC3108"/>
    <w:rsid w:val="00FC382A"/>
    <w:rsid w:val="00FC417D"/>
    <w:rsid w:val="00FC4AEB"/>
    <w:rsid w:val="00FC5BC8"/>
    <w:rsid w:val="00FC634D"/>
    <w:rsid w:val="00FC7C24"/>
    <w:rsid w:val="00FD0ED2"/>
    <w:rsid w:val="00FD1AB1"/>
    <w:rsid w:val="00FD2858"/>
    <w:rsid w:val="00FD2E83"/>
    <w:rsid w:val="00FD556C"/>
    <w:rsid w:val="00FD56C3"/>
    <w:rsid w:val="00FD7855"/>
    <w:rsid w:val="00FE135A"/>
    <w:rsid w:val="00FE7298"/>
    <w:rsid w:val="00FE7319"/>
    <w:rsid w:val="00FF0F6A"/>
    <w:rsid w:val="00FF1A12"/>
    <w:rsid w:val="00FF2E2A"/>
    <w:rsid w:val="00FF37E0"/>
    <w:rsid w:val="00FF40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13D3"/>
  <w15:docId w15:val="{42277EC2-FDFA-48E0-98C4-44E184FA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8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A1051"/>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3A1051"/>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3A1051"/>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A1051"/>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A1051"/>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A1051"/>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A1051"/>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35557"/>
    <w:pPr>
      <w:tabs>
        <w:tab w:val="right" w:leader="dot" w:pos="8638"/>
      </w:tabs>
      <w:spacing w:after="100"/>
    </w:pPr>
    <w:rPr>
      <w:rFonts w:eastAsiaTheme="majorEastAsia"/>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Tekstpodstawowywcity1">
    <w:name w:val="Tekst podstawowy wcięty1"/>
    <w:basedOn w:val="Normalny"/>
    <w:link w:val="BodyTextIndentChar"/>
    <w:rsid w:val="003A1051"/>
    <w:pPr>
      <w:ind w:left="360"/>
      <w:jc w:val="both"/>
    </w:pPr>
    <w:rPr>
      <w:rFonts w:ascii="Univers Condensed" w:hAnsi="Univers Condensed"/>
      <w:sz w:val="24"/>
      <w:szCs w:val="24"/>
    </w:rPr>
  </w:style>
  <w:style w:type="character" w:customStyle="1" w:styleId="BodyTextIndentChar">
    <w:name w:val="Body Text Indent Char"/>
    <w:link w:val="Tekstpodstawowywcity1"/>
    <w:rsid w:val="003A1051"/>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A1051"/>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3A105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A1051"/>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3A1051"/>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A1051"/>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A1051"/>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A1051"/>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A1051"/>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3A1051"/>
    <w:rPr>
      <w:rFonts w:ascii="Times New Roman" w:eastAsia="Times New Roman" w:hAnsi="Times New Roman" w:cs="Times New Roman"/>
      <w:sz w:val="24"/>
      <w:szCs w:val="24"/>
      <w:lang w:eastAsia="pl-PL"/>
    </w:rPr>
  </w:style>
  <w:style w:type="paragraph" w:customStyle="1" w:styleId="bullet">
    <w:name w:val="bullet"/>
    <w:basedOn w:val="Normalny"/>
    <w:rsid w:val="003A1051"/>
    <w:pPr>
      <w:spacing w:before="100" w:after="100"/>
    </w:pPr>
    <w:rPr>
      <w:sz w:val="24"/>
      <w:szCs w:val="24"/>
    </w:rPr>
  </w:style>
  <w:style w:type="paragraph" w:customStyle="1" w:styleId="Akapitzlist1">
    <w:name w:val="Akapit z listą1"/>
    <w:aliases w:val="Paragraf"/>
    <w:basedOn w:val="Normalny"/>
    <w:link w:val="ListParagraphChar"/>
    <w:uiPriority w:val="99"/>
    <w:qFormat/>
    <w:rsid w:val="003A1051"/>
    <w:pPr>
      <w:ind w:left="720"/>
      <w:contextualSpacing/>
    </w:pPr>
  </w:style>
  <w:style w:type="character" w:customStyle="1" w:styleId="ListParagraphChar">
    <w:name w:val="List Paragraph Char"/>
    <w:link w:val="Akapitzlist1"/>
    <w:uiPriority w:val="99"/>
    <w:locked/>
    <w:rsid w:val="003A1051"/>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3A1051"/>
    <w:pPr>
      <w:ind w:left="720"/>
      <w:contextualSpacing/>
    </w:pPr>
  </w:style>
  <w:style w:type="character" w:customStyle="1" w:styleId="BodyTextChar">
    <w:name w:val="Body Text Char"/>
    <w:aliases w:val="Tekst podstawowy Znak Char"/>
    <w:semiHidden/>
    <w:rsid w:val="003A1051"/>
    <w:rPr>
      <w:rFonts w:cs="Times New Roman"/>
      <w:sz w:val="24"/>
      <w:szCs w:val="24"/>
      <w:lang w:val="pl-PL" w:eastAsia="pl-PL"/>
    </w:rPr>
  </w:style>
  <w:style w:type="paragraph" w:styleId="Tekstpodstawowywcity2">
    <w:name w:val="Body Text Indent 2"/>
    <w:basedOn w:val="Normalny"/>
    <w:link w:val="Tekstpodstawowywcity2Znak"/>
    <w:uiPriority w:val="99"/>
    <w:rsid w:val="003A1051"/>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A1051"/>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A1051"/>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3A1051"/>
    <w:rPr>
      <w:rFonts w:ascii="Times New Roman" w:eastAsia="Times New Roman" w:hAnsi="Times New Roman" w:cs="Times New Roman"/>
      <w:lang w:eastAsia="pl-PL"/>
    </w:rPr>
  </w:style>
  <w:style w:type="paragraph" w:styleId="Tekstblokowy">
    <w:name w:val="Block Text"/>
    <w:basedOn w:val="Normalny"/>
    <w:rsid w:val="003A1051"/>
    <w:pPr>
      <w:spacing w:line="264" w:lineRule="auto"/>
      <w:ind w:left="1080" w:right="113" w:hanging="1080"/>
    </w:pPr>
    <w:rPr>
      <w:sz w:val="22"/>
      <w:szCs w:val="22"/>
    </w:rPr>
  </w:style>
  <w:style w:type="paragraph" w:styleId="NormalnyWeb">
    <w:name w:val="Normal (Web)"/>
    <w:basedOn w:val="Normalny"/>
    <w:uiPriority w:val="99"/>
    <w:rsid w:val="003A1051"/>
    <w:pPr>
      <w:spacing w:before="100" w:beforeAutospacing="1" w:after="100" w:afterAutospacing="1"/>
      <w:jc w:val="both"/>
    </w:pPr>
    <w:rPr>
      <w:rFonts w:ascii="Arial Unicode MS" w:cs="Arial Unicode MS"/>
    </w:rPr>
  </w:style>
  <w:style w:type="character" w:styleId="Numerstrony">
    <w:name w:val="page number"/>
    <w:rsid w:val="003A1051"/>
    <w:rPr>
      <w:rFonts w:cs="Times New Roman"/>
    </w:rPr>
  </w:style>
  <w:style w:type="paragraph" w:styleId="Tekstprzypisudolnego">
    <w:name w:val="footnote text"/>
    <w:basedOn w:val="Normalny"/>
    <w:link w:val="TekstprzypisudolnegoZnak"/>
    <w:uiPriority w:val="99"/>
    <w:semiHidden/>
    <w:rsid w:val="003A1051"/>
  </w:style>
  <w:style w:type="character" w:customStyle="1" w:styleId="TekstprzypisudolnegoZnak">
    <w:name w:val="Tekst przypisu dolnego Znak"/>
    <w:basedOn w:val="Domylnaczcionkaakapitu"/>
    <w:link w:val="Tekstprzypisudolnego"/>
    <w:uiPriority w:val="99"/>
    <w:semiHidden/>
    <w:rsid w:val="003A105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A1051"/>
    <w:rPr>
      <w:rFonts w:cs="Times New Roman"/>
      <w:color w:val="800080"/>
      <w:u w:val="single"/>
    </w:rPr>
  </w:style>
  <w:style w:type="character" w:customStyle="1" w:styleId="dane1">
    <w:name w:val="dane1"/>
    <w:rsid w:val="003A1051"/>
    <w:rPr>
      <w:rFonts w:cs="Times New Roman"/>
      <w:color w:val="0000CD"/>
    </w:rPr>
  </w:style>
  <w:style w:type="paragraph" w:customStyle="1" w:styleId="Tekstumowy">
    <w:name w:val="Tekst umowy"/>
    <w:basedOn w:val="Tekstpodstawowy3"/>
    <w:autoRedefine/>
    <w:uiPriority w:val="99"/>
    <w:rsid w:val="003A1051"/>
    <w:pPr>
      <w:numPr>
        <w:numId w:val="51"/>
      </w:numPr>
      <w:tabs>
        <w:tab w:val="clear" w:pos="819"/>
      </w:tabs>
      <w:ind w:left="0" w:firstLine="0"/>
    </w:pPr>
  </w:style>
  <w:style w:type="paragraph" w:customStyle="1" w:styleId="Domylnie">
    <w:name w:val="Domyślnie"/>
    <w:rsid w:val="003A1051"/>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3A1051"/>
    <w:pPr>
      <w:spacing w:after="120"/>
      <w:ind w:left="567"/>
      <w:jc w:val="center"/>
    </w:pPr>
    <w:rPr>
      <w:sz w:val="24"/>
      <w:szCs w:val="24"/>
    </w:rPr>
  </w:style>
  <w:style w:type="character" w:customStyle="1" w:styleId="TytuZnak">
    <w:name w:val="Tytuł Znak"/>
    <w:basedOn w:val="Domylnaczcionkaakapitu"/>
    <w:link w:val="Tytu"/>
    <w:rsid w:val="003A1051"/>
    <w:rPr>
      <w:rFonts w:ascii="Times New Roman" w:eastAsia="Times New Roman" w:hAnsi="Times New Roman" w:cs="Times New Roman"/>
      <w:sz w:val="24"/>
      <w:szCs w:val="24"/>
      <w:lang w:eastAsia="pl-PL"/>
    </w:rPr>
  </w:style>
  <w:style w:type="table" w:styleId="Tabela-Siatka">
    <w:name w:val="Table Grid"/>
    <w:basedOn w:val="Standardowy"/>
    <w:uiPriority w:val="59"/>
    <w:rsid w:val="003A105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3A1051"/>
    <w:pPr>
      <w:ind w:left="720"/>
      <w:contextualSpacing/>
    </w:pPr>
  </w:style>
  <w:style w:type="character" w:styleId="Pogrubienie">
    <w:name w:val="Strong"/>
    <w:uiPriority w:val="22"/>
    <w:qFormat/>
    <w:rsid w:val="003A1051"/>
    <w:rPr>
      <w:rFonts w:cs="Times New Roman"/>
      <w:b/>
      <w:bCs/>
    </w:rPr>
  </w:style>
  <w:style w:type="paragraph" w:customStyle="1" w:styleId="center">
    <w:name w:val="center"/>
    <w:basedOn w:val="Normalny"/>
    <w:rsid w:val="003A1051"/>
    <w:pPr>
      <w:spacing w:before="100" w:beforeAutospacing="1" w:after="100" w:afterAutospacing="1"/>
      <w:jc w:val="center"/>
    </w:pPr>
  </w:style>
  <w:style w:type="paragraph" w:customStyle="1" w:styleId="Standard">
    <w:name w:val="Standard"/>
    <w:basedOn w:val="Normalny"/>
    <w:link w:val="StandardZnak"/>
    <w:rsid w:val="003A1051"/>
    <w:pPr>
      <w:jc w:val="both"/>
    </w:pPr>
    <w:rPr>
      <w:sz w:val="24"/>
      <w:szCs w:val="24"/>
    </w:rPr>
  </w:style>
  <w:style w:type="character" w:customStyle="1" w:styleId="StandardZnak">
    <w:name w:val="Standard Znak"/>
    <w:link w:val="Standard"/>
    <w:rsid w:val="003A1051"/>
    <w:rPr>
      <w:rFonts w:ascii="Times New Roman" w:eastAsia="Times New Roman" w:hAnsi="Times New Roman" w:cs="Times New Roman"/>
      <w:sz w:val="24"/>
      <w:szCs w:val="24"/>
      <w:lang w:eastAsia="pl-PL"/>
    </w:rPr>
  </w:style>
  <w:style w:type="paragraph" w:customStyle="1" w:styleId="Akapitzlist2">
    <w:name w:val="Akapit z listą2"/>
    <w:basedOn w:val="Normalny"/>
    <w:rsid w:val="003A1051"/>
    <w:pPr>
      <w:suppressAutoHyphens/>
      <w:ind w:left="708"/>
    </w:pPr>
    <w:rPr>
      <w:lang w:eastAsia="ar-SA"/>
    </w:rPr>
  </w:style>
  <w:style w:type="paragraph" w:customStyle="1" w:styleId="Tekstpodstawowy31">
    <w:name w:val="Tekst podstawowy 31"/>
    <w:basedOn w:val="Normalny"/>
    <w:rsid w:val="003A1051"/>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A1051"/>
    <w:pPr>
      <w:suppressLineNumbers/>
      <w:suppressAutoHyphens/>
    </w:pPr>
    <w:rPr>
      <w:rFonts w:cs="Tahoma"/>
      <w:lang w:eastAsia="ar-SA"/>
    </w:rPr>
  </w:style>
  <w:style w:type="paragraph" w:customStyle="1" w:styleId="Nagwektabeli">
    <w:name w:val="Nagłówek tabeli"/>
    <w:basedOn w:val="Normalny"/>
    <w:rsid w:val="003A1051"/>
    <w:pPr>
      <w:suppressLineNumbers/>
      <w:suppressAutoHyphens/>
      <w:jc w:val="center"/>
    </w:pPr>
    <w:rPr>
      <w:b/>
      <w:bCs/>
      <w:lang w:eastAsia="ar-SA"/>
    </w:rPr>
  </w:style>
  <w:style w:type="character" w:customStyle="1" w:styleId="ZnakZnak10">
    <w:name w:val="Znak Znak10"/>
    <w:locked/>
    <w:rsid w:val="003A1051"/>
    <w:rPr>
      <w:rFonts w:ascii="Univers Condensed" w:hAnsi="Univers Condensed" w:cs="Times New Roman"/>
      <w:sz w:val="24"/>
      <w:lang w:val="pl-PL" w:eastAsia="pl-PL" w:bidi="ar-SA"/>
    </w:rPr>
  </w:style>
  <w:style w:type="paragraph" w:customStyle="1" w:styleId="Zawartotabeli">
    <w:name w:val="Zawartość tabeli"/>
    <w:basedOn w:val="Normalny"/>
    <w:rsid w:val="003A1051"/>
    <w:pPr>
      <w:suppressLineNumbers/>
      <w:suppressAutoHyphens/>
    </w:pPr>
    <w:rPr>
      <w:lang w:eastAsia="ar-SA"/>
    </w:rPr>
  </w:style>
  <w:style w:type="character" w:customStyle="1" w:styleId="Tekstpodstawowy2Znak1">
    <w:name w:val="Tekst podstawowy 2 Znak1"/>
    <w:basedOn w:val="Domylnaczcionkaakapitu"/>
    <w:uiPriority w:val="99"/>
    <w:semiHidden/>
    <w:rsid w:val="003A1051"/>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jc w:val="both"/>
    </w:pPr>
    <w:rPr>
      <w:sz w:val="24"/>
      <w:szCs w:val="24"/>
    </w:rPr>
  </w:style>
  <w:style w:type="paragraph" w:styleId="Poprawka">
    <w:name w:val="Revision"/>
    <w:hidden/>
    <w:uiPriority w:val="99"/>
    <w:semiHidden/>
    <w:rsid w:val="003A1051"/>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A1051"/>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1051"/>
    <w:rPr>
      <w:sz w:val="24"/>
      <w:szCs w:val="24"/>
    </w:rPr>
  </w:style>
  <w:style w:type="paragraph" w:customStyle="1" w:styleId="NormalBold">
    <w:name w:val="NormalBold"/>
    <w:basedOn w:val="Normalny"/>
    <w:link w:val="NormalBoldChar"/>
    <w:rsid w:val="003A1051"/>
    <w:pPr>
      <w:widowControl w:val="0"/>
    </w:pPr>
    <w:rPr>
      <w:b/>
      <w:sz w:val="24"/>
      <w:szCs w:val="22"/>
      <w:lang w:eastAsia="en-GB"/>
    </w:rPr>
  </w:style>
  <w:style w:type="character" w:customStyle="1" w:styleId="NormalBoldChar">
    <w:name w:val="NormalBold Char"/>
    <w:link w:val="NormalBold"/>
    <w:locked/>
    <w:rsid w:val="003A1051"/>
    <w:rPr>
      <w:rFonts w:ascii="Times New Roman" w:eastAsia="Times New Roman" w:hAnsi="Times New Roman" w:cs="Times New Roman"/>
      <w:b/>
      <w:sz w:val="24"/>
      <w:lang w:eastAsia="en-GB"/>
    </w:rPr>
  </w:style>
  <w:style w:type="character" w:customStyle="1" w:styleId="DeltaViewInsertion">
    <w:name w:val="DeltaView Insertion"/>
    <w:rsid w:val="003A1051"/>
    <w:rPr>
      <w:b/>
      <w:i/>
      <w:spacing w:val="0"/>
    </w:rPr>
  </w:style>
  <w:style w:type="paragraph" w:customStyle="1" w:styleId="Text1">
    <w:name w:val="Text 1"/>
    <w:basedOn w:val="Normalny"/>
    <w:rsid w:val="003A1051"/>
    <w:pPr>
      <w:spacing w:before="120" w:after="120"/>
      <w:ind w:left="850"/>
      <w:jc w:val="both"/>
    </w:pPr>
    <w:rPr>
      <w:rFonts w:eastAsia="Calibri"/>
      <w:sz w:val="24"/>
      <w:szCs w:val="22"/>
      <w:lang w:eastAsia="en-GB"/>
    </w:rPr>
  </w:style>
  <w:style w:type="paragraph" w:customStyle="1" w:styleId="NormalLeft">
    <w:name w:val="Normal Left"/>
    <w:basedOn w:val="Normalny"/>
    <w:rsid w:val="003A1051"/>
    <w:pPr>
      <w:spacing w:before="120" w:after="120"/>
    </w:pPr>
    <w:rPr>
      <w:rFonts w:eastAsia="Calibri"/>
      <w:sz w:val="24"/>
      <w:szCs w:val="22"/>
      <w:lang w:eastAsia="en-GB"/>
    </w:rPr>
  </w:style>
  <w:style w:type="paragraph" w:customStyle="1" w:styleId="Tiret0">
    <w:name w:val="Tiret 0"/>
    <w:basedOn w:val="Normalny"/>
    <w:rsid w:val="003A1051"/>
    <w:pPr>
      <w:numPr>
        <w:numId w:val="52"/>
      </w:numPr>
      <w:spacing w:before="120" w:after="120"/>
      <w:jc w:val="both"/>
    </w:pPr>
    <w:rPr>
      <w:rFonts w:eastAsia="Calibri"/>
      <w:sz w:val="24"/>
      <w:szCs w:val="22"/>
      <w:lang w:eastAsia="en-GB"/>
    </w:rPr>
  </w:style>
  <w:style w:type="paragraph" w:customStyle="1" w:styleId="Tiret1">
    <w:name w:val="Tiret 1"/>
    <w:basedOn w:val="Normalny"/>
    <w:rsid w:val="003A1051"/>
    <w:pPr>
      <w:numPr>
        <w:numId w:val="53"/>
      </w:numPr>
      <w:spacing w:before="120" w:after="120"/>
      <w:jc w:val="both"/>
    </w:pPr>
    <w:rPr>
      <w:rFonts w:eastAsia="Calibri"/>
      <w:sz w:val="24"/>
      <w:szCs w:val="22"/>
      <w:lang w:eastAsia="en-GB"/>
    </w:rPr>
  </w:style>
  <w:style w:type="paragraph" w:customStyle="1" w:styleId="NumPar1">
    <w:name w:val="NumPar 1"/>
    <w:basedOn w:val="Normalny"/>
    <w:next w:val="Text1"/>
    <w:rsid w:val="003A1051"/>
    <w:pPr>
      <w:numPr>
        <w:numId w:val="54"/>
      </w:numPr>
      <w:spacing w:before="120" w:after="120"/>
      <w:jc w:val="both"/>
    </w:pPr>
    <w:rPr>
      <w:rFonts w:eastAsia="Calibri"/>
      <w:sz w:val="24"/>
      <w:szCs w:val="22"/>
      <w:lang w:eastAsia="en-GB"/>
    </w:rPr>
  </w:style>
  <w:style w:type="paragraph" w:customStyle="1" w:styleId="NumPar2">
    <w:name w:val="NumPar 2"/>
    <w:basedOn w:val="Normalny"/>
    <w:next w:val="Text1"/>
    <w:rsid w:val="003A1051"/>
    <w:pPr>
      <w:numPr>
        <w:ilvl w:val="1"/>
        <w:numId w:val="54"/>
      </w:numPr>
      <w:spacing w:before="120" w:after="120"/>
      <w:jc w:val="both"/>
    </w:pPr>
    <w:rPr>
      <w:rFonts w:eastAsia="Calibri"/>
      <w:sz w:val="24"/>
      <w:szCs w:val="22"/>
      <w:lang w:eastAsia="en-GB"/>
    </w:rPr>
  </w:style>
  <w:style w:type="paragraph" w:customStyle="1" w:styleId="NumPar3">
    <w:name w:val="NumPar 3"/>
    <w:basedOn w:val="Normalny"/>
    <w:next w:val="Text1"/>
    <w:rsid w:val="003A1051"/>
    <w:pPr>
      <w:numPr>
        <w:ilvl w:val="2"/>
        <w:numId w:val="54"/>
      </w:numPr>
      <w:spacing w:before="120" w:after="120"/>
      <w:jc w:val="both"/>
    </w:pPr>
    <w:rPr>
      <w:rFonts w:eastAsia="Calibri"/>
      <w:sz w:val="24"/>
      <w:szCs w:val="22"/>
      <w:lang w:eastAsia="en-GB"/>
    </w:rPr>
  </w:style>
  <w:style w:type="paragraph" w:customStyle="1" w:styleId="NumPar4">
    <w:name w:val="NumPar 4"/>
    <w:basedOn w:val="Normalny"/>
    <w:next w:val="Text1"/>
    <w:rsid w:val="003A1051"/>
    <w:pPr>
      <w:numPr>
        <w:ilvl w:val="3"/>
        <w:numId w:val="54"/>
      </w:numPr>
      <w:spacing w:before="120" w:after="120"/>
      <w:jc w:val="both"/>
    </w:pPr>
    <w:rPr>
      <w:rFonts w:eastAsia="Calibri"/>
      <w:sz w:val="24"/>
      <w:szCs w:val="22"/>
      <w:lang w:eastAsia="en-GB"/>
    </w:rPr>
  </w:style>
  <w:style w:type="paragraph" w:customStyle="1" w:styleId="ChapterTitle">
    <w:name w:val="ChapterTitle"/>
    <w:basedOn w:val="Normalny"/>
    <w:next w:val="Normalny"/>
    <w:rsid w:val="003A10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10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1051"/>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A1051"/>
    <w:rPr>
      <w:rFonts w:cs="Arial"/>
      <w:color w:val="404040"/>
      <w:sz w:val="18"/>
      <w:szCs w:val="20"/>
      <w:lang w:val="en-GB"/>
    </w:rPr>
  </w:style>
  <w:style w:type="paragraph" w:styleId="Lista">
    <w:name w:val="List"/>
    <w:basedOn w:val="Normalny"/>
    <w:uiPriority w:val="99"/>
    <w:unhideWhenUsed/>
    <w:rsid w:val="003A1051"/>
    <w:pPr>
      <w:ind w:left="283" w:hanging="283"/>
      <w:contextualSpacing/>
    </w:pPr>
  </w:style>
  <w:style w:type="paragraph" w:styleId="Lista2">
    <w:name w:val="List 2"/>
    <w:basedOn w:val="Normalny"/>
    <w:uiPriority w:val="99"/>
    <w:unhideWhenUsed/>
    <w:rsid w:val="003A1051"/>
    <w:pPr>
      <w:ind w:left="566" w:hanging="283"/>
      <w:contextualSpacing/>
    </w:pPr>
  </w:style>
  <w:style w:type="paragraph" w:styleId="Lista3">
    <w:name w:val="List 3"/>
    <w:basedOn w:val="Normalny"/>
    <w:uiPriority w:val="99"/>
    <w:unhideWhenUsed/>
    <w:rsid w:val="003A1051"/>
    <w:pPr>
      <w:ind w:left="849" w:hanging="283"/>
      <w:contextualSpacing/>
    </w:pPr>
  </w:style>
  <w:style w:type="paragraph" w:styleId="Lista4">
    <w:name w:val="List 4"/>
    <w:basedOn w:val="Normalny"/>
    <w:uiPriority w:val="99"/>
    <w:unhideWhenUsed/>
    <w:rsid w:val="003A1051"/>
    <w:pPr>
      <w:ind w:left="1132" w:hanging="283"/>
      <w:contextualSpacing/>
    </w:pPr>
  </w:style>
  <w:style w:type="paragraph" w:styleId="Lista5">
    <w:name w:val="List 5"/>
    <w:basedOn w:val="Normalny"/>
    <w:uiPriority w:val="99"/>
    <w:unhideWhenUsed/>
    <w:rsid w:val="003A1051"/>
    <w:pPr>
      <w:ind w:left="1415" w:hanging="283"/>
      <w:contextualSpacing/>
    </w:pPr>
  </w:style>
  <w:style w:type="paragraph" w:styleId="Listapunktowana">
    <w:name w:val="List Bullet"/>
    <w:basedOn w:val="Normalny"/>
    <w:uiPriority w:val="99"/>
    <w:unhideWhenUsed/>
    <w:rsid w:val="003A1051"/>
    <w:pPr>
      <w:numPr>
        <w:numId w:val="55"/>
      </w:numPr>
      <w:contextualSpacing/>
    </w:pPr>
  </w:style>
  <w:style w:type="paragraph" w:styleId="Listapunktowana2">
    <w:name w:val="List Bullet 2"/>
    <w:basedOn w:val="Normalny"/>
    <w:uiPriority w:val="99"/>
    <w:unhideWhenUsed/>
    <w:rsid w:val="003A1051"/>
    <w:pPr>
      <w:numPr>
        <w:numId w:val="56"/>
      </w:numPr>
      <w:contextualSpacing/>
    </w:pPr>
  </w:style>
  <w:style w:type="paragraph" w:styleId="Listapunktowana3">
    <w:name w:val="List Bullet 3"/>
    <w:basedOn w:val="Normalny"/>
    <w:uiPriority w:val="99"/>
    <w:unhideWhenUsed/>
    <w:rsid w:val="003A1051"/>
    <w:pPr>
      <w:numPr>
        <w:numId w:val="57"/>
      </w:numPr>
      <w:contextualSpacing/>
    </w:pPr>
  </w:style>
  <w:style w:type="paragraph" w:styleId="Listapunktowana4">
    <w:name w:val="List Bullet 4"/>
    <w:basedOn w:val="Normalny"/>
    <w:uiPriority w:val="99"/>
    <w:unhideWhenUsed/>
    <w:rsid w:val="003A1051"/>
    <w:pPr>
      <w:numPr>
        <w:numId w:val="58"/>
      </w:numPr>
      <w:contextualSpacing/>
    </w:pPr>
  </w:style>
  <w:style w:type="paragraph" w:styleId="Listapunktowana5">
    <w:name w:val="List Bullet 5"/>
    <w:basedOn w:val="Normalny"/>
    <w:uiPriority w:val="99"/>
    <w:unhideWhenUsed/>
    <w:rsid w:val="003A1051"/>
    <w:pPr>
      <w:numPr>
        <w:numId w:val="59"/>
      </w:numPr>
      <w:contextualSpacing/>
    </w:pPr>
  </w:style>
  <w:style w:type="paragraph" w:styleId="Lista-kontynuacja">
    <w:name w:val="List Continue"/>
    <w:basedOn w:val="Normalny"/>
    <w:uiPriority w:val="99"/>
    <w:unhideWhenUsed/>
    <w:rsid w:val="003A1051"/>
    <w:pPr>
      <w:spacing w:after="120"/>
      <w:ind w:left="283"/>
      <w:contextualSpacing/>
    </w:pPr>
  </w:style>
  <w:style w:type="paragraph" w:styleId="Lista-kontynuacja2">
    <w:name w:val="List Continue 2"/>
    <w:basedOn w:val="Normalny"/>
    <w:uiPriority w:val="99"/>
    <w:unhideWhenUsed/>
    <w:rsid w:val="003A1051"/>
    <w:pPr>
      <w:spacing w:after="120"/>
      <w:ind w:left="566"/>
      <w:contextualSpacing/>
    </w:pPr>
  </w:style>
  <w:style w:type="paragraph" w:styleId="Tekstpodstawowyzwciciem">
    <w:name w:val="Body Text First Indent"/>
    <w:basedOn w:val="Tekstpodstawowy"/>
    <w:link w:val="TekstpodstawowyzwciciemZnak"/>
    <w:uiPriority w:val="99"/>
    <w:unhideWhenUsed/>
    <w:rsid w:val="003A1051"/>
    <w:pPr>
      <w:ind w:firstLine="210"/>
    </w:pPr>
  </w:style>
  <w:style w:type="character" w:customStyle="1" w:styleId="TekstpodstawowyzwciciemZnak">
    <w:name w:val="Tekst podstawowy z wcięciem Znak"/>
    <w:basedOn w:val="TekstpodstawowyZnak"/>
    <w:link w:val="Tekstpodstawowyzwciciem"/>
    <w:uiPriority w:val="99"/>
    <w:rsid w:val="003A1051"/>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A1051"/>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3A1051"/>
    <w:pPr>
      <w:ind w:left="720"/>
    </w:pPr>
    <w:rPr>
      <w:rFonts w:eastAsia="Calibri"/>
    </w:rPr>
  </w:style>
  <w:style w:type="paragraph" w:customStyle="1" w:styleId="oddzialadres">
    <w:name w:val="oddzial_adres"/>
    <w:basedOn w:val="Normalny"/>
    <w:rsid w:val="003A1051"/>
    <w:pPr>
      <w:spacing w:before="100" w:beforeAutospacing="1" w:after="100" w:afterAutospacing="1"/>
    </w:pPr>
    <w:rPr>
      <w:sz w:val="24"/>
      <w:szCs w:val="24"/>
    </w:rPr>
  </w:style>
  <w:style w:type="paragraph" w:customStyle="1" w:styleId="oddzialbezico">
    <w:name w:val="oddzial_bez_ico"/>
    <w:basedOn w:val="Normalny"/>
    <w:rsid w:val="003A1051"/>
    <w:pPr>
      <w:spacing w:before="100" w:beforeAutospacing="1" w:after="100" w:afterAutospacing="1"/>
    </w:pPr>
    <w:rPr>
      <w:sz w:val="24"/>
      <w:szCs w:val="24"/>
    </w:rPr>
  </w:style>
  <w:style w:type="table" w:customStyle="1" w:styleId="Tabela-Siatka1">
    <w:name w:val="Tabela - Siatka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A1051"/>
    <w:rPr>
      <w:rFonts w:ascii="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642B23"/>
    <w:rPr>
      <w:color w:val="605E5C"/>
      <w:shd w:val="clear" w:color="auto" w:fill="E1DFDD"/>
    </w:rPr>
  </w:style>
  <w:style w:type="table" w:customStyle="1" w:styleId="Tabela-Siatka2">
    <w:name w:val="Tabela - Siatka2"/>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A1051"/>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A1051"/>
    <w:pPr>
      <w:ind w:left="720"/>
    </w:pPr>
    <w:rPr>
      <w:rFonts w:eastAsia="Calibri"/>
      <w:sz w:val="24"/>
      <w:szCs w:val="24"/>
    </w:rPr>
  </w:style>
  <w:style w:type="paragraph" w:customStyle="1" w:styleId="msonormalcxsppierwsze">
    <w:name w:val="msonormalcxsppierwsze"/>
    <w:basedOn w:val="Normalny"/>
    <w:uiPriority w:val="99"/>
    <w:rsid w:val="003A1051"/>
    <w:pPr>
      <w:spacing w:before="100" w:beforeAutospacing="1" w:after="100" w:afterAutospacing="1"/>
    </w:pPr>
    <w:rPr>
      <w:rFonts w:eastAsia="Calibri"/>
      <w:sz w:val="24"/>
      <w:szCs w:val="24"/>
    </w:rPr>
  </w:style>
  <w:style w:type="paragraph" w:customStyle="1" w:styleId="Standarduser">
    <w:name w:val="Standard (user)"/>
    <w:basedOn w:val="Normalny"/>
    <w:rsid w:val="003A1051"/>
    <w:pPr>
      <w:suppressAutoHyphens/>
      <w:autoSpaceDN w:val="0"/>
      <w:textAlignment w:val="baseline"/>
    </w:pPr>
  </w:style>
  <w:style w:type="paragraph" w:styleId="Spistreci3">
    <w:name w:val="toc 3"/>
    <w:basedOn w:val="Normalny"/>
    <w:next w:val="Normalny"/>
    <w:autoRedefine/>
    <w:uiPriority w:val="39"/>
    <w:unhideWhenUsed/>
    <w:rsid w:val="003A1051"/>
    <w:pPr>
      <w:spacing w:after="100"/>
      <w:ind w:left="400"/>
    </w:pPr>
  </w:style>
  <w:style w:type="paragraph" w:customStyle="1" w:styleId="Standardowy11">
    <w:name w:val="Standardowy11"/>
    <w:uiPriority w:val="99"/>
    <w:rsid w:val="003A10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ierozpoznanawzmianka21">
    <w:name w:val="Nierozpoznana wzmianka21"/>
    <w:basedOn w:val="Domylnaczcionkaakapitu"/>
    <w:uiPriority w:val="99"/>
    <w:semiHidden/>
    <w:unhideWhenUsed/>
    <w:rsid w:val="00E944AB"/>
    <w:rPr>
      <w:color w:val="605E5C"/>
      <w:shd w:val="clear" w:color="auto" w:fill="E1DFDD"/>
    </w:rPr>
  </w:style>
  <w:style w:type="paragraph" w:styleId="Zwykytekst">
    <w:name w:val="Plain Text"/>
    <w:basedOn w:val="Normalny"/>
    <w:link w:val="ZwykytekstZnak"/>
    <w:uiPriority w:val="99"/>
    <w:semiHidden/>
    <w:unhideWhenUsed/>
    <w:rsid w:val="006733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7331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9485">
      <w:bodyDiv w:val="1"/>
      <w:marLeft w:val="0"/>
      <w:marRight w:val="0"/>
      <w:marTop w:val="0"/>
      <w:marBottom w:val="0"/>
      <w:divBdr>
        <w:top w:val="none" w:sz="0" w:space="0" w:color="auto"/>
        <w:left w:val="none" w:sz="0" w:space="0" w:color="auto"/>
        <w:bottom w:val="none" w:sz="0" w:space="0" w:color="auto"/>
        <w:right w:val="none" w:sz="0" w:space="0" w:color="auto"/>
      </w:divBdr>
    </w:div>
    <w:div w:id="245770690">
      <w:bodyDiv w:val="1"/>
      <w:marLeft w:val="0"/>
      <w:marRight w:val="0"/>
      <w:marTop w:val="0"/>
      <w:marBottom w:val="0"/>
      <w:divBdr>
        <w:top w:val="none" w:sz="0" w:space="0" w:color="auto"/>
        <w:left w:val="none" w:sz="0" w:space="0" w:color="auto"/>
        <w:bottom w:val="none" w:sz="0" w:space="0" w:color="auto"/>
        <w:right w:val="none" w:sz="0" w:space="0" w:color="auto"/>
      </w:divBdr>
    </w:div>
    <w:div w:id="257762957">
      <w:bodyDiv w:val="1"/>
      <w:marLeft w:val="0"/>
      <w:marRight w:val="0"/>
      <w:marTop w:val="0"/>
      <w:marBottom w:val="0"/>
      <w:divBdr>
        <w:top w:val="none" w:sz="0" w:space="0" w:color="auto"/>
        <w:left w:val="none" w:sz="0" w:space="0" w:color="auto"/>
        <w:bottom w:val="none" w:sz="0" w:space="0" w:color="auto"/>
        <w:right w:val="none" w:sz="0" w:space="0" w:color="auto"/>
      </w:divBdr>
    </w:div>
    <w:div w:id="681519406">
      <w:bodyDiv w:val="1"/>
      <w:marLeft w:val="0"/>
      <w:marRight w:val="0"/>
      <w:marTop w:val="0"/>
      <w:marBottom w:val="0"/>
      <w:divBdr>
        <w:top w:val="none" w:sz="0" w:space="0" w:color="auto"/>
        <w:left w:val="none" w:sz="0" w:space="0" w:color="auto"/>
        <w:bottom w:val="none" w:sz="0" w:space="0" w:color="auto"/>
        <w:right w:val="none" w:sz="0" w:space="0" w:color="auto"/>
      </w:divBdr>
    </w:div>
    <w:div w:id="682516442">
      <w:bodyDiv w:val="1"/>
      <w:marLeft w:val="0"/>
      <w:marRight w:val="0"/>
      <w:marTop w:val="0"/>
      <w:marBottom w:val="0"/>
      <w:divBdr>
        <w:top w:val="none" w:sz="0" w:space="0" w:color="auto"/>
        <w:left w:val="none" w:sz="0" w:space="0" w:color="auto"/>
        <w:bottom w:val="none" w:sz="0" w:space="0" w:color="auto"/>
        <w:right w:val="none" w:sz="0" w:space="0" w:color="auto"/>
      </w:divBdr>
    </w:div>
    <w:div w:id="709962194">
      <w:bodyDiv w:val="1"/>
      <w:marLeft w:val="0"/>
      <w:marRight w:val="0"/>
      <w:marTop w:val="0"/>
      <w:marBottom w:val="0"/>
      <w:divBdr>
        <w:top w:val="none" w:sz="0" w:space="0" w:color="auto"/>
        <w:left w:val="none" w:sz="0" w:space="0" w:color="auto"/>
        <w:bottom w:val="none" w:sz="0" w:space="0" w:color="auto"/>
        <w:right w:val="none" w:sz="0" w:space="0" w:color="auto"/>
      </w:divBdr>
    </w:div>
    <w:div w:id="761802314">
      <w:bodyDiv w:val="1"/>
      <w:marLeft w:val="0"/>
      <w:marRight w:val="0"/>
      <w:marTop w:val="0"/>
      <w:marBottom w:val="0"/>
      <w:divBdr>
        <w:top w:val="none" w:sz="0" w:space="0" w:color="auto"/>
        <w:left w:val="none" w:sz="0" w:space="0" w:color="auto"/>
        <w:bottom w:val="none" w:sz="0" w:space="0" w:color="auto"/>
        <w:right w:val="none" w:sz="0" w:space="0" w:color="auto"/>
      </w:divBdr>
    </w:div>
    <w:div w:id="941109101">
      <w:bodyDiv w:val="1"/>
      <w:marLeft w:val="0"/>
      <w:marRight w:val="0"/>
      <w:marTop w:val="0"/>
      <w:marBottom w:val="0"/>
      <w:divBdr>
        <w:top w:val="none" w:sz="0" w:space="0" w:color="auto"/>
        <w:left w:val="none" w:sz="0" w:space="0" w:color="auto"/>
        <w:bottom w:val="none" w:sz="0" w:space="0" w:color="auto"/>
        <w:right w:val="none" w:sz="0" w:space="0" w:color="auto"/>
      </w:divBdr>
    </w:div>
    <w:div w:id="1452940292">
      <w:bodyDiv w:val="1"/>
      <w:marLeft w:val="0"/>
      <w:marRight w:val="0"/>
      <w:marTop w:val="0"/>
      <w:marBottom w:val="0"/>
      <w:divBdr>
        <w:top w:val="none" w:sz="0" w:space="0" w:color="auto"/>
        <w:left w:val="none" w:sz="0" w:space="0" w:color="auto"/>
        <w:bottom w:val="none" w:sz="0" w:space="0" w:color="auto"/>
        <w:right w:val="none" w:sz="0" w:space="0" w:color="auto"/>
      </w:divBdr>
    </w:div>
    <w:div w:id="1680233838">
      <w:bodyDiv w:val="1"/>
      <w:marLeft w:val="0"/>
      <w:marRight w:val="0"/>
      <w:marTop w:val="0"/>
      <w:marBottom w:val="0"/>
      <w:divBdr>
        <w:top w:val="none" w:sz="0" w:space="0" w:color="auto"/>
        <w:left w:val="none" w:sz="0" w:space="0" w:color="auto"/>
        <w:bottom w:val="none" w:sz="0" w:space="0" w:color="auto"/>
        <w:right w:val="none" w:sz="0" w:space="0" w:color="auto"/>
      </w:divBdr>
    </w:div>
    <w:div w:id="2070496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g.pl"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pgg.pl/strefa-korporacyjna/firma/inne/polityka-antykorupcyjna" TargetMode="External"/><Relationship Id="rId2" Type="http://schemas.openxmlformats.org/officeDocument/2006/relationships/numbering" Target="numbering.xm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tat.gov.pl/wskazniki-makroekonomiczne/" TargetMode="External"/><Relationship Id="rId5" Type="http://schemas.openxmlformats.org/officeDocument/2006/relationships/webSettings" Target="webSettings.xm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https://isap.sejm.gov.pl/isap.nsf/DocDetails.xsp?id=WDU20200001064"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korporacja.pgg.pl/dostawcy/przetargi" TargetMode="External"/><Relationship Id="rId22" Type="http://schemas.openxmlformats.org/officeDocument/2006/relationships/hyperlink" Target="about:blank"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EB72-C72C-42E7-AE93-818BE378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75</Pages>
  <Words>30607</Words>
  <Characters>183644</Characters>
  <Application>Microsoft Office Word</Application>
  <DocSecurity>0</DocSecurity>
  <Lines>1530</Lines>
  <Paragraphs>427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Heiduk</cp:lastModifiedBy>
  <cp:revision>11</cp:revision>
  <cp:lastPrinted>2025-05-21T10:40:00Z</cp:lastPrinted>
  <dcterms:created xsi:type="dcterms:W3CDTF">2025-05-21T06:36:00Z</dcterms:created>
  <dcterms:modified xsi:type="dcterms:W3CDTF">2025-05-26T11:03:00Z</dcterms:modified>
</cp:coreProperties>
</file>